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BB" w:rsidRPr="000716F9" w:rsidRDefault="002421BB" w:rsidP="002421BB">
      <w:pPr>
        <w:spacing w:after="0" w:line="240" w:lineRule="auto"/>
        <w:jc w:val="center"/>
        <w:rPr>
          <w:rFonts w:ascii="Times New Roman" w:hAnsi="Times New Roman" w:cs="Times New Roman"/>
          <w:sz w:val="28"/>
          <w:szCs w:val="28"/>
        </w:rPr>
      </w:pPr>
      <w:r w:rsidRPr="000716F9">
        <w:rPr>
          <w:rFonts w:ascii="Times New Roman" w:hAnsi="Times New Roman" w:cs="Times New Roman"/>
          <w:sz w:val="28"/>
          <w:szCs w:val="28"/>
        </w:rPr>
        <w:t>Областное казенное общеобразовательное учреждение</w:t>
      </w:r>
    </w:p>
    <w:p w:rsidR="002421BB" w:rsidRPr="000716F9" w:rsidRDefault="002421BB" w:rsidP="002421BB">
      <w:pPr>
        <w:spacing w:after="0" w:line="240" w:lineRule="auto"/>
        <w:jc w:val="center"/>
        <w:rPr>
          <w:rFonts w:ascii="Times New Roman" w:hAnsi="Times New Roman" w:cs="Times New Roman"/>
          <w:sz w:val="28"/>
          <w:szCs w:val="28"/>
        </w:rPr>
      </w:pPr>
      <w:r w:rsidRPr="000716F9">
        <w:rPr>
          <w:rFonts w:ascii="Times New Roman" w:hAnsi="Times New Roman" w:cs="Times New Roman"/>
          <w:sz w:val="28"/>
          <w:szCs w:val="28"/>
        </w:rPr>
        <w:t>«Курская школа для детей с ограниченными возможностями здоровья</w:t>
      </w:r>
    </w:p>
    <w:p w:rsidR="002421BB" w:rsidRDefault="002421BB" w:rsidP="002421BB">
      <w:pPr>
        <w:spacing w:after="0" w:line="240" w:lineRule="auto"/>
        <w:rPr>
          <w:rFonts w:ascii="Times New Roman" w:hAnsi="Times New Roman" w:cs="Times New Roman"/>
          <w:sz w:val="32"/>
          <w:szCs w:val="32"/>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2421BB" w:rsidTr="00FF3D39">
        <w:tc>
          <w:tcPr>
            <w:tcW w:w="4786" w:type="dxa"/>
          </w:tcPr>
          <w:p w:rsidR="002421BB" w:rsidRPr="000716F9" w:rsidRDefault="002421BB" w:rsidP="00FF3D39">
            <w:pPr>
              <w:jc w:val="center"/>
              <w:rPr>
                <w:rFonts w:ascii="Times New Roman" w:hAnsi="Times New Roman" w:cs="Times New Roman"/>
                <w:sz w:val="28"/>
                <w:szCs w:val="28"/>
              </w:rPr>
            </w:pPr>
            <w:r w:rsidRPr="000716F9">
              <w:rPr>
                <w:rFonts w:ascii="Times New Roman" w:hAnsi="Times New Roman" w:cs="Times New Roman"/>
                <w:sz w:val="28"/>
                <w:szCs w:val="28"/>
              </w:rPr>
              <w:t>«ПРИНЯТО»</w:t>
            </w:r>
          </w:p>
          <w:p w:rsidR="002421BB" w:rsidRPr="000716F9" w:rsidRDefault="002421BB" w:rsidP="00FF3D39">
            <w:pPr>
              <w:rPr>
                <w:rFonts w:ascii="Times New Roman" w:hAnsi="Times New Roman" w:cs="Times New Roman"/>
                <w:sz w:val="28"/>
                <w:szCs w:val="28"/>
              </w:rPr>
            </w:pPr>
            <w:r>
              <w:rPr>
                <w:rFonts w:ascii="Times New Roman" w:hAnsi="Times New Roman" w:cs="Times New Roman"/>
                <w:sz w:val="28"/>
                <w:szCs w:val="28"/>
              </w:rPr>
              <w:t>на</w:t>
            </w:r>
            <w:r w:rsidRPr="000716F9">
              <w:rPr>
                <w:rFonts w:ascii="Times New Roman" w:hAnsi="Times New Roman" w:cs="Times New Roman"/>
                <w:sz w:val="28"/>
                <w:szCs w:val="28"/>
              </w:rPr>
              <w:t xml:space="preserve"> заседании педагогического совета</w:t>
            </w:r>
          </w:p>
          <w:p w:rsidR="002421BB" w:rsidRDefault="002421BB" w:rsidP="00FF3D39">
            <w:pPr>
              <w:rPr>
                <w:rFonts w:ascii="Times New Roman" w:hAnsi="Times New Roman" w:cs="Times New Roman"/>
                <w:sz w:val="32"/>
                <w:szCs w:val="32"/>
              </w:rPr>
            </w:pPr>
            <w:r>
              <w:rPr>
                <w:rFonts w:ascii="Times New Roman" w:hAnsi="Times New Roman" w:cs="Times New Roman"/>
                <w:sz w:val="28"/>
                <w:szCs w:val="28"/>
              </w:rPr>
              <w:t>протокол</w:t>
            </w:r>
            <w:r w:rsidRPr="000716F9">
              <w:rPr>
                <w:rFonts w:ascii="Times New Roman" w:hAnsi="Times New Roman" w:cs="Times New Roman"/>
                <w:sz w:val="28"/>
                <w:szCs w:val="28"/>
              </w:rPr>
              <w:t xml:space="preserve"> от</w:t>
            </w:r>
            <w:r>
              <w:rPr>
                <w:rFonts w:ascii="Times New Roman" w:hAnsi="Times New Roman" w:cs="Times New Roman"/>
                <w:sz w:val="28"/>
                <w:szCs w:val="28"/>
              </w:rPr>
              <w:t>29.08.2023 г. № 1</w:t>
            </w:r>
          </w:p>
        </w:tc>
        <w:tc>
          <w:tcPr>
            <w:tcW w:w="5103" w:type="dxa"/>
          </w:tcPr>
          <w:p w:rsidR="002421BB" w:rsidRPr="00C80949" w:rsidRDefault="002421BB" w:rsidP="00FF3D39">
            <w:pPr>
              <w:ind w:left="601"/>
              <w:rPr>
                <w:rFonts w:ascii="Times New Roman" w:hAnsi="Times New Roman" w:cs="Times New Roman"/>
                <w:sz w:val="28"/>
                <w:szCs w:val="28"/>
              </w:rPr>
            </w:pPr>
            <w:r w:rsidRPr="00C80949">
              <w:rPr>
                <w:rFonts w:ascii="Times New Roman" w:hAnsi="Times New Roman" w:cs="Times New Roman"/>
                <w:sz w:val="28"/>
                <w:szCs w:val="28"/>
              </w:rPr>
              <w:t>«УТВЕРЖДЕНО»</w:t>
            </w:r>
          </w:p>
          <w:p w:rsidR="002421BB" w:rsidRPr="00C80949" w:rsidRDefault="002421BB" w:rsidP="00FF3D39">
            <w:pPr>
              <w:ind w:left="601"/>
              <w:jc w:val="center"/>
              <w:rPr>
                <w:rFonts w:ascii="Times New Roman" w:hAnsi="Times New Roman" w:cs="Times New Roman"/>
                <w:sz w:val="28"/>
                <w:szCs w:val="28"/>
              </w:rPr>
            </w:pPr>
            <w:r>
              <w:rPr>
                <w:rFonts w:ascii="Times New Roman" w:hAnsi="Times New Roman" w:cs="Times New Roman"/>
                <w:sz w:val="28"/>
                <w:szCs w:val="28"/>
              </w:rPr>
              <w:t>приказом</w:t>
            </w:r>
            <w:r w:rsidRPr="00C80949">
              <w:rPr>
                <w:rFonts w:ascii="Times New Roman" w:hAnsi="Times New Roman" w:cs="Times New Roman"/>
                <w:sz w:val="28"/>
                <w:szCs w:val="28"/>
              </w:rPr>
              <w:t xml:space="preserve"> ОКОУ «Курская школа</w:t>
            </w:r>
            <w:r>
              <w:rPr>
                <w:rFonts w:ascii="Times New Roman" w:hAnsi="Times New Roman" w:cs="Times New Roman"/>
                <w:sz w:val="28"/>
                <w:szCs w:val="28"/>
              </w:rPr>
              <w:t>»</w:t>
            </w:r>
          </w:p>
          <w:p w:rsidR="002421BB" w:rsidRDefault="002421BB" w:rsidP="00FF3D39">
            <w:pPr>
              <w:ind w:left="601"/>
              <w:rPr>
                <w:rFonts w:ascii="Times New Roman" w:hAnsi="Times New Roman" w:cs="Times New Roman"/>
                <w:sz w:val="28"/>
                <w:szCs w:val="28"/>
              </w:rPr>
            </w:pPr>
            <w:r>
              <w:rPr>
                <w:rFonts w:ascii="Times New Roman" w:hAnsi="Times New Roman" w:cs="Times New Roman"/>
                <w:sz w:val="28"/>
                <w:szCs w:val="28"/>
              </w:rPr>
              <w:t>от 01.09.2023</w:t>
            </w:r>
            <w:r w:rsidRPr="00C80949">
              <w:rPr>
                <w:rFonts w:ascii="Times New Roman" w:hAnsi="Times New Roman" w:cs="Times New Roman"/>
                <w:sz w:val="28"/>
                <w:szCs w:val="28"/>
              </w:rPr>
              <w:t xml:space="preserve"> г. №</w:t>
            </w:r>
            <w:r>
              <w:rPr>
                <w:rFonts w:ascii="Times New Roman" w:hAnsi="Times New Roman" w:cs="Times New Roman"/>
                <w:sz w:val="28"/>
                <w:szCs w:val="28"/>
              </w:rPr>
              <w:t>01-02-323</w:t>
            </w:r>
          </w:p>
          <w:p w:rsidR="002421BB" w:rsidRDefault="002421BB" w:rsidP="00FF3D39">
            <w:pPr>
              <w:ind w:left="601"/>
              <w:rPr>
                <w:rFonts w:ascii="Times New Roman" w:hAnsi="Times New Roman" w:cs="Times New Roman"/>
                <w:sz w:val="28"/>
                <w:szCs w:val="28"/>
              </w:rPr>
            </w:pPr>
          </w:p>
          <w:p w:rsidR="002421BB" w:rsidRDefault="002421BB" w:rsidP="00FF3D39">
            <w:pPr>
              <w:ind w:left="601"/>
              <w:rPr>
                <w:rFonts w:ascii="Times New Roman" w:hAnsi="Times New Roman" w:cs="Times New Roman"/>
                <w:sz w:val="32"/>
                <w:szCs w:val="32"/>
              </w:rPr>
            </w:pPr>
            <w:r>
              <w:rPr>
                <w:rFonts w:ascii="Times New Roman" w:hAnsi="Times New Roman" w:cs="Times New Roman"/>
                <w:sz w:val="28"/>
                <w:szCs w:val="28"/>
              </w:rPr>
              <w:t xml:space="preserve">Директор </w:t>
            </w:r>
            <w:proofErr w:type="spellStart"/>
            <w:r>
              <w:rPr>
                <w:rFonts w:ascii="Times New Roman" w:hAnsi="Times New Roman" w:cs="Times New Roman"/>
                <w:sz w:val="28"/>
                <w:szCs w:val="28"/>
              </w:rPr>
              <w:t>школы_______П.В</w:t>
            </w:r>
            <w:proofErr w:type="spellEnd"/>
            <w:r>
              <w:rPr>
                <w:rFonts w:ascii="Times New Roman" w:hAnsi="Times New Roman" w:cs="Times New Roman"/>
                <w:sz w:val="28"/>
                <w:szCs w:val="28"/>
              </w:rPr>
              <w:t>. Сеин</w:t>
            </w:r>
          </w:p>
        </w:tc>
      </w:tr>
    </w:tbl>
    <w:p w:rsidR="002421BB" w:rsidRDefault="002421BB" w:rsidP="002421BB">
      <w:pPr>
        <w:spacing w:after="0" w:line="240" w:lineRule="auto"/>
        <w:jc w:val="center"/>
        <w:rPr>
          <w:rFonts w:ascii="Times New Roman" w:hAnsi="Times New Roman" w:cs="Times New Roman"/>
          <w:sz w:val="32"/>
          <w:szCs w:val="32"/>
        </w:rPr>
      </w:pPr>
    </w:p>
    <w:p w:rsidR="002421BB" w:rsidRDefault="002421BB" w:rsidP="002421BB">
      <w:pPr>
        <w:spacing w:after="0" w:line="240" w:lineRule="auto"/>
        <w:jc w:val="center"/>
        <w:rPr>
          <w:rFonts w:ascii="Times New Roman" w:hAnsi="Times New Roman" w:cs="Times New Roman"/>
          <w:sz w:val="32"/>
          <w:szCs w:val="32"/>
        </w:rPr>
      </w:pPr>
    </w:p>
    <w:p w:rsidR="002421BB" w:rsidRDefault="002421BB" w:rsidP="002421BB">
      <w:pPr>
        <w:spacing w:after="0" w:line="240" w:lineRule="auto"/>
        <w:jc w:val="center"/>
        <w:rPr>
          <w:rFonts w:ascii="Times New Roman" w:hAnsi="Times New Roman" w:cs="Times New Roman"/>
          <w:sz w:val="32"/>
          <w:szCs w:val="32"/>
        </w:rPr>
      </w:pPr>
    </w:p>
    <w:p w:rsidR="00AC6136" w:rsidRPr="003A4595" w:rsidRDefault="00BD01F9" w:rsidP="00AC6136">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AC6136" w:rsidRPr="003A4595" w:rsidRDefault="00AC6136" w:rsidP="007A7786">
      <w:pPr>
        <w:spacing w:line="240" w:lineRule="auto"/>
        <w:rPr>
          <w:rFonts w:ascii="Times New Roman" w:eastAsia="Times New Roman" w:hAnsi="Times New Roman" w:cs="Times New Roman"/>
          <w:sz w:val="24"/>
          <w:szCs w:val="24"/>
          <w:lang w:eastAsia="ru-RU"/>
        </w:rPr>
      </w:pPr>
    </w:p>
    <w:p w:rsidR="007A7786" w:rsidRPr="00BD01F9" w:rsidRDefault="007A7786" w:rsidP="00BD01F9">
      <w:pPr>
        <w:spacing w:line="240" w:lineRule="auto"/>
        <w:jc w:val="center"/>
        <w:rPr>
          <w:rFonts w:ascii="Times New Roman" w:eastAsia="Times New Roman" w:hAnsi="Times New Roman" w:cs="Times New Roman"/>
          <w:b/>
          <w:sz w:val="32"/>
          <w:szCs w:val="32"/>
          <w:lang w:eastAsia="ru-RU"/>
        </w:rPr>
      </w:pPr>
    </w:p>
    <w:p w:rsidR="00BD01F9" w:rsidRDefault="00BD01F9" w:rsidP="00AC6136">
      <w:pPr>
        <w:spacing w:after="0" w:line="240" w:lineRule="auto"/>
        <w:jc w:val="center"/>
        <w:rPr>
          <w:rFonts w:ascii="Times New Roman" w:eastAsia="Times New Roman" w:hAnsi="Times New Roman" w:cs="Times New Roman"/>
          <w:sz w:val="28"/>
          <w:szCs w:val="28"/>
          <w:lang w:eastAsia="ru-RU"/>
        </w:rPr>
      </w:pPr>
    </w:p>
    <w:p w:rsidR="00BD01F9" w:rsidRPr="002208EE" w:rsidRDefault="00BD01F9" w:rsidP="00BD01F9">
      <w:pPr>
        <w:spacing w:after="0" w:line="240" w:lineRule="auto"/>
        <w:jc w:val="center"/>
        <w:rPr>
          <w:rFonts w:ascii="Times New Roman" w:hAnsi="Times New Roman" w:cs="Times New Roman"/>
          <w:sz w:val="32"/>
          <w:szCs w:val="32"/>
        </w:rPr>
      </w:pPr>
      <w:r w:rsidRPr="002208EE">
        <w:rPr>
          <w:rFonts w:ascii="Times New Roman" w:hAnsi="Times New Roman" w:cs="Times New Roman"/>
          <w:sz w:val="32"/>
          <w:szCs w:val="32"/>
        </w:rPr>
        <w:t>Рабочая программа</w:t>
      </w:r>
    </w:p>
    <w:p w:rsidR="00BD01F9" w:rsidRDefault="00BD01F9" w:rsidP="00BD01F9">
      <w:pPr>
        <w:spacing w:after="0" w:line="240" w:lineRule="auto"/>
        <w:jc w:val="center"/>
        <w:rPr>
          <w:rFonts w:ascii="Times New Roman" w:hAnsi="Times New Roman" w:cs="Times New Roman"/>
          <w:sz w:val="32"/>
          <w:szCs w:val="32"/>
        </w:rPr>
      </w:pPr>
      <w:r w:rsidRPr="002208EE">
        <w:rPr>
          <w:rFonts w:ascii="Times New Roman" w:hAnsi="Times New Roman" w:cs="Times New Roman"/>
          <w:sz w:val="32"/>
          <w:szCs w:val="32"/>
        </w:rPr>
        <w:t xml:space="preserve">учебного предмета </w:t>
      </w:r>
      <w:r>
        <w:rPr>
          <w:rFonts w:ascii="Times New Roman" w:hAnsi="Times New Roman" w:cs="Times New Roman"/>
          <w:sz w:val="32"/>
          <w:szCs w:val="32"/>
        </w:rPr>
        <w:t xml:space="preserve"> </w:t>
      </w:r>
    </w:p>
    <w:p w:rsidR="00BD01F9" w:rsidRDefault="00BD01F9" w:rsidP="00BD01F9">
      <w:pPr>
        <w:spacing w:after="0" w:line="240" w:lineRule="auto"/>
        <w:jc w:val="center"/>
        <w:rPr>
          <w:rFonts w:ascii="Times New Roman" w:eastAsia="Times New Roman" w:hAnsi="Times New Roman" w:cs="Times New Roman"/>
          <w:sz w:val="32"/>
          <w:szCs w:val="32"/>
          <w:lang w:eastAsia="ru-RU"/>
        </w:rPr>
      </w:pPr>
      <w:r w:rsidRPr="00BD01F9">
        <w:rPr>
          <w:rFonts w:ascii="Times New Roman" w:eastAsia="Times New Roman" w:hAnsi="Times New Roman" w:cs="Times New Roman"/>
          <w:sz w:val="32"/>
          <w:szCs w:val="32"/>
          <w:lang w:eastAsia="ru-RU"/>
        </w:rPr>
        <w:t xml:space="preserve"> «Основы экономических знаний»</w:t>
      </w:r>
    </w:p>
    <w:p w:rsidR="00BD01F9" w:rsidRDefault="00BD01F9" w:rsidP="00BD01F9">
      <w:pPr>
        <w:spacing w:after="0" w:line="240" w:lineRule="auto"/>
        <w:jc w:val="center"/>
        <w:rPr>
          <w:rFonts w:ascii="Times New Roman" w:eastAsia="Times New Roman" w:hAnsi="Times New Roman" w:cs="Times New Roman"/>
          <w:sz w:val="32"/>
          <w:szCs w:val="32"/>
          <w:lang w:eastAsia="ru-RU"/>
        </w:rPr>
      </w:pPr>
      <w:r w:rsidRPr="00BD01F9">
        <w:rPr>
          <w:rFonts w:ascii="Times New Roman" w:eastAsia="Times New Roman" w:hAnsi="Times New Roman" w:cs="Times New Roman"/>
          <w:sz w:val="32"/>
          <w:szCs w:val="32"/>
          <w:lang w:eastAsia="ru-RU"/>
        </w:rPr>
        <w:t xml:space="preserve">для </w:t>
      </w:r>
      <w:proofErr w:type="gramStart"/>
      <w:r w:rsidRPr="00BD01F9">
        <w:rPr>
          <w:rFonts w:ascii="Times New Roman" w:eastAsia="Times New Roman" w:hAnsi="Times New Roman" w:cs="Times New Roman"/>
          <w:sz w:val="32"/>
          <w:szCs w:val="32"/>
          <w:lang w:eastAsia="ru-RU"/>
        </w:rPr>
        <w:t>обучающихся</w:t>
      </w:r>
      <w:proofErr w:type="gramEnd"/>
      <w:r w:rsidRPr="00BD01F9">
        <w:rPr>
          <w:rFonts w:ascii="Times New Roman" w:eastAsia="Times New Roman" w:hAnsi="Times New Roman" w:cs="Times New Roman"/>
          <w:sz w:val="32"/>
          <w:szCs w:val="32"/>
          <w:lang w:eastAsia="ru-RU"/>
        </w:rPr>
        <w:t xml:space="preserve"> 1 курса</w:t>
      </w:r>
    </w:p>
    <w:p w:rsidR="00BD01F9" w:rsidRPr="002208EE" w:rsidRDefault="00BD01F9" w:rsidP="00BD01F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на 2023-2024 учебный год</w:t>
      </w:r>
    </w:p>
    <w:p w:rsidR="00BD01F9" w:rsidRPr="002208EE" w:rsidRDefault="00BD01F9" w:rsidP="00BD01F9">
      <w:pPr>
        <w:spacing w:after="0" w:line="240" w:lineRule="auto"/>
        <w:rPr>
          <w:rFonts w:ascii="Times New Roman" w:hAnsi="Times New Roman" w:cs="Times New Roman"/>
          <w:sz w:val="32"/>
          <w:szCs w:val="32"/>
        </w:rPr>
      </w:pPr>
    </w:p>
    <w:p w:rsidR="00BD01F9" w:rsidRPr="002208EE" w:rsidRDefault="00BD01F9" w:rsidP="00BD01F9">
      <w:pPr>
        <w:spacing w:after="0" w:line="240" w:lineRule="auto"/>
        <w:rPr>
          <w:rFonts w:ascii="Times New Roman" w:hAnsi="Times New Roman" w:cs="Times New Roman"/>
          <w:sz w:val="32"/>
          <w:szCs w:val="32"/>
        </w:rPr>
      </w:pPr>
    </w:p>
    <w:p w:rsidR="00BD01F9" w:rsidRPr="002208EE" w:rsidRDefault="00BD01F9" w:rsidP="00BD01F9">
      <w:pPr>
        <w:spacing w:after="0" w:line="240" w:lineRule="auto"/>
        <w:rPr>
          <w:rFonts w:ascii="Times New Roman" w:hAnsi="Times New Roman" w:cs="Times New Roman"/>
          <w:sz w:val="32"/>
          <w:szCs w:val="32"/>
        </w:rPr>
      </w:pPr>
    </w:p>
    <w:p w:rsidR="00BD01F9" w:rsidRPr="002208EE"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jc w:val="right"/>
        <w:rPr>
          <w:rFonts w:ascii="Times New Roman" w:hAnsi="Times New Roman" w:cs="Times New Roman"/>
          <w:sz w:val="32"/>
          <w:szCs w:val="32"/>
        </w:rPr>
      </w:pPr>
    </w:p>
    <w:p w:rsidR="00BD01F9" w:rsidRDefault="00BD01F9" w:rsidP="00BD01F9">
      <w:pPr>
        <w:spacing w:after="0" w:line="240" w:lineRule="auto"/>
        <w:jc w:val="right"/>
        <w:rPr>
          <w:rFonts w:ascii="Times New Roman" w:hAnsi="Times New Roman" w:cs="Times New Roman"/>
          <w:sz w:val="32"/>
          <w:szCs w:val="32"/>
        </w:rPr>
      </w:pPr>
    </w:p>
    <w:p w:rsidR="00BD01F9" w:rsidRPr="002208EE" w:rsidRDefault="00BD01F9" w:rsidP="00BD01F9">
      <w:pPr>
        <w:spacing w:after="0" w:line="240" w:lineRule="auto"/>
        <w:jc w:val="right"/>
        <w:rPr>
          <w:rFonts w:ascii="Times New Roman" w:hAnsi="Times New Roman" w:cs="Times New Roman"/>
          <w:sz w:val="32"/>
          <w:szCs w:val="32"/>
        </w:rPr>
      </w:pPr>
    </w:p>
    <w:p w:rsidR="00BD01F9" w:rsidRPr="002208EE" w:rsidRDefault="00BD01F9" w:rsidP="00BD01F9">
      <w:pPr>
        <w:spacing w:after="0" w:line="240" w:lineRule="auto"/>
        <w:jc w:val="right"/>
        <w:rPr>
          <w:rFonts w:ascii="Times New Roman" w:hAnsi="Times New Roman" w:cs="Times New Roman"/>
          <w:sz w:val="32"/>
          <w:szCs w:val="32"/>
        </w:rPr>
      </w:pPr>
    </w:p>
    <w:p w:rsidR="00BD01F9" w:rsidRPr="002208EE" w:rsidRDefault="00BD01F9" w:rsidP="00BD01F9">
      <w:pPr>
        <w:spacing w:after="0" w:line="240" w:lineRule="auto"/>
        <w:jc w:val="right"/>
        <w:rPr>
          <w:rFonts w:ascii="Times New Roman" w:hAnsi="Times New Roman" w:cs="Times New Roman"/>
          <w:sz w:val="32"/>
          <w:szCs w:val="32"/>
        </w:rPr>
      </w:pPr>
    </w:p>
    <w:p w:rsidR="00BD01F9" w:rsidRPr="003B7C9F" w:rsidRDefault="002421BB" w:rsidP="00BD01F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Составила</w:t>
      </w:r>
      <w:r w:rsidR="00BD01F9" w:rsidRPr="003B7C9F">
        <w:rPr>
          <w:rFonts w:ascii="Times New Roman" w:hAnsi="Times New Roman" w:cs="Times New Roman"/>
          <w:sz w:val="28"/>
          <w:szCs w:val="28"/>
        </w:rPr>
        <w:t xml:space="preserve">: </w:t>
      </w:r>
    </w:p>
    <w:p w:rsidR="00BD01F9" w:rsidRPr="003B7C9F" w:rsidRDefault="00BD01F9" w:rsidP="00BD01F9">
      <w:pPr>
        <w:spacing w:after="0" w:line="240" w:lineRule="auto"/>
        <w:jc w:val="right"/>
        <w:rPr>
          <w:rFonts w:ascii="Times New Roman" w:hAnsi="Times New Roman" w:cs="Times New Roman"/>
          <w:sz w:val="28"/>
          <w:szCs w:val="28"/>
        </w:rPr>
      </w:pPr>
      <w:r w:rsidRPr="003B7C9F">
        <w:rPr>
          <w:rFonts w:ascii="Times New Roman" w:hAnsi="Times New Roman" w:cs="Times New Roman"/>
          <w:sz w:val="28"/>
          <w:szCs w:val="28"/>
        </w:rPr>
        <w:t xml:space="preserve"> </w:t>
      </w:r>
      <w:proofErr w:type="spellStart"/>
      <w:r w:rsidRPr="003B7C9F">
        <w:rPr>
          <w:rFonts w:ascii="Times New Roman" w:hAnsi="Times New Roman" w:cs="Times New Roman"/>
          <w:sz w:val="28"/>
          <w:szCs w:val="28"/>
        </w:rPr>
        <w:t>О.Г.Коновалова</w:t>
      </w:r>
      <w:proofErr w:type="spellEnd"/>
    </w:p>
    <w:p w:rsidR="00BD01F9" w:rsidRPr="003B7C9F" w:rsidRDefault="00BD01F9" w:rsidP="00BD01F9">
      <w:pPr>
        <w:spacing w:after="0" w:line="240" w:lineRule="auto"/>
        <w:rPr>
          <w:rFonts w:ascii="Times New Roman" w:hAnsi="Times New Roman" w:cs="Times New Roman"/>
          <w:sz w:val="28"/>
          <w:szCs w:val="28"/>
        </w:rPr>
      </w:pPr>
    </w:p>
    <w:p w:rsidR="00BD01F9"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rPr>
          <w:rFonts w:ascii="Times New Roman" w:hAnsi="Times New Roman" w:cs="Times New Roman"/>
          <w:sz w:val="32"/>
          <w:szCs w:val="32"/>
        </w:rPr>
      </w:pPr>
    </w:p>
    <w:p w:rsidR="00BD01F9" w:rsidRDefault="00BD01F9" w:rsidP="00BD01F9">
      <w:pPr>
        <w:spacing w:after="0" w:line="240" w:lineRule="auto"/>
        <w:jc w:val="center"/>
        <w:rPr>
          <w:rFonts w:ascii="Times New Roman" w:hAnsi="Times New Roman" w:cs="Times New Roman"/>
          <w:sz w:val="32"/>
          <w:szCs w:val="32"/>
        </w:rPr>
      </w:pPr>
    </w:p>
    <w:p w:rsidR="00BD01F9" w:rsidRDefault="00BD01F9" w:rsidP="00BD01F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КУРСК-2023</w:t>
      </w:r>
    </w:p>
    <w:p w:rsidR="00BD01F9" w:rsidRDefault="00BD01F9" w:rsidP="00BD01F9">
      <w:pPr>
        <w:spacing w:after="0" w:line="240" w:lineRule="auto"/>
        <w:jc w:val="center"/>
        <w:rPr>
          <w:rFonts w:ascii="Times New Roman" w:hAnsi="Times New Roman" w:cs="Times New Roman"/>
          <w:sz w:val="32"/>
          <w:szCs w:val="32"/>
        </w:rPr>
      </w:pPr>
    </w:p>
    <w:p w:rsidR="00BD01F9" w:rsidRDefault="00BD01F9" w:rsidP="00BD01F9">
      <w:pPr>
        <w:spacing w:after="0" w:line="240" w:lineRule="auto"/>
        <w:jc w:val="center"/>
        <w:rPr>
          <w:rFonts w:ascii="Times New Roman" w:hAnsi="Times New Roman" w:cs="Times New Roman"/>
          <w:sz w:val="32"/>
          <w:szCs w:val="32"/>
        </w:rPr>
      </w:pPr>
    </w:p>
    <w:p w:rsidR="007A7786" w:rsidRPr="00AC6136" w:rsidRDefault="007A7786" w:rsidP="00BD01F9">
      <w:pPr>
        <w:spacing w:after="0" w:line="240" w:lineRule="auto"/>
        <w:rPr>
          <w:rFonts w:ascii="Times New Roman" w:eastAsia="Times New Roman" w:hAnsi="Times New Roman" w:cs="Times New Roman"/>
          <w:sz w:val="28"/>
          <w:szCs w:val="28"/>
          <w:lang w:eastAsia="ru-RU"/>
        </w:rPr>
      </w:pPr>
    </w:p>
    <w:p w:rsidR="00AC6136" w:rsidRPr="00AC6136" w:rsidRDefault="00AC6136" w:rsidP="00AC6136">
      <w:pPr>
        <w:spacing w:line="240" w:lineRule="auto"/>
        <w:ind w:firstLine="708"/>
        <w:jc w:val="center"/>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Пояснительная записка</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Рабочая программа учебного предмета «Основы экономических знаний» является частью адаптированной основной образовательной программы профессионального обучения – программы профессиональной подготовки по профессии рабочих 16675 «Повар».</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Учебный предмет «Основы экономических знаний» является новым предметом в структуре коррекционно-образовательного процесса и направлен на формирование знаний и представлений об экономических взаимоотношениях людей в обществе.</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Предмет имеет прикладной характер, основная задача его – формирование практических умений, связанных с различными видами жизнедеятельности.</w:t>
      </w:r>
    </w:p>
    <w:p w:rsidR="00AC6136" w:rsidRPr="00AC6136" w:rsidRDefault="00AC6136" w:rsidP="00AC6136">
      <w:pPr>
        <w:spacing w:after="0"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b/>
          <w:sz w:val="28"/>
          <w:szCs w:val="28"/>
          <w:lang w:eastAsia="ru-RU"/>
        </w:rPr>
        <w:t>Цели и задачи предмета.</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sz w:val="28"/>
          <w:szCs w:val="28"/>
          <w:lang w:eastAsia="ru-RU"/>
        </w:rPr>
        <w:t xml:space="preserve"> Цель:</w:t>
      </w:r>
      <w:r w:rsidRPr="00AC6136">
        <w:rPr>
          <w:rFonts w:ascii="Times New Roman" w:eastAsia="Times New Roman" w:hAnsi="Times New Roman" w:cs="Times New Roman"/>
          <w:sz w:val="28"/>
          <w:szCs w:val="28"/>
          <w:lang w:eastAsia="ru-RU"/>
        </w:rPr>
        <w:t xml:space="preserve"> дать </w:t>
      </w:r>
      <w:proofErr w:type="gramStart"/>
      <w:r w:rsidRPr="00AC6136">
        <w:rPr>
          <w:rFonts w:ascii="Times New Roman" w:eastAsia="Times New Roman" w:hAnsi="Times New Roman" w:cs="Times New Roman"/>
          <w:sz w:val="28"/>
          <w:szCs w:val="28"/>
          <w:lang w:eastAsia="ru-RU"/>
        </w:rPr>
        <w:t>обучающимся</w:t>
      </w:r>
      <w:proofErr w:type="gramEnd"/>
      <w:r w:rsidRPr="00AC6136">
        <w:rPr>
          <w:rFonts w:ascii="Times New Roman" w:eastAsia="Times New Roman" w:hAnsi="Times New Roman" w:cs="Times New Roman"/>
          <w:sz w:val="28"/>
          <w:szCs w:val="28"/>
          <w:lang w:eastAsia="ru-RU"/>
        </w:rPr>
        <w:t xml:space="preserve"> доступные экономические знания, необходимые в современных социально-экономических условиях, способствующим их адаптации. </w:t>
      </w:r>
    </w:p>
    <w:p w:rsidR="00AC6136" w:rsidRPr="00AC6136" w:rsidRDefault="00AC6136" w:rsidP="00AC6136">
      <w:pPr>
        <w:spacing w:after="0"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Задачи:</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w:t>
      </w:r>
      <w:proofErr w:type="gramStart"/>
      <w:r w:rsidRPr="00AC6136">
        <w:rPr>
          <w:rFonts w:ascii="Times New Roman" w:eastAsia="Times New Roman" w:hAnsi="Times New Roman" w:cs="Times New Roman"/>
          <w:sz w:val="28"/>
          <w:szCs w:val="28"/>
          <w:lang w:eastAsia="ru-RU"/>
        </w:rPr>
        <w:t xml:space="preserve">- формирование элементарного уровня экономической грамотности, необходимого для адаптации обучающихся в современных социально-экономических условиях; </w:t>
      </w:r>
      <w:proofErr w:type="gramEnd"/>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выработка адекватных представлений о повседневной экономической действительности;</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 обретение опыта в анализе конкретных экономических ситуаций;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формирование умений делать экономический выбор, принимать самостоятельные экономические решения в личной жизни, думать «по-хозяйски»;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освоение первоначальных практических навыков грамотного потребительского поведения, формирование потребительской культуры.</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p>
    <w:p w:rsid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В результате освоения предмета обучающийся </w:t>
      </w:r>
      <w:r w:rsidRPr="00C24F0F">
        <w:rPr>
          <w:rFonts w:ascii="Times New Roman" w:eastAsia="Times New Roman" w:hAnsi="Times New Roman" w:cs="Times New Roman"/>
          <w:i/>
          <w:sz w:val="28"/>
          <w:szCs w:val="28"/>
          <w:lang w:eastAsia="ru-RU"/>
        </w:rPr>
        <w:t>должен знать</w:t>
      </w:r>
      <w:r w:rsidRPr="00AC6136">
        <w:rPr>
          <w:rFonts w:ascii="Times New Roman" w:eastAsia="Times New Roman" w:hAnsi="Times New Roman" w:cs="Times New Roman"/>
          <w:sz w:val="28"/>
          <w:szCs w:val="28"/>
          <w:lang w:eastAsia="ru-RU"/>
        </w:rPr>
        <w:t>:</w:t>
      </w:r>
    </w:p>
    <w:p w:rsidR="002C3645" w:rsidRPr="00AC6136" w:rsidRDefault="002C3645" w:rsidP="00AC6136">
      <w:pPr>
        <w:spacing w:after="0" w:line="240" w:lineRule="auto"/>
        <w:ind w:firstLine="708"/>
        <w:jc w:val="both"/>
        <w:rPr>
          <w:rFonts w:ascii="Times New Roman" w:eastAsia="Times New Roman" w:hAnsi="Times New Roman" w:cs="Times New Roman"/>
          <w:sz w:val="28"/>
          <w:szCs w:val="28"/>
          <w:lang w:eastAsia="ru-RU"/>
        </w:rPr>
      </w:pP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главную функцию экономики;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что такое экономика; что значит хозяйствовать;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что такое труд; затраты человека на труд;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рабочая сила - как главный ресурс экономики;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названия профессий людей труда; </w:t>
      </w:r>
    </w:p>
    <w:p w:rsidR="00AC6136" w:rsidRPr="00AC6136" w:rsidRDefault="00AC6136" w:rsidP="00652BA0">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понятие собственности и формы собственности;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циклы жизни человека; цикличность в экономике;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кого называют собственником; </w:t>
      </w:r>
    </w:p>
    <w:p w:rsidR="00C24F0F" w:rsidRPr="00AC6136" w:rsidRDefault="00C24F0F" w:rsidP="00652BA0">
      <w:pPr>
        <w:spacing w:after="0" w:line="240" w:lineRule="auto"/>
        <w:ind w:firstLine="708"/>
        <w:jc w:val="both"/>
        <w:rPr>
          <w:rFonts w:ascii="Times New Roman" w:eastAsia="Times New Roman" w:hAnsi="Times New Roman" w:cs="Times New Roman"/>
          <w:sz w:val="28"/>
          <w:szCs w:val="28"/>
          <w:lang w:eastAsia="ru-RU"/>
        </w:rPr>
      </w:pP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p>
    <w:p w:rsidR="00AC6136" w:rsidRDefault="00AC6136" w:rsidP="00AC6136">
      <w:pPr>
        <w:spacing w:after="0" w:line="240" w:lineRule="auto"/>
        <w:ind w:firstLine="708"/>
        <w:jc w:val="both"/>
        <w:rPr>
          <w:rFonts w:ascii="Times New Roman" w:eastAsia="Times New Roman" w:hAnsi="Times New Roman" w:cs="Times New Roman"/>
          <w:i/>
          <w:sz w:val="28"/>
          <w:szCs w:val="28"/>
          <w:lang w:eastAsia="ru-RU"/>
        </w:rPr>
      </w:pPr>
      <w:r w:rsidRPr="00AC6136">
        <w:rPr>
          <w:rFonts w:ascii="Times New Roman" w:eastAsia="Times New Roman" w:hAnsi="Times New Roman" w:cs="Times New Roman"/>
          <w:sz w:val="28"/>
          <w:szCs w:val="28"/>
          <w:lang w:eastAsia="ru-RU"/>
        </w:rPr>
        <w:t xml:space="preserve"> В результате освоения предмета обучающийся </w:t>
      </w:r>
      <w:r w:rsidRPr="00C24F0F">
        <w:rPr>
          <w:rFonts w:ascii="Times New Roman" w:eastAsia="Times New Roman" w:hAnsi="Times New Roman" w:cs="Times New Roman"/>
          <w:i/>
          <w:sz w:val="28"/>
          <w:szCs w:val="28"/>
          <w:lang w:eastAsia="ru-RU"/>
        </w:rPr>
        <w:t xml:space="preserve">должен уметь: </w:t>
      </w:r>
    </w:p>
    <w:p w:rsidR="00AC6136" w:rsidRPr="00AC6136" w:rsidRDefault="00AC6136" w:rsidP="00ED16F8">
      <w:pPr>
        <w:spacing w:after="0" w:line="240" w:lineRule="auto"/>
        <w:jc w:val="both"/>
        <w:rPr>
          <w:rFonts w:ascii="Times New Roman" w:eastAsia="Times New Roman" w:hAnsi="Times New Roman" w:cs="Times New Roman"/>
          <w:sz w:val="28"/>
          <w:szCs w:val="28"/>
          <w:lang w:eastAsia="ru-RU"/>
        </w:rPr>
      </w:pP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решать задачи с экономическим содержанием;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различать производственные и непроизводственные объекты;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называть объекты собственности;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различать предметы труда и средства труда;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различать факторы производства и производственные возможности; </w:t>
      </w:r>
    </w:p>
    <w:p w:rsidR="00AC6136" w:rsidRPr="00AC6136" w:rsidRDefault="00AC6136" w:rsidP="00ED16F8">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выявлять достоинства и недостатки разных видов собственности;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различать взаимодействие домашних хозяйств и предприятий в - циклических потоках;</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sz w:val="28"/>
          <w:szCs w:val="28"/>
          <w:lang w:eastAsia="ru-RU"/>
        </w:rPr>
        <w:sym w:font="Symbol" w:char="F0B7"/>
      </w:r>
      <w:r w:rsidRPr="00AC6136">
        <w:rPr>
          <w:rFonts w:ascii="Times New Roman" w:eastAsia="Times New Roman" w:hAnsi="Times New Roman" w:cs="Times New Roman"/>
          <w:sz w:val="28"/>
          <w:szCs w:val="28"/>
          <w:lang w:eastAsia="ru-RU"/>
        </w:rPr>
        <w:t xml:space="preserve"> определять закономерные зависимости спроса и предложения от рыночной цены. </w:t>
      </w:r>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w:t>
      </w:r>
    </w:p>
    <w:p w:rsidR="00AC6136" w:rsidRDefault="00AC6136" w:rsidP="00BD01F9">
      <w:pPr>
        <w:spacing w:after="0"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w:t>
      </w:r>
      <w:r w:rsidR="00BD01F9">
        <w:rPr>
          <w:rFonts w:ascii="Times New Roman" w:eastAsia="Times New Roman" w:hAnsi="Times New Roman" w:cs="Times New Roman"/>
          <w:sz w:val="28"/>
          <w:szCs w:val="28"/>
          <w:lang w:eastAsia="ru-RU"/>
        </w:rPr>
        <w:t>абочая программа рассчитана на 1 год</w:t>
      </w:r>
      <w:r w:rsidRPr="00AC6136">
        <w:rPr>
          <w:rFonts w:ascii="Times New Roman" w:eastAsia="Times New Roman" w:hAnsi="Times New Roman" w:cs="Times New Roman"/>
          <w:sz w:val="28"/>
          <w:szCs w:val="28"/>
          <w:lang w:eastAsia="ru-RU"/>
        </w:rPr>
        <w:t xml:space="preserve">, </w:t>
      </w:r>
      <w:r w:rsidR="00BD01F9">
        <w:rPr>
          <w:rFonts w:ascii="Times New Roman" w:eastAsia="Times New Roman" w:hAnsi="Times New Roman" w:cs="Times New Roman"/>
          <w:sz w:val="28"/>
          <w:szCs w:val="28"/>
          <w:lang w:eastAsia="ru-RU"/>
        </w:rPr>
        <w:t>на изучение учебного предмета «Основы экономических знаний» н</w:t>
      </w:r>
      <w:r w:rsidR="00652BA0">
        <w:rPr>
          <w:rFonts w:ascii="Times New Roman" w:eastAsia="Times New Roman" w:hAnsi="Times New Roman" w:cs="Times New Roman"/>
          <w:sz w:val="28"/>
          <w:szCs w:val="28"/>
          <w:lang w:eastAsia="ru-RU"/>
        </w:rPr>
        <w:t xml:space="preserve">а 1 курсе отводится 68 часов </w:t>
      </w:r>
      <w:proofErr w:type="gramStart"/>
      <w:r w:rsidR="00652BA0">
        <w:rPr>
          <w:rFonts w:ascii="Times New Roman" w:eastAsia="Times New Roman" w:hAnsi="Times New Roman" w:cs="Times New Roman"/>
          <w:sz w:val="28"/>
          <w:szCs w:val="28"/>
          <w:lang w:eastAsia="ru-RU"/>
        </w:rPr>
        <w:t xml:space="preserve">( </w:t>
      </w:r>
      <w:proofErr w:type="gramEnd"/>
      <w:r w:rsidR="00652BA0">
        <w:rPr>
          <w:rFonts w:ascii="Times New Roman" w:eastAsia="Times New Roman" w:hAnsi="Times New Roman" w:cs="Times New Roman"/>
          <w:sz w:val="28"/>
          <w:szCs w:val="28"/>
          <w:lang w:eastAsia="ru-RU"/>
        </w:rPr>
        <w:t>3</w:t>
      </w:r>
      <w:r w:rsidR="00BD01F9">
        <w:rPr>
          <w:rFonts w:ascii="Times New Roman" w:eastAsia="Times New Roman" w:hAnsi="Times New Roman" w:cs="Times New Roman"/>
          <w:sz w:val="28"/>
          <w:szCs w:val="28"/>
          <w:lang w:eastAsia="ru-RU"/>
        </w:rPr>
        <w:t xml:space="preserve">4 учебные недели)  по 2 часа в неделю.  </w:t>
      </w:r>
    </w:p>
    <w:p w:rsidR="00ED16F8" w:rsidRDefault="00ED16F8" w:rsidP="00BD01F9">
      <w:pPr>
        <w:spacing w:after="0" w:line="240" w:lineRule="auto"/>
        <w:ind w:firstLine="708"/>
        <w:jc w:val="both"/>
        <w:rPr>
          <w:rFonts w:ascii="Times New Roman" w:eastAsia="Times New Roman" w:hAnsi="Times New Roman" w:cs="Times New Roman"/>
          <w:sz w:val="28"/>
          <w:szCs w:val="28"/>
          <w:lang w:eastAsia="ru-RU"/>
        </w:rPr>
      </w:pPr>
    </w:p>
    <w:p w:rsidR="00BD01F9" w:rsidRPr="00AC6136" w:rsidRDefault="00BD01F9" w:rsidP="00BD01F9">
      <w:pPr>
        <w:spacing w:after="0" w:line="240" w:lineRule="auto"/>
        <w:ind w:firstLine="708"/>
        <w:jc w:val="both"/>
        <w:rPr>
          <w:rFonts w:ascii="Times New Roman" w:eastAsia="Times New Roman" w:hAnsi="Times New Roman" w:cs="Times New Roman"/>
          <w:sz w:val="28"/>
          <w:szCs w:val="28"/>
          <w:lang w:eastAsia="ru-RU"/>
        </w:rPr>
      </w:pPr>
    </w:p>
    <w:p w:rsidR="007A7786" w:rsidRDefault="00AC6136" w:rsidP="00BD01F9">
      <w:pPr>
        <w:spacing w:after="0" w:line="240" w:lineRule="auto"/>
        <w:ind w:firstLine="708"/>
        <w:jc w:val="center"/>
        <w:rPr>
          <w:rFonts w:ascii="Times New Roman" w:eastAsia="Times New Roman" w:hAnsi="Times New Roman" w:cs="Times New Roman"/>
          <w:b/>
          <w:sz w:val="28"/>
          <w:szCs w:val="28"/>
          <w:lang w:eastAsia="ru-RU"/>
        </w:rPr>
      </w:pPr>
      <w:r w:rsidRPr="007A7786">
        <w:rPr>
          <w:rFonts w:ascii="Times New Roman" w:eastAsia="Times New Roman" w:hAnsi="Times New Roman" w:cs="Times New Roman"/>
          <w:b/>
          <w:sz w:val="28"/>
          <w:szCs w:val="28"/>
          <w:lang w:eastAsia="ru-RU"/>
        </w:rPr>
        <w:t>Содержание рабочей программы учебного предмета</w:t>
      </w:r>
    </w:p>
    <w:p w:rsidR="00AC6136" w:rsidRDefault="00AC6136" w:rsidP="00BD01F9">
      <w:pPr>
        <w:spacing w:after="0" w:line="240" w:lineRule="auto"/>
        <w:ind w:firstLine="708"/>
        <w:jc w:val="center"/>
        <w:rPr>
          <w:rFonts w:ascii="Times New Roman" w:eastAsia="Times New Roman" w:hAnsi="Times New Roman" w:cs="Times New Roman"/>
          <w:b/>
          <w:sz w:val="28"/>
          <w:szCs w:val="28"/>
          <w:lang w:eastAsia="ru-RU"/>
        </w:rPr>
      </w:pPr>
      <w:r w:rsidRPr="007A7786">
        <w:rPr>
          <w:rFonts w:ascii="Times New Roman" w:eastAsia="Times New Roman" w:hAnsi="Times New Roman" w:cs="Times New Roman"/>
          <w:b/>
          <w:sz w:val="28"/>
          <w:szCs w:val="28"/>
          <w:lang w:eastAsia="ru-RU"/>
        </w:rPr>
        <w:t xml:space="preserve"> «Основы экономических знаний»</w:t>
      </w:r>
    </w:p>
    <w:p w:rsidR="00BD01F9" w:rsidRPr="007A7786" w:rsidRDefault="00BD01F9" w:rsidP="00BD01F9">
      <w:pPr>
        <w:spacing w:after="0" w:line="240" w:lineRule="auto"/>
        <w:ind w:firstLine="708"/>
        <w:jc w:val="center"/>
        <w:rPr>
          <w:rFonts w:ascii="Times New Roman" w:eastAsia="Times New Roman" w:hAnsi="Times New Roman" w:cs="Times New Roman"/>
          <w:b/>
          <w:sz w:val="28"/>
          <w:szCs w:val="28"/>
          <w:lang w:eastAsia="ru-RU"/>
        </w:rPr>
      </w:pPr>
    </w:p>
    <w:p w:rsidR="00AC6136" w:rsidRPr="00AC6136" w:rsidRDefault="00AC6136" w:rsidP="00AC6136">
      <w:pPr>
        <w:spacing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 xml:space="preserve">Раздел 1. Экономика как хозяйство </w:t>
      </w:r>
    </w:p>
    <w:p w:rsidR="00AC6136" w:rsidRPr="00AC6136" w:rsidRDefault="00AC6136" w:rsidP="00AC6136">
      <w:pPr>
        <w:spacing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Введение. Понятие об экономике. Натуральное хозяйство. История возникновения. Предпосылки возникновения экономических отношений. Роль человека в экономике. Производительность труда. Товарное хозяйство. Разделение труда. </w:t>
      </w:r>
      <w:r w:rsidR="00652BA0">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sz w:val="28"/>
          <w:szCs w:val="28"/>
          <w:lang w:eastAsia="ru-RU"/>
        </w:rPr>
        <w:t xml:space="preserve"> </w:t>
      </w:r>
    </w:p>
    <w:p w:rsidR="00AC6136" w:rsidRPr="00AC6136" w:rsidRDefault="00AC6136" w:rsidP="00AC6136">
      <w:pPr>
        <w:spacing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 xml:space="preserve">Раздел 2. Человек и экономическая система </w:t>
      </w:r>
    </w:p>
    <w:p w:rsidR="00AC6136" w:rsidRPr="00AC6136" w:rsidRDefault="00AC6136" w:rsidP="00AC6136">
      <w:pPr>
        <w:spacing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Типы экономических систем. Командно-административная экономическая система. Рыночная экономическая система. Смешанная экономическая система. Достоинства плановой экономики. Недостатки плановой экономики. Мировая экономическая система. Понятие рынка, его основные функции. Виды рынков, их предназначение. Рынок как механизм согласования интересов покупателей и продавцов. Человек в экономической системе. Понятие о собственности. </w:t>
      </w:r>
      <w:r w:rsidR="00652BA0">
        <w:rPr>
          <w:rFonts w:ascii="Times New Roman" w:eastAsia="Times New Roman" w:hAnsi="Times New Roman" w:cs="Times New Roman"/>
          <w:sz w:val="28"/>
          <w:szCs w:val="28"/>
          <w:lang w:eastAsia="ru-RU"/>
        </w:rPr>
        <w:t xml:space="preserve"> </w:t>
      </w:r>
      <w:r w:rsidRPr="00AC6136">
        <w:rPr>
          <w:rFonts w:ascii="Times New Roman" w:eastAsia="Times New Roman" w:hAnsi="Times New Roman" w:cs="Times New Roman"/>
          <w:sz w:val="28"/>
          <w:szCs w:val="28"/>
          <w:lang w:eastAsia="ru-RU"/>
        </w:rPr>
        <w:t xml:space="preserve"> </w:t>
      </w:r>
    </w:p>
    <w:p w:rsidR="00AC6136" w:rsidRPr="00AC6136" w:rsidRDefault="00AC6136" w:rsidP="00AC6136">
      <w:pPr>
        <w:spacing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 xml:space="preserve">Раздел 3. Человек как работник </w:t>
      </w:r>
    </w:p>
    <w:p w:rsidR="00AC6136" w:rsidRDefault="00AC6136" w:rsidP="00AC6136">
      <w:pPr>
        <w:spacing w:line="240" w:lineRule="auto"/>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Производство. Виды фирм. Предпринимательство. </w:t>
      </w:r>
      <w:r w:rsidR="00652BA0">
        <w:rPr>
          <w:rFonts w:ascii="Times New Roman" w:eastAsia="Times New Roman" w:hAnsi="Times New Roman" w:cs="Times New Roman"/>
          <w:sz w:val="28"/>
          <w:szCs w:val="28"/>
          <w:lang w:eastAsia="ru-RU"/>
        </w:rPr>
        <w:t xml:space="preserve"> </w:t>
      </w:r>
    </w:p>
    <w:p w:rsidR="00ED16F8" w:rsidRDefault="00ED16F8" w:rsidP="002421BB">
      <w:pPr>
        <w:spacing w:line="240" w:lineRule="auto"/>
        <w:jc w:val="both"/>
        <w:rPr>
          <w:rFonts w:ascii="Times New Roman" w:eastAsia="Times New Roman" w:hAnsi="Times New Roman" w:cs="Times New Roman"/>
          <w:sz w:val="28"/>
          <w:szCs w:val="28"/>
          <w:lang w:eastAsia="ru-RU"/>
        </w:rPr>
      </w:pPr>
    </w:p>
    <w:p w:rsidR="00ED16F8" w:rsidRPr="00AC6136" w:rsidRDefault="00ED16F8" w:rsidP="00AC6136">
      <w:pPr>
        <w:spacing w:line="240" w:lineRule="auto"/>
        <w:ind w:firstLine="708"/>
        <w:jc w:val="both"/>
        <w:rPr>
          <w:rFonts w:ascii="Times New Roman" w:eastAsia="Times New Roman" w:hAnsi="Times New Roman" w:cs="Times New Roman"/>
          <w:sz w:val="28"/>
          <w:szCs w:val="28"/>
          <w:lang w:eastAsia="ru-RU"/>
        </w:rPr>
      </w:pPr>
    </w:p>
    <w:p w:rsidR="00AC6136" w:rsidRPr="00AC6136" w:rsidRDefault="00AC6136" w:rsidP="00AC6136">
      <w:pPr>
        <w:spacing w:line="240" w:lineRule="auto"/>
        <w:ind w:firstLine="708"/>
        <w:jc w:val="center"/>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lastRenderedPageBreak/>
        <w:t>Календарно-тематическое планирование</w:t>
      </w:r>
    </w:p>
    <w:p w:rsidR="00AC6136" w:rsidRPr="00AC6136" w:rsidRDefault="00F06DAE" w:rsidP="00AC6136">
      <w:pPr>
        <w:spacing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 курса</w:t>
      </w:r>
    </w:p>
    <w:tbl>
      <w:tblPr>
        <w:tblStyle w:val="a3"/>
        <w:tblW w:w="9039" w:type="dxa"/>
        <w:tblLook w:val="04A0" w:firstRow="1" w:lastRow="0" w:firstColumn="1" w:lastColumn="0" w:noHBand="0" w:noVBand="1"/>
      </w:tblPr>
      <w:tblGrid>
        <w:gridCol w:w="660"/>
        <w:gridCol w:w="6905"/>
        <w:gridCol w:w="1474"/>
      </w:tblGrid>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 xml:space="preserve">№ </w:t>
            </w:r>
            <w:proofErr w:type="gramStart"/>
            <w:r w:rsidRPr="00AC6136">
              <w:rPr>
                <w:rFonts w:ascii="Times New Roman" w:eastAsia="Times New Roman" w:hAnsi="Times New Roman" w:cs="Times New Roman"/>
                <w:b/>
                <w:sz w:val="28"/>
                <w:szCs w:val="28"/>
                <w:lang w:eastAsia="ru-RU"/>
              </w:rPr>
              <w:t>п</w:t>
            </w:r>
            <w:proofErr w:type="gramEnd"/>
            <w:r w:rsidRPr="00AC6136">
              <w:rPr>
                <w:rFonts w:ascii="Times New Roman" w:eastAsia="Times New Roman" w:hAnsi="Times New Roman" w:cs="Times New Roman"/>
                <w:b/>
                <w:sz w:val="28"/>
                <w:szCs w:val="28"/>
                <w:lang w:eastAsia="ru-RU"/>
              </w:rPr>
              <w:t>/п</w:t>
            </w:r>
          </w:p>
        </w:tc>
        <w:tc>
          <w:tcPr>
            <w:tcW w:w="6905" w:type="dxa"/>
          </w:tcPr>
          <w:p w:rsidR="00AC6136" w:rsidRPr="00AC6136" w:rsidRDefault="00AC6136" w:rsidP="00AC6136">
            <w:pPr>
              <w:jc w:val="center"/>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Тема</w:t>
            </w:r>
          </w:p>
        </w:tc>
        <w:tc>
          <w:tcPr>
            <w:tcW w:w="1474" w:type="dxa"/>
          </w:tcPr>
          <w:p w:rsidR="00AC6136" w:rsidRPr="00AC6136" w:rsidRDefault="00AC6136" w:rsidP="00AC6136">
            <w:pPr>
              <w:ind w:left="258" w:hanging="258"/>
              <w:jc w:val="center"/>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Дата</w:t>
            </w: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Знакомство с коллективом. Правила поведения на занятиях. Инструктаж по технике безопасности. Знакомство с предстоящей работой. Беседа об истории возникновения экономических отношений</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Человек и общество. Понятие «человек» как биологическое и социальное существо и различия между ними. Понятие «общество» и роль человека в обществе. Понятие «государство», признаки государства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Что такое экономика? Основные понятия и определения экономики. Роль экономики в жизни общества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Выполнение практических заданий занимательного характера (ребусы, загадки, анаграммы) для закрепления теоретического материала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Экономика как хозяйство</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Натуральное хозяйство. История возникновения.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7</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Предпосылки возникновения экономических отношений. Роль человека в экономике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8</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Производительность труда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9</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Товарное хозяйство</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10</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Разделение труда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11</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Деньги. Их сущность и функции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12</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Цена как денежное выражение стоимости товара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13</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Деньги как средство обращения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14</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Деньги как средство накопления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15</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Деньги как средство платежа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16</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Мировые деньги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17</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Повторение и обобщение по теме «Понятие об экономике»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18</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Контрольный урок по теме «Понятие об экономике»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19</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Типы экономических систем</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20</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Традиционная экономическая система   </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21</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Командно-административная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22</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Смешанная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23</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Мировая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24</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Рыночная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25</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Виды рынков</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26</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Игра путешествие на тему: </w:t>
            </w:r>
            <w:r w:rsidRPr="00AC6136">
              <w:rPr>
                <w:rFonts w:ascii="Times New Roman" w:eastAsia="Times New Roman" w:hAnsi="Times New Roman" w:cs="Times New Roman"/>
                <w:sz w:val="28"/>
                <w:szCs w:val="28"/>
                <w:lang w:eastAsia="ru-RU"/>
              </w:rPr>
              <w:lastRenderedPageBreak/>
              <w:t>«Наши потребности».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lastRenderedPageBreak/>
              <w:t>27</w:t>
            </w:r>
          </w:p>
        </w:tc>
        <w:tc>
          <w:tcPr>
            <w:tcW w:w="6905" w:type="dxa"/>
          </w:tcPr>
          <w:p w:rsidR="00AC6136" w:rsidRPr="00AC6136" w:rsidRDefault="00AC6136" w:rsidP="00097E69">
            <w:pPr>
              <w:shd w:val="clear" w:color="auto" w:fill="FFFFFF"/>
              <w:rPr>
                <w:rFonts w:ascii="Times New Roman" w:eastAsia="Times New Roman" w:hAnsi="Times New Roman" w:cs="Times New Roman"/>
                <w:b/>
                <w:bCs/>
                <w:i/>
                <w:iCs/>
                <w:sz w:val="28"/>
                <w:szCs w:val="28"/>
                <w:lang w:eastAsia="ru-RU"/>
              </w:rPr>
            </w:pPr>
            <w:r w:rsidRPr="00AC6136">
              <w:rPr>
                <w:rFonts w:ascii="Times New Roman" w:eastAsia="Times New Roman" w:hAnsi="Times New Roman" w:cs="Times New Roman"/>
                <w:sz w:val="28"/>
                <w:szCs w:val="28"/>
                <w:lang w:eastAsia="ru-RU"/>
              </w:rPr>
              <w:t>Что такое спрос?</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28</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От чего зависит спрос и  предложение товаров</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29</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Спрос и предложение (решение задач)</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30</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Формирование рыночных цен</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31</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Рынок на практике, или как реально организована торговля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32</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Понятие рынка, его основные функции. Виды рынков, их предназначение.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33</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Рынок как механизм согласования интересов покупателей и продавцов</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34</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Рынок на практике. Оптовая торговля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35</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Сюжетно-ролевая игра «На рынке».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36</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Ограниченность экономических ресурсов и порождаемые ею проблемы</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37</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Решение задач для закрепления теоретического материала по теме «Типы экономических систем»</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38</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Достоинства плановой экономики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39</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Недостатки плановой экономики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40</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Человек в экономической системе</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41</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Классификация основных экономических потребностей человека. Экономические ресурсы, их соотношение с потребностями.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41</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Экономика потребителя: понятие и сущность </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42</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Защита прав потребителя в России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43</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Игра «Защита прав потребителей»</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44</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Понятие и виды собственности. </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45</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Приватизация и ее последствия.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46</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Рынок жилья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47</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shd w:val="clear" w:color="auto" w:fill="FFFFFF"/>
                <w:lang w:eastAsia="ru-RU"/>
              </w:rPr>
              <w:t>Агентства недвижимости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48</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Частная собственность в РФ</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49</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Государственная собственность в РФ</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50</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Муниципальная собственность в РФ</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51</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Документы, подтверждающие формы собственности</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52</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Игра на тему: «Права собственности» </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53</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Повторение и обобщение по теме «Человек и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54</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Контрольный урок по теме «Человек и экономическая система»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55</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Определение и сущность производства. Факторы </w:t>
            </w:r>
            <w:r w:rsidRPr="00AC6136">
              <w:rPr>
                <w:rFonts w:ascii="Times New Roman" w:eastAsia="Times New Roman" w:hAnsi="Times New Roman" w:cs="Times New Roman"/>
                <w:sz w:val="28"/>
                <w:szCs w:val="28"/>
                <w:lang w:eastAsia="ru-RU"/>
              </w:rPr>
              <w:lastRenderedPageBreak/>
              <w:t>производства и их классификация.</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lastRenderedPageBreak/>
              <w:t>56</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Предприятие - главное звено экономики. Классификация предприятий. ООО. АО</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57</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Человек как работник</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58</w:t>
            </w:r>
          </w:p>
        </w:tc>
        <w:tc>
          <w:tcPr>
            <w:tcW w:w="6905" w:type="dxa"/>
          </w:tcPr>
          <w:p w:rsidR="00AC6136" w:rsidRPr="00AC6136" w:rsidRDefault="00AC6136" w:rsidP="00097E69">
            <w:pPr>
              <w:shd w:val="clear" w:color="auto" w:fill="FFFFFF"/>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Игра «Мир профессий».</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59</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Производство. Виды фирм</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60</w:t>
            </w:r>
          </w:p>
        </w:tc>
        <w:tc>
          <w:tcPr>
            <w:tcW w:w="6905"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Предпринимательство</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61</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Предприниматель и создание фирмы. Условия создания успешного бизнеса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62</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Сущность и роль предпринимательства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63</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Субъекты предпринимательства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64</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Организационные формы предпринимательства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65</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Финансирование бизнеса</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AC6136" w:rsidRPr="00AC6136" w:rsidTr="00AC6136">
        <w:tc>
          <w:tcPr>
            <w:tcW w:w="660" w:type="dxa"/>
          </w:tcPr>
          <w:p w:rsidR="00AC6136" w:rsidRPr="00AC6136" w:rsidRDefault="00AC6136"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66</w:t>
            </w:r>
          </w:p>
        </w:tc>
        <w:tc>
          <w:tcPr>
            <w:tcW w:w="6905" w:type="dxa"/>
          </w:tcPr>
          <w:p w:rsidR="00AC6136" w:rsidRPr="00AC6136" w:rsidRDefault="00AC6136" w:rsidP="00097E69">
            <w:pPr>
              <w:rPr>
                <w:rFonts w:ascii="Times New Roman" w:eastAsia="Times New Roman" w:hAnsi="Times New Roman" w:cs="Times New Roman"/>
                <w:sz w:val="28"/>
                <w:szCs w:val="28"/>
                <w:lang w:eastAsia="ru-RU"/>
              </w:rPr>
            </w:pPr>
            <w:r w:rsidRPr="00AC6136">
              <w:rPr>
                <w:rFonts w:ascii="Times New Roman" w:eastAsia="Times New Roman" w:hAnsi="Times New Roman" w:cs="Times New Roman"/>
                <w:b/>
                <w:i/>
                <w:sz w:val="28"/>
                <w:szCs w:val="28"/>
                <w:lang w:eastAsia="ru-RU"/>
              </w:rPr>
              <w:t>Практическая работа.</w:t>
            </w:r>
            <w:r w:rsidRPr="00AC6136">
              <w:rPr>
                <w:rFonts w:ascii="Times New Roman" w:eastAsia="Times New Roman" w:hAnsi="Times New Roman" w:cs="Times New Roman"/>
                <w:sz w:val="28"/>
                <w:szCs w:val="28"/>
                <w:lang w:eastAsia="ru-RU"/>
              </w:rPr>
              <w:t xml:space="preserve"> </w:t>
            </w:r>
            <w:proofErr w:type="gramStart"/>
            <w:r w:rsidRPr="00AC6136">
              <w:rPr>
                <w:rFonts w:ascii="Times New Roman" w:eastAsia="Times New Roman" w:hAnsi="Times New Roman" w:cs="Times New Roman"/>
                <w:sz w:val="28"/>
                <w:szCs w:val="28"/>
                <w:lang w:eastAsia="ru-RU"/>
              </w:rPr>
              <w:t>Экономические</w:t>
            </w:r>
            <w:proofErr w:type="gramEnd"/>
            <w:r w:rsidRPr="00AC6136">
              <w:rPr>
                <w:rFonts w:ascii="Times New Roman" w:eastAsia="Times New Roman" w:hAnsi="Times New Roman" w:cs="Times New Roman"/>
                <w:sz w:val="28"/>
                <w:szCs w:val="28"/>
                <w:lang w:eastAsia="ru-RU"/>
              </w:rPr>
              <w:t xml:space="preserve"> игра по теме: Предпринимательство</w:t>
            </w:r>
          </w:p>
        </w:tc>
        <w:tc>
          <w:tcPr>
            <w:tcW w:w="1474" w:type="dxa"/>
          </w:tcPr>
          <w:p w:rsidR="00AC6136" w:rsidRPr="00AC6136" w:rsidRDefault="00AC6136" w:rsidP="00097E69">
            <w:pPr>
              <w:jc w:val="both"/>
              <w:rPr>
                <w:rFonts w:ascii="Times New Roman" w:eastAsia="Times New Roman" w:hAnsi="Times New Roman" w:cs="Times New Roman"/>
                <w:sz w:val="28"/>
                <w:szCs w:val="28"/>
                <w:lang w:eastAsia="ru-RU"/>
              </w:rPr>
            </w:pPr>
          </w:p>
        </w:tc>
      </w:tr>
      <w:tr w:rsidR="00ED16F8" w:rsidRPr="00AC6136" w:rsidTr="00AC6136">
        <w:tc>
          <w:tcPr>
            <w:tcW w:w="660" w:type="dxa"/>
          </w:tcPr>
          <w:p w:rsidR="00ED16F8" w:rsidRPr="00AC6136" w:rsidRDefault="00ED16F8" w:rsidP="00097E6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6905" w:type="dxa"/>
          </w:tcPr>
          <w:p w:rsidR="00ED16F8" w:rsidRPr="00AC6136" w:rsidRDefault="00ED16F8"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Контрольная работа по теме «Производство»</w:t>
            </w:r>
          </w:p>
        </w:tc>
        <w:tc>
          <w:tcPr>
            <w:tcW w:w="1474" w:type="dxa"/>
          </w:tcPr>
          <w:p w:rsidR="00ED16F8" w:rsidRPr="00AC6136" w:rsidRDefault="00ED16F8" w:rsidP="00097E69">
            <w:pPr>
              <w:jc w:val="both"/>
              <w:rPr>
                <w:rFonts w:ascii="Times New Roman" w:eastAsia="Times New Roman" w:hAnsi="Times New Roman" w:cs="Times New Roman"/>
                <w:sz w:val="28"/>
                <w:szCs w:val="28"/>
                <w:lang w:eastAsia="ru-RU"/>
              </w:rPr>
            </w:pPr>
          </w:p>
        </w:tc>
      </w:tr>
      <w:tr w:rsidR="00ED16F8" w:rsidRPr="00AC6136" w:rsidTr="00AC6136">
        <w:tc>
          <w:tcPr>
            <w:tcW w:w="660" w:type="dxa"/>
          </w:tcPr>
          <w:p w:rsidR="00ED16F8" w:rsidRPr="00AC6136" w:rsidRDefault="00ED16F8" w:rsidP="00097E6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6905" w:type="dxa"/>
          </w:tcPr>
          <w:p w:rsidR="00ED16F8" w:rsidRPr="00AC6136" w:rsidRDefault="00ED16F8" w:rsidP="00097E69">
            <w:pPr>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Обобщающий урок по теме «Производство»</w:t>
            </w:r>
          </w:p>
        </w:tc>
        <w:tc>
          <w:tcPr>
            <w:tcW w:w="1474" w:type="dxa"/>
          </w:tcPr>
          <w:p w:rsidR="00ED16F8" w:rsidRPr="00AC6136" w:rsidRDefault="00ED16F8" w:rsidP="00097E69">
            <w:pPr>
              <w:jc w:val="both"/>
              <w:rPr>
                <w:rFonts w:ascii="Times New Roman" w:eastAsia="Times New Roman" w:hAnsi="Times New Roman" w:cs="Times New Roman"/>
                <w:sz w:val="28"/>
                <w:szCs w:val="28"/>
                <w:lang w:eastAsia="ru-RU"/>
              </w:rPr>
            </w:pPr>
          </w:p>
        </w:tc>
      </w:tr>
    </w:tbl>
    <w:p w:rsidR="00AC6136" w:rsidRDefault="00AC6136" w:rsidP="00AC6136">
      <w:pPr>
        <w:spacing w:after="0" w:line="240" w:lineRule="auto"/>
        <w:ind w:firstLine="708"/>
        <w:jc w:val="both"/>
        <w:rPr>
          <w:rFonts w:ascii="Times New Roman" w:eastAsia="Times New Roman" w:hAnsi="Times New Roman" w:cs="Times New Roman"/>
          <w:b/>
          <w:sz w:val="24"/>
          <w:szCs w:val="24"/>
          <w:lang w:eastAsia="ru-RU"/>
        </w:rPr>
      </w:pPr>
    </w:p>
    <w:p w:rsidR="00AC6136" w:rsidRDefault="00AC6136" w:rsidP="00AC6136">
      <w:pPr>
        <w:spacing w:after="0" w:line="240" w:lineRule="auto"/>
        <w:ind w:firstLine="708"/>
        <w:jc w:val="both"/>
        <w:rPr>
          <w:rFonts w:ascii="Times New Roman" w:eastAsia="Times New Roman" w:hAnsi="Times New Roman" w:cs="Times New Roman"/>
          <w:b/>
          <w:sz w:val="24"/>
          <w:szCs w:val="24"/>
          <w:lang w:eastAsia="ru-RU"/>
        </w:rPr>
      </w:pPr>
      <w:bookmarkStart w:id="0" w:name="_GoBack"/>
      <w:bookmarkEnd w:id="0"/>
    </w:p>
    <w:p w:rsidR="00AC6136" w:rsidRPr="00AC6136" w:rsidRDefault="00AC6136" w:rsidP="00AC61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AC6136" w:rsidRDefault="00AC6136" w:rsidP="00AC6136">
      <w:pPr>
        <w:spacing w:after="0" w:line="240" w:lineRule="auto"/>
        <w:ind w:firstLine="708"/>
        <w:jc w:val="both"/>
        <w:rPr>
          <w:rFonts w:ascii="Times New Roman" w:eastAsia="Times New Roman" w:hAnsi="Times New Roman" w:cs="Times New Roman"/>
          <w:b/>
          <w:sz w:val="28"/>
          <w:szCs w:val="28"/>
          <w:lang w:eastAsia="ru-RU"/>
        </w:rPr>
      </w:pPr>
      <w:r w:rsidRPr="00AC6136">
        <w:rPr>
          <w:rFonts w:ascii="Times New Roman" w:eastAsia="Times New Roman" w:hAnsi="Times New Roman" w:cs="Times New Roman"/>
          <w:b/>
          <w:sz w:val="28"/>
          <w:szCs w:val="28"/>
          <w:lang w:eastAsia="ru-RU"/>
        </w:rPr>
        <w:t xml:space="preserve">Перечень рекомендуемых учебных изданий, Интернет-ресурсов, дополнительной литературы. </w:t>
      </w:r>
    </w:p>
    <w:p w:rsidR="00ED16F8" w:rsidRPr="00AC6136" w:rsidRDefault="00ED16F8" w:rsidP="00AC6136">
      <w:pPr>
        <w:spacing w:after="0" w:line="240" w:lineRule="auto"/>
        <w:ind w:firstLine="708"/>
        <w:jc w:val="both"/>
        <w:rPr>
          <w:rFonts w:ascii="Times New Roman" w:eastAsia="Times New Roman" w:hAnsi="Times New Roman" w:cs="Times New Roman"/>
          <w:b/>
          <w:sz w:val="28"/>
          <w:szCs w:val="28"/>
          <w:lang w:eastAsia="ru-RU"/>
        </w:rPr>
      </w:pPr>
    </w:p>
    <w:p w:rsidR="00AC6136" w:rsidRDefault="00AC6136" w:rsidP="00AC6136">
      <w:pPr>
        <w:spacing w:after="0" w:line="240" w:lineRule="auto"/>
        <w:ind w:firstLine="708"/>
        <w:jc w:val="both"/>
        <w:rPr>
          <w:rFonts w:ascii="Times New Roman" w:eastAsia="Times New Roman" w:hAnsi="Times New Roman" w:cs="Times New Roman"/>
          <w:b/>
          <w:i/>
          <w:sz w:val="28"/>
          <w:szCs w:val="28"/>
          <w:lang w:eastAsia="ru-RU"/>
        </w:rPr>
      </w:pPr>
      <w:r w:rsidRPr="00ED16F8">
        <w:rPr>
          <w:rFonts w:ascii="Times New Roman" w:eastAsia="Times New Roman" w:hAnsi="Times New Roman" w:cs="Times New Roman"/>
          <w:b/>
          <w:i/>
          <w:sz w:val="28"/>
          <w:szCs w:val="28"/>
          <w:lang w:eastAsia="ru-RU"/>
        </w:rPr>
        <w:t>Основные источники:</w:t>
      </w:r>
    </w:p>
    <w:p w:rsidR="00ED16F8" w:rsidRPr="00ED16F8" w:rsidRDefault="00ED16F8" w:rsidP="00AC6136">
      <w:pPr>
        <w:spacing w:after="0" w:line="240" w:lineRule="auto"/>
        <w:ind w:firstLine="708"/>
        <w:jc w:val="both"/>
        <w:rPr>
          <w:rFonts w:ascii="Times New Roman" w:eastAsia="Times New Roman" w:hAnsi="Times New Roman" w:cs="Times New Roman"/>
          <w:b/>
          <w:i/>
          <w:sz w:val="28"/>
          <w:szCs w:val="28"/>
          <w:lang w:eastAsia="ru-RU"/>
        </w:rPr>
      </w:pP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 1. Методическое пособие: </w:t>
      </w:r>
      <w:proofErr w:type="spellStart"/>
      <w:r w:rsidRPr="00AC6136">
        <w:rPr>
          <w:rFonts w:ascii="Times New Roman" w:eastAsia="Times New Roman" w:hAnsi="Times New Roman" w:cs="Times New Roman"/>
          <w:sz w:val="28"/>
          <w:szCs w:val="28"/>
          <w:lang w:eastAsia="ru-RU"/>
        </w:rPr>
        <w:t>Стариченко</w:t>
      </w:r>
      <w:proofErr w:type="spellEnd"/>
      <w:r w:rsidRPr="00AC6136">
        <w:rPr>
          <w:rFonts w:ascii="Times New Roman" w:eastAsia="Times New Roman" w:hAnsi="Times New Roman" w:cs="Times New Roman"/>
          <w:sz w:val="28"/>
          <w:szCs w:val="28"/>
          <w:lang w:eastAsia="ru-RU"/>
        </w:rPr>
        <w:t xml:space="preserve"> Т.Н. Программно-методические материалы по курсу «Экономический практикум» в выпускных классах специальных (коррекционных) общеобразовательных учреждений VIII вида. – М.: НЦ ЭНАС, 2003 - 184. ( Коррекционная школа). </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2. Азимов Л.Б., Журавская Е.В. Уроки экономики в школе. Активные формы преподавания: Учебное пособие.- М.: Аспект Пресс 1995 – 71 с. 10 </w:t>
      </w:r>
    </w:p>
    <w:p w:rsidR="00AC6136" w:rsidRPr="00AC6136" w:rsidRDefault="00AC6136" w:rsidP="00ED16F8">
      <w:pPr>
        <w:shd w:val="clear" w:color="auto" w:fill="FFFFFF"/>
        <w:tabs>
          <w:tab w:val="left" w:pos="1134"/>
        </w:tabs>
        <w:spacing w:after="0"/>
        <w:ind w:left="709"/>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3. </w:t>
      </w:r>
      <w:proofErr w:type="spellStart"/>
      <w:r w:rsidRPr="00AC6136">
        <w:rPr>
          <w:rFonts w:ascii="Times New Roman" w:eastAsia="Times New Roman" w:hAnsi="Times New Roman" w:cs="Times New Roman"/>
          <w:sz w:val="28"/>
          <w:szCs w:val="28"/>
          <w:lang w:eastAsia="ru-RU"/>
        </w:rPr>
        <w:t>Бгажнокова</w:t>
      </w:r>
      <w:proofErr w:type="spellEnd"/>
      <w:r w:rsidRPr="00AC6136">
        <w:rPr>
          <w:rFonts w:ascii="Times New Roman" w:eastAsia="Times New Roman" w:hAnsi="Times New Roman" w:cs="Times New Roman"/>
          <w:sz w:val="28"/>
          <w:szCs w:val="28"/>
          <w:lang w:eastAsia="ru-RU"/>
        </w:rPr>
        <w:t xml:space="preserve"> И.М. Экономический практикум в школе для детей с умственной отсталостью. Программа. \\ Дефектология.-2000.-№5.</w:t>
      </w:r>
    </w:p>
    <w:p w:rsidR="00AC6136" w:rsidRPr="00AC6136" w:rsidRDefault="00AC6136" w:rsidP="00ED16F8">
      <w:pPr>
        <w:shd w:val="clear" w:color="auto" w:fill="FFFFFF"/>
        <w:tabs>
          <w:tab w:val="left" w:pos="1134"/>
        </w:tabs>
        <w:spacing w:after="0"/>
        <w:ind w:left="709"/>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4. </w:t>
      </w:r>
      <w:proofErr w:type="spellStart"/>
      <w:r w:rsidRPr="00AC6136">
        <w:rPr>
          <w:rFonts w:ascii="Times New Roman" w:eastAsia="Times New Roman" w:hAnsi="Times New Roman" w:cs="Times New Roman"/>
          <w:sz w:val="28"/>
          <w:szCs w:val="28"/>
          <w:lang w:eastAsia="ru-RU"/>
        </w:rPr>
        <w:t>Стариченко</w:t>
      </w:r>
      <w:proofErr w:type="spellEnd"/>
      <w:r w:rsidRPr="00AC6136">
        <w:rPr>
          <w:rFonts w:ascii="Times New Roman" w:eastAsia="Times New Roman" w:hAnsi="Times New Roman" w:cs="Times New Roman"/>
          <w:sz w:val="28"/>
          <w:szCs w:val="28"/>
          <w:lang w:eastAsia="ru-RU"/>
        </w:rPr>
        <w:t xml:space="preserve"> Т.Н. Программно-методические материалы по курсу «Экономический практикум» в выпускных классах специальных (коррекционных) общеобразовательных учреждений VIII вида. – М.: Издательство НЦ ЭНАС, 2003. -184 с. – (Коррекционная школа).</w:t>
      </w:r>
    </w:p>
    <w:p w:rsidR="00AC6136" w:rsidRPr="00AC6136" w:rsidRDefault="00AC6136" w:rsidP="00ED16F8">
      <w:pPr>
        <w:shd w:val="clear" w:color="auto" w:fill="FFFFFF"/>
        <w:tabs>
          <w:tab w:val="left" w:pos="1134"/>
        </w:tabs>
        <w:spacing w:after="0"/>
        <w:ind w:left="709"/>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5. Коррекционная педагогика. № 3(15), 2006. Автор статьи Колосова Е.Е. "Программа и планирование по математике с элементами экономики для учащихся 10-12классов (I -III курсов) специальных (коррекционных) общеобразовательных учреждений VIII вида".</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lastRenderedPageBreak/>
        <w:t>6. И.В. Удивительные приключения в стране Экономика: Для детей мл</w:t>
      </w:r>
      <w:proofErr w:type="gramStart"/>
      <w:r w:rsidRPr="00AC6136">
        <w:rPr>
          <w:rFonts w:ascii="Times New Roman" w:eastAsia="Times New Roman" w:hAnsi="Times New Roman" w:cs="Times New Roman"/>
          <w:sz w:val="28"/>
          <w:szCs w:val="28"/>
          <w:lang w:eastAsia="ru-RU"/>
        </w:rPr>
        <w:t>.</w:t>
      </w:r>
      <w:proofErr w:type="gramEnd"/>
      <w:r w:rsidRPr="00AC6136">
        <w:rPr>
          <w:rFonts w:ascii="Times New Roman" w:eastAsia="Times New Roman" w:hAnsi="Times New Roman" w:cs="Times New Roman"/>
          <w:sz w:val="28"/>
          <w:szCs w:val="28"/>
          <w:lang w:eastAsia="ru-RU"/>
        </w:rPr>
        <w:t xml:space="preserve"> </w:t>
      </w:r>
      <w:proofErr w:type="gramStart"/>
      <w:r w:rsidRPr="00AC6136">
        <w:rPr>
          <w:rFonts w:ascii="Times New Roman" w:eastAsia="Times New Roman" w:hAnsi="Times New Roman" w:cs="Times New Roman"/>
          <w:sz w:val="28"/>
          <w:szCs w:val="28"/>
          <w:lang w:eastAsia="ru-RU"/>
        </w:rPr>
        <w:t>и</w:t>
      </w:r>
      <w:proofErr w:type="gramEnd"/>
      <w:r w:rsidRPr="00AC6136">
        <w:rPr>
          <w:rFonts w:ascii="Times New Roman" w:eastAsia="Times New Roman" w:hAnsi="Times New Roman" w:cs="Times New Roman"/>
          <w:sz w:val="28"/>
          <w:szCs w:val="28"/>
          <w:lang w:eastAsia="ru-RU"/>
        </w:rPr>
        <w:t xml:space="preserve"> сред. школьного возраста. – Фирма « </w:t>
      </w:r>
      <w:proofErr w:type="spellStart"/>
      <w:r w:rsidRPr="00AC6136">
        <w:rPr>
          <w:rFonts w:ascii="Times New Roman" w:eastAsia="Times New Roman" w:hAnsi="Times New Roman" w:cs="Times New Roman"/>
          <w:sz w:val="28"/>
          <w:szCs w:val="28"/>
          <w:lang w:eastAsia="ru-RU"/>
        </w:rPr>
        <w:t>Нивекс</w:t>
      </w:r>
      <w:proofErr w:type="spellEnd"/>
      <w:r w:rsidRPr="00AC6136">
        <w:rPr>
          <w:rFonts w:ascii="Times New Roman" w:eastAsia="Times New Roman" w:hAnsi="Times New Roman" w:cs="Times New Roman"/>
          <w:sz w:val="28"/>
          <w:szCs w:val="28"/>
          <w:lang w:eastAsia="ru-RU"/>
        </w:rPr>
        <w:t xml:space="preserve">», триада, 1992 – 336 с. </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7. </w:t>
      </w:r>
      <w:proofErr w:type="spellStart"/>
      <w:r w:rsidRPr="00AC6136">
        <w:rPr>
          <w:rFonts w:ascii="Times New Roman" w:eastAsia="Times New Roman" w:hAnsi="Times New Roman" w:cs="Times New Roman"/>
          <w:sz w:val="28"/>
          <w:szCs w:val="28"/>
          <w:lang w:eastAsia="ru-RU"/>
        </w:rPr>
        <w:t>Липсиц</w:t>
      </w:r>
      <w:proofErr w:type="spellEnd"/>
      <w:r w:rsidRPr="00AC6136">
        <w:rPr>
          <w:rFonts w:ascii="Times New Roman" w:eastAsia="Times New Roman" w:hAnsi="Times New Roman" w:cs="Times New Roman"/>
          <w:sz w:val="28"/>
          <w:szCs w:val="28"/>
          <w:lang w:eastAsia="ru-RU"/>
        </w:rPr>
        <w:t xml:space="preserve"> И. В.. Экономика. Издательство ВИТА. Москва 2006. </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8. Романова Н.И. Экономическая игротека – М.: Финансы и статистика, 1994 – 48 с. </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9. Шорыгина Т. А. Беседы об экономике. Методическое пособие. Москва. 2009. </w:t>
      </w:r>
    </w:p>
    <w:p w:rsidR="00AC6136" w:rsidRPr="00AC6136" w:rsidRDefault="00AC6136" w:rsidP="00ED16F8">
      <w:pPr>
        <w:spacing w:after="0"/>
        <w:ind w:firstLine="708"/>
        <w:jc w:val="both"/>
        <w:rPr>
          <w:rFonts w:ascii="Times New Roman" w:eastAsia="Times New Roman" w:hAnsi="Times New Roman" w:cs="Times New Roman"/>
          <w:sz w:val="28"/>
          <w:szCs w:val="28"/>
          <w:lang w:eastAsia="ru-RU"/>
        </w:rPr>
      </w:pPr>
      <w:r w:rsidRPr="00AC6136">
        <w:rPr>
          <w:rFonts w:ascii="Times New Roman" w:eastAsia="Times New Roman" w:hAnsi="Times New Roman" w:cs="Times New Roman"/>
          <w:sz w:val="28"/>
          <w:szCs w:val="28"/>
          <w:lang w:eastAsia="ru-RU"/>
        </w:rPr>
        <w:t xml:space="preserve">10. </w:t>
      </w:r>
      <w:proofErr w:type="spellStart"/>
      <w:r w:rsidRPr="00AC6136">
        <w:rPr>
          <w:rFonts w:ascii="Times New Roman" w:eastAsia="Times New Roman" w:hAnsi="Times New Roman" w:cs="Times New Roman"/>
          <w:sz w:val="28"/>
          <w:szCs w:val="28"/>
          <w:lang w:eastAsia="ru-RU"/>
        </w:rPr>
        <w:t>Каневский</w:t>
      </w:r>
      <w:proofErr w:type="spellEnd"/>
      <w:r w:rsidRPr="00AC6136">
        <w:rPr>
          <w:rFonts w:ascii="Times New Roman" w:eastAsia="Times New Roman" w:hAnsi="Times New Roman" w:cs="Times New Roman"/>
          <w:sz w:val="28"/>
          <w:szCs w:val="28"/>
          <w:lang w:eastAsia="ru-RU"/>
        </w:rPr>
        <w:t xml:space="preserve">, Е.М., Краснянский, Э.В., Лысов М.М.. Уроки экономии в быту. Москва, «Экономика»,1985. </w:t>
      </w:r>
    </w:p>
    <w:p w:rsidR="00AC6136" w:rsidRPr="00AC6136" w:rsidRDefault="00AC6136" w:rsidP="00ED16F8">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p w:rsidR="00C9409D" w:rsidRPr="00AC6136" w:rsidRDefault="002421BB" w:rsidP="00AC6136">
      <w:pPr>
        <w:jc w:val="right"/>
        <w:rPr>
          <w:rFonts w:ascii="Times New Roman" w:hAnsi="Times New Roman" w:cs="Times New Roman"/>
          <w:sz w:val="28"/>
          <w:szCs w:val="28"/>
        </w:rPr>
      </w:pPr>
    </w:p>
    <w:sectPr w:rsidR="00C9409D" w:rsidRPr="00AC6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6E"/>
    <w:rsid w:val="000257D2"/>
    <w:rsid w:val="001B7F95"/>
    <w:rsid w:val="002421BB"/>
    <w:rsid w:val="002C3645"/>
    <w:rsid w:val="00591B6E"/>
    <w:rsid w:val="00652BA0"/>
    <w:rsid w:val="007A7786"/>
    <w:rsid w:val="008778D7"/>
    <w:rsid w:val="00AC6136"/>
    <w:rsid w:val="00BD01F9"/>
    <w:rsid w:val="00C24F0F"/>
    <w:rsid w:val="00ED16F8"/>
    <w:rsid w:val="00F0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2023-07-15T15:12:00Z</dcterms:created>
  <dcterms:modified xsi:type="dcterms:W3CDTF">2023-10-13T09:28:00Z</dcterms:modified>
</cp:coreProperties>
</file>