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7A82" w:rsidRPr="00B17BB9" w:rsidRDefault="00E97A82" w:rsidP="00E97A82">
      <w:pPr>
        <w:spacing w:after="0" w:line="240" w:lineRule="auto"/>
        <w:ind w:left="4956" w:firstLine="708"/>
        <w:rPr>
          <w:rFonts w:ascii="Times New Roman" w:hAnsi="Times New Roman" w:cs="Times New Roman"/>
          <w:sz w:val="24"/>
          <w:szCs w:val="24"/>
        </w:rPr>
      </w:pPr>
    </w:p>
    <w:p w:rsidR="00E97A82" w:rsidRPr="00B17BB9" w:rsidRDefault="00E97A82" w:rsidP="00E97A82">
      <w:pPr>
        <w:spacing w:after="0" w:line="240" w:lineRule="auto"/>
        <w:ind w:left="4956" w:firstLine="708"/>
        <w:rPr>
          <w:rFonts w:ascii="Times New Roman" w:hAnsi="Times New Roman" w:cs="Times New Roman"/>
          <w:sz w:val="24"/>
          <w:szCs w:val="24"/>
        </w:rPr>
      </w:pPr>
      <w:r w:rsidRPr="00B17BB9">
        <w:rPr>
          <w:rFonts w:ascii="Times New Roman" w:hAnsi="Times New Roman" w:cs="Times New Roman"/>
          <w:sz w:val="24"/>
          <w:szCs w:val="24"/>
        </w:rPr>
        <w:t>«ПРИНЯТО»</w:t>
      </w:r>
    </w:p>
    <w:p w:rsidR="00E97A82" w:rsidRPr="00B17BB9" w:rsidRDefault="00E97A82" w:rsidP="00E97A82">
      <w:pPr>
        <w:spacing w:after="0" w:line="240" w:lineRule="auto"/>
        <w:ind w:left="4956"/>
        <w:rPr>
          <w:rFonts w:ascii="Times New Roman" w:hAnsi="Times New Roman" w:cs="Times New Roman"/>
          <w:sz w:val="24"/>
          <w:szCs w:val="24"/>
        </w:rPr>
      </w:pPr>
      <w:r w:rsidRPr="00B17BB9">
        <w:rPr>
          <w:rFonts w:ascii="Times New Roman" w:hAnsi="Times New Roman" w:cs="Times New Roman"/>
          <w:sz w:val="24"/>
          <w:szCs w:val="24"/>
        </w:rPr>
        <w:t>решением  педагогического совета</w:t>
      </w:r>
    </w:p>
    <w:p w:rsidR="00E97A82" w:rsidRPr="00B17BB9" w:rsidRDefault="00E97A82" w:rsidP="00E97A82">
      <w:pPr>
        <w:spacing w:after="0" w:line="240" w:lineRule="auto"/>
        <w:ind w:left="4956"/>
        <w:rPr>
          <w:rFonts w:ascii="Times New Roman" w:hAnsi="Times New Roman" w:cs="Times New Roman"/>
          <w:sz w:val="24"/>
          <w:szCs w:val="24"/>
        </w:rPr>
      </w:pPr>
      <w:r w:rsidRPr="00B17BB9">
        <w:rPr>
          <w:rFonts w:ascii="Times New Roman" w:hAnsi="Times New Roman" w:cs="Times New Roman"/>
          <w:sz w:val="24"/>
          <w:szCs w:val="24"/>
        </w:rPr>
        <w:t>ОКОУ «Курская школа»</w:t>
      </w:r>
    </w:p>
    <w:p w:rsidR="00E97A82" w:rsidRPr="00B17BB9" w:rsidRDefault="00E97A82" w:rsidP="00E97A82">
      <w:pPr>
        <w:spacing w:after="0" w:line="240" w:lineRule="auto"/>
        <w:ind w:left="4248" w:firstLine="708"/>
        <w:rPr>
          <w:rFonts w:ascii="Times New Roman" w:hAnsi="Times New Roman" w:cs="Times New Roman"/>
          <w:sz w:val="24"/>
          <w:szCs w:val="24"/>
        </w:rPr>
      </w:pPr>
      <w:r w:rsidRPr="00B17BB9">
        <w:rPr>
          <w:rFonts w:ascii="Times New Roman" w:hAnsi="Times New Roman" w:cs="Times New Roman"/>
          <w:sz w:val="24"/>
          <w:szCs w:val="24"/>
        </w:rPr>
        <w:t>протокол от 29.08.202</w:t>
      </w:r>
      <w:r w:rsidR="00CF143D">
        <w:rPr>
          <w:rFonts w:ascii="Times New Roman" w:hAnsi="Times New Roman" w:cs="Times New Roman"/>
          <w:sz w:val="24"/>
          <w:szCs w:val="24"/>
        </w:rPr>
        <w:t>4</w:t>
      </w:r>
      <w:r w:rsidRPr="00B17BB9">
        <w:rPr>
          <w:rFonts w:ascii="Times New Roman" w:hAnsi="Times New Roman" w:cs="Times New Roman"/>
          <w:sz w:val="24"/>
          <w:szCs w:val="24"/>
        </w:rPr>
        <w:t xml:space="preserve"> г. № 1</w:t>
      </w:r>
    </w:p>
    <w:p w:rsidR="00E97A82" w:rsidRPr="00B17BB9" w:rsidRDefault="00E97A82" w:rsidP="00E97A82">
      <w:pPr>
        <w:spacing w:after="0" w:line="240" w:lineRule="auto"/>
        <w:ind w:left="4956"/>
        <w:jc w:val="both"/>
        <w:rPr>
          <w:rFonts w:ascii="Times New Roman" w:hAnsi="Times New Roman" w:cs="Times New Roman"/>
          <w:sz w:val="24"/>
          <w:szCs w:val="24"/>
        </w:rPr>
      </w:pPr>
      <w:r w:rsidRPr="00B17BB9">
        <w:rPr>
          <w:rFonts w:ascii="Times New Roman" w:hAnsi="Times New Roman" w:cs="Times New Roman"/>
          <w:sz w:val="24"/>
          <w:szCs w:val="24"/>
        </w:rPr>
        <w:t xml:space="preserve"> Утверждено приказом ОКОУ «Курская школа» </w:t>
      </w:r>
    </w:p>
    <w:p w:rsidR="002A5462" w:rsidRDefault="002A5462" w:rsidP="002A5462">
      <w:pPr>
        <w:spacing w:after="0" w:line="240" w:lineRule="auto"/>
        <w:ind w:left="4956"/>
        <w:jc w:val="both"/>
        <w:rPr>
          <w:rFonts w:ascii="Times New Roman" w:hAnsi="Times New Roman" w:cs="Times New Roman"/>
          <w:sz w:val="24"/>
          <w:szCs w:val="24"/>
        </w:rPr>
      </w:pPr>
      <w:r>
        <w:rPr>
          <w:rFonts w:ascii="Times New Roman" w:hAnsi="Times New Roman" w:cs="Times New Roman"/>
          <w:sz w:val="24"/>
          <w:szCs w:val="24"/>
        </w:rPr>
        <w:t xml:space="preserve">№ 01-02-265/1  </w:t>
      </w:r>
      <w:r>
        <w:rPr>
          <w:rFonts w:ascii="Times New Roman" w:hAnsi="Times New Roman" w:cs="Times New Roman"/>
          <w:sz w:val="24"/>
          <w:szCs w:val="24"/>
        </w:rPr>
        <w:softHyphen/>
        <w:t xml:space="preserve"> от 30.08.2024 г.</w:t>
      </w:r>
    </w:p>
    <w:p w:rsidR="00E97A82" w:rsidRPr="00B17BB9" w:rsidRDefault="00E97A82" w:rsidP="00E97A82">
      <w:pPr>
        <w:spacing w:after="0" w:line="240" w:lineRule="auto"/>
        <w:ind w:left="4248" w:firstLine="708"/>
        <w:jc w:val="both"/>
        <w:rPr>
          <w:rFonts w:ascii="Times New Roman" w:hAnsi="Times New Roman" w:cs="Times New Roman"/>
          <w:sz w:val="24"/>
          <w:szCs w:val="24"/>
        </w:rPr>
      </w:pPr>
      <w:bookmarkStart w:id="0" w:name="_GoBack"/>
      <w:bookmarkEnd w:id="0"/>
    </w:p>
    <w:p w:rsidR="00E97A82" w:rsidRPr="00B17BB9" w:rsidRDefault="00E97A82" w:rsidP="00E97A82">
      <w:pPr>
        <w:spacing w:after="0" w:line="240" w:lineRule="auto"/>
        <w:ind w:left="4248" w:firstLine="708"/>
        <w:jc w:val="both"/>
        <w:rPr>
          <w:rFonts w:ascii="Times New Roman" w:hAnsi="Times New Roman" w:cs="Times New Roman"/>
          <w:sz w:val="24"/>
          <w:szCs w:val="24"/>
        </w:rPr>
      </w:pPr>
      <w:r w:rsidRPr="00B17BB9">
        <w:rPr>
          <w:rFonts w:ascii="Times New Roman" w:hAnsi="Times New Roman" w:cs="Times New Roman"/>
          <w:sz w:val="24"/>
          <w:szCs w:val="24"/>
        </w:rPr>
        <w:t>Директор школы ________П.В. Сеин</w:t>
      </w:r>
    </w:p>
    <w:p w:rsidR="00E97A82" w:rsidRPr="00B17BB9" w:rsidRDefault="00E97A82" w:rsidP="00E97A82">
      <w:pPr>
        <w:spacing w:after="0" w:line="240" w:lineRule="auto"/>
        <w:jc w:val="center"/>
        <w:rPr>
          <w:rFonts w:ascii="Times New Roman" w:hAnsi="Times New Roman" w:cs="Times New Roman"/>
        </w:rPr>
      </w:pPr>
    </w:p>
    <w:p w:rsidR="00FA2B62" w:rsidRPr="00B17BB9" w:rsidRDefault="00FA2B62" w:rsidP="00FA2B62">
      <w:pPr>
        <w:spacing w:after="0" w:line="240" w:lineRule="auto"/>
        <w:jc w:val="center"/>
        <w:rPr>
          <w:rFonts w:ascii="Times New Roman" w:hAnsi="Times New Roman" w:cs="Times New Roman"/>
        </w:rPr>
      </w:pPr>
    </w:p>
    <w:p w:rsidR="00FA2B62" w:rsidRPr="00B17BB9" w:rsidRDefault="00FA2B62" w:rsidP="00FA2B62">
      <w:pPr>
        <w:spacing w:after="0" w:line="240" w:lineRule="auto"/>
        <w:jc w:val="center"/>
        <w:rPr>
          <w:rFonts w:ascii="Times New Roman" w:hAnsi="Times New Roman" w:cs="Times New Roman"/>
        </w:rPr>
      </w:pPr>
    </w:p>
    <w:p w:rsidR="00FA2B62" w:rsidRPr="00B17BB9" w:rsidRDefault="00FA2B62" w:rsidP="00FA2B62">
      <w:pPr>
        <w:spacing w:after="0" w:line="240" w:lineRule="auto"/>
        <w:jc w:val="center"/>
        <w:rPr>
          <w:rFonts w:ascii="Times New Roman" w:hAnsi="Times New Roman" w:cs="Times New Roman"/>
          <w:sz w:val="40"/>
          <w:szCs w:val="40"/>
        </w:rPr>
      </w:pPr>
    </w:p>
    <w:p w:rsidR="00FA2B62" w:rsidRPr="00B17BB9" w:rsidRDefault="00FA2B62" w:rsidP="00FA2B62">
      <w:pPr>
        <w:spacing w:after="0" w:line="240" w:lineRule="auto"/>
        <w:jc w:val="center"/>
        <w:rPr>
          <w:rFonts w:ascii="Times New Roman" w:hAnsi="Times New Roman" w:cs="Times New Roman"/>
          <w:sz w:val="40"/>
          <w:szCs w:val="40"/>
        </w:rPr>
      </w:pPr>
    </w:p>
    <w:p w:rsidR="00FA2B62" w:rsidRPr="00B17BB9" w:rsidRDefault="00FA2B62" w:rsidP="00FA2B62">
      <w:pPr>
        <w:spacing w:after="0" w:line="240" w:lineRule="auto"/>
        <w:jc w:val="center"/>
        <w:rPr>
          <w:rFonts w:ascii="Times New Roman" w:hAnsi="Times New Roman" w:cs="Times New Roman"/>
          <w:sz w:val="40"/>
          <w:szCs w:val="40"/>
        </w:rPr>
      </w:pPr>
      <w:r w:rsidRPr="00B17BB9">
        <w:rPr>
          <w:rFonts w:ascii="Times New Roman" w:hAnsi="Times New Roman" w:cs="Times New Roman"/>
          <w:sz w:val="40"/>
          <w:szCs w:val="40"/>
        </w:rPr>
        <w:t>Изменения и дополнения</w:t>
      </w:r>
    </w:p>
    <w:p w:rsidR="00FA2B62" w:rsidRPr="00B17BB9" w:rsidRDefault="00FA2B62" w:rsidP="00FA2B62">
      <w:pPr>
        <w:spacing w:after="0" w:line="240" w:lineRule="auto"/>
        <w:jc w:val="center"/>
        <w:rPr>
          <w:rFonts w:ascii="Times New Roman" w:hAnsi="Times New Roman" w:cs="Times New Roman"/>
          <w:sz w:val="40"/>
          <w:szCs w:val="40"/>
        </w:rPr>
      </w:pPr>
      <w:r w:rsidRPr="00B17BB9">
        <w:rPr>
          <w:rFonts w:ascii="Times New Roman" w:hAnsi="Times New Roman" w:cs="Times New Roman"/>
          <w:sz w:val="40"/>
          <w:szCs w:val="40"/>
        </w:rPr>
        <w:t xml:space="preserve"> в адаптированную основную</w:t>
      </w:r>
    </w:p>
    <w:p w:rsidR="00FA2B62" w:rsidRPr="00B17BB9" w:rsidRDefault="00FA2B62" w:rsidP="00FA2B62">
      <w:pPr>
        <w:spacing w:after="0" w:line="240" w:lineRule="auto"/>
        <w:jc w:val="center"/>
        <w:rPr>
          <w:rFonts w:ascii="Times New Roman" w:hAnsi="Times New Roman" w:cs="Times New Roman"/>
          <w:sz w:val="40"/>
          <w:szCs w:val="40"/>
        </w:rPr>
      </w:pPr>
      <w:r w:rsidRPr="00B17BB9">
        <w:rPr>
          <w:rFonts w:ascii="Times New Roman" w:hAnsi="Times New Roman" w:cs="Times New Roman"/>
          <w:sz w:val="40"/>
          <w:szCs w:val="40"/>
        </w:rPr>
        <w:t>общеобразовательную программу образования</w:t>
      </w:r>
    </w:p>
    <w:p w:rsidR="00FA2B62" w:rsidRPr="00B17BB9" w:rsidRDefault="00FA2B62" w:rsidP="00FA2B62">
      <w:pPr>
        <w:spacing w:after="0" w:line="240" w:lineRule="auto"/>
        <w:jc w:val="center"/>
        <w:rPr>
          <w:rFonts w:ascii="Times New Roman" w:hAnsi="Times New Roman" w:cs="Times New Roman"/>
          <w:sz w:val="40"/>
          <w:szCs w:val="40"/>
        </w:rPr>
      </w:pPr>
      <w:r w:rsidRPr="00B17BB9">
        <w:rPr>
          <w:rFonts w:ascii="Times New Roman" w:hAnsi="Times New Roman" w:cs="Times New Roman"/>
          <w:sz w:val="40"/>
          <w:szCs w:val="40"/>
        </w:rPr>
        <w:t xml:space="preserve"> обучающихся с интеллектуальными нарушениями </w:t>
      </w:r>
    </w:p>
    <w:p w:rsidR="00FA2B62" w:rsidRPr="00B17BB9" w:rsidRDefault="00CF143D" w:rsidP="00FA2B62">
      <w:pPr>
        <w:spacing w:after="0" w:line="240" w:lineRule="auto"/>
        <w:jc w:val="center"/>
        <w:rPr>
          <w:rFonts w:ascii="Times New Roman" w:hAnsi="Times New Roman" w:cs="Times New Roman"/>
          <w:sz w:val="40"/>
          <w:szCs w:val="40"/>
        </w:rPr>
      </w:pPr>
      <w:r>
        <w:rPr>
          <w:rFonts w:ascii="Times New Roman" w:hAnsi="Times New Roman" w:cs="Times New Roman"/>
          <w:sz w:val="40"/>
          <w:szCs w:val="40"/>
        </w:rPr>
        <w:t>10</w:t>
      </w:r>
      <w:r w:rsidR="00FA2B62" w:rsidRPr="00B17BB9">
        <w:rPr>
          <w:rFonts w:ascii="Times New Roman" w:hAnsi="Times New Roman" w:cs="Times New Roman"/>
          <w:sz w:val="40"/>
          <w:szCs w:val="40"/>
        </w:rPr>
        <w:t>-</w:t>
      </w:r>
      <w:r w:rsidR="003F4956" w:rsidRPr="00B17BB9">
        <w:rPr>
          <w:rFonts w:ascii="Times New Roman" w:hAnsi="Times New Roman" w:cs="Times New Roman"/>
          <w:sz w:val="40"/>
          <w:szCs w:val="40"/>
        </w:rPr>
        <w:t>12</w:t>
      </w:r>
      <w:r w:rsidR="00FA2B62" w:rsidRPr="00B17BB9">
        <w:rPr>
          <w:rFonts w:ascii="Times New Roman" w:hAnsi="Times New Roman" w:cs="Times New Roman"/>
          <w:sz w:val="40"/>
          <w:szCs w:val="40"/>
        </w:rPr>
        <w:t xml:space="preserve"> классов </w:t>
      </w:r>
    </w:p>
    <w:p w:rsidR="00FA2B62" w:rsidRPr="00B17BB9" w:rsidRDefault="00FA2B62" w:rsidP="00FA2B62">
      <w:pPr>
        <w:spacing w:after="0" w:line="240" w:lineRule="auto"/>
        <w:rPr>
          <w:rFonts w:ascii="Times New Roman" w:hAnsi="Times New Roman" w:cs="Times New Roman"/>
          <w:sz w:val="40"/>
          <w:szCs w:val="40"/>
        </w:rPr>
      </w:pPr>
    </w:p>
    <w:p w:rsidR="00FA2B62" w:rsidRPr="00B17BB9" w:rsidRDefault="00FA2B62" w:rsidP="00FA2B62">
      <w:pPr>
        <w:spacing w:after="0" w:line="240" w:lineRule="auto"/>
        <w:jc w:val="center"/>
        <w:rPr>
          <w:rFonts w:ascii="Times New Roman" w:hAnsi="Times New Roman" w:cs="Times New Roman"/>
          <w:sz w:val="40"/>
          <w:szCs w:val="40"/>
        </w:rPr>
      </w:pPr>
      <w:r w:rsidRPr="00B17BB9">
        <w:rPr>
          <w:rFonts w:ascii="Times New Roman" w:hAnsi="Times New Roman" w:cs="Times New Roman"/>
          <w:sz w:val="40"/>
          <w:szCs w:val="40"/>
        </w:rPr>
        <w:t xml:space="preserve">Областного казенного общеобразовательного учреждения </w:t>
      </w:r>
    </w:p>
    <w:p w:rsidR="00FA2B62" w:rsidRPr="00B17BB9" w:rsidRDefault="00FA2B62" w:rsidP="00FA2B62">
      <w:pPr>
        <w:spacing w:after="0" w:line="240" w:lineRule="auto"/>
        <w:jc w:val="center"/>
        <w:rPr>
          <w:rFonts w:ascii="Times New Roman" w:hAnsi="Times New Roman" w:cs="Times New Roman"/>
          <w:sz w:val="40"/>
          <w:szCs w:val="40"/>
        </w:rPr>
      </w:pPr>
      <w:r w:rsidRPr="00B17BB9">
        <w:rPr>
          <w:rFonts w:ascii="Times New Roman" w:hAnsi="Times New Roman" w:cs="Times New Roman"/>
          <w:sz w:val="40"/>
          <w:szCs w:val="40"/>
        </w:rPr>
        <w:t>«Курская школа для детей с ограниченными возможностями здоровья»</w:t>
      </w:r>
    </w:p>
    <w:p w:rsidR="00FA2B62" w:rsidRPr="00B17BB9" w:rsidRDefault="00FA2B62" w:rsidP="00FA2B62">
      <w:pPr>
        <w:spacing w:after="0" w:line="240" w:lineRule="auto"/>
        <w:jc w:val="center"/>
        <w:rPr>
          <w:rFonts w:ascii="Times New Roman" w:hAnsi="Times New Roman" w:cs="Times New Roman"/>
          <w:sz w:val="40"/>
          <w:szCs w:val="40"/>
        </w:rPr>
      </w:pPr>
    </w:p>
    <w:p w:rsidR="00FA2B62" w:rsidRPr="00B17BB9" w:rsidRDefault="00FA2B62" w:rsidP="00FA2B62">
      <w:pPr>
        <w:rPr>
          <w:rFonts w:ascii="Times New Roman" w:hAnsi="Times New Roman" w:cs="Times New Roman"/>
          <w:sz w:val="40"/>
          <w:szCs w:val="40"/>
        </w:rPr>
      </w:pPr>
    </w:p>
    <w:p w:rsidR="00FA2B62" w:rsidRPr="00B17BB9" w:rsidRDefault="00FA2B62" w:rsidP="00FA2B62">
      <w:pPr>
        <w:rPr>
          <w:rFonts w:ascii="Times New Roman" w:hAnsi="Times New Roman" w:cs="Times New Roman"/>
          <w:sz w:val="40"/>
          <w:szCs w:val="40"/>
        </w:rPr>
      </w:pPr>
    </w:p>
    <w:p w:rsidR="00FA2B62" w:rsidRPr="00B17BB9" w:rsidRDefault="00FA2B62" w:rsidP="00FA2B62">
      <w:pPr>
        <w:rPr>
          <w:rFonts w:ascii="Times New Roman" w:hAnsi="Times New Roman" w:cs="Times New Roman"/>
          <w:sz w:val="40"/>
          <w:szCs w:val="40"/>
        </w:rPr>
      </w:pPr>
    </w:p>
    <w:p w:rsidR="00FA2B62" w:rsidRPr="00B17BB9" w:rsidRDefault="00FA2B62" w:rsidP="00FA2B62">
      <w:pPr>
        <w:rPr>
          <w:rFonts w:ascii="Times New Roman" w:hAnsi="Times New Roman" w:cs="Times New Roman"/>
          <w:sz w:val="40"/>
          <w:szCs w:val="40"/>
        </w:rPr>
      </w:pPr>
    </w:p>
    <w:p w:rsidR="00FA2B62" w:rsidRPr="00B17BB9" w:rsidRDefault="00FA2B62" w:rsidP="00FA2B62">
      <w:pPr>
        <w:rPr>
          <w:rFonts w:ascii="Times New Roman" w:hAnsi="Times New Roman" w:cs="Times New Roman"/>
          <w:sz w:val="40"/>
          <w:szCs w:val="40"/>
        </w:rPr>
      </w:pPr>
    </w:p>
    <w:p w:rsidR="00FA2B62" w:rsidRPr="00B17BB9" w:rsidRDefault="00FA2B62" w:rsidP="00FA2B62">
      <w:pPr>
        <w:rPr>
          <w:rFonts w:ascii="Times New Roman" w:hAnsi="Times New Roman" w:cs="Times New Roman"/>
          <w:sz w:val="40"/>
          <w:szCs w:val="40"/>
        </w:rPr>
      </w:pPr>
    </w:p>
    <w:p w:rsidR="00FA2B62" w:rsidRPr="00B17BB9" w:rsidRDefault="00FA2B62" w:rsidP="00FA2B62">
      <w:pPr>
        <w:rPr>
          <w:rFonts w:ascii="Times New Roman" w:hAnsi="Times New Roman" w:cs="Times New Roman"/>
          <w:sz w:val="40"/>
          <w:szCs w:val="40"/>
        </w:rPr>
      </w:pPr>
    </w:p>
    <w:p w:rsidR="00FA2B62" w:rsidRPr="00B17BB9" w:rsidRDefault="00FA2B62" w:rsidP="00FA2B62">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КУРСК-202</w:t>
      </w:r>
      <w:r w:rsidR="00CF143D">
        <w:rPr>
          <w:rFonts w:ascii="Times New Roman" w:hAnsi="Times New Roman" w:cs="Times New Roman"/>
          <w:sz w:val="28"/>
          <w:szCs w:val="28"/>
        </w:rPr>
        <w:t>4</w:t>
      </w:r>
    </w:p>
    <w:p w:rsidR="00FA2B62" w:rsidRPr="00B17BB9" w:rsidRDefault="00FA2B62" w:rsidP="00FA2B62">
      <w:pPr>
        <w:spacing w:after="0" w:line="240" w:lineRule="auto"/>
        <w:jc w:val="center"/>
        <w:rPr>
          <w:rFonts w:ascii="Times New Roman" w:hAnsi="Times New Roman" w:cs="Times New Roman"/>
          <w:sz w:val="24"/>
          <w:szCs w:val="24"/>
        </w:rPr>
        <w:sectPr w:rsidR="00FA2B62" w:rsidRPr="00B17BB9" w:rsidSect="00CF143D">
          <w:footerReference w:type="even" r:id="rId8"/>
          <w:footerReference w:type="default" r:id="rId9"/>
          <w:pgSz w:w="11906" w:h="16838"/>
          <w:pgMar w:top="1134" w:right="424" w:bottom="1134" w:left="1134" w:header="708" w:footer="708" w:gutter="0"/>
          <w:cols w:space="708"/>
          <w:titlePg/>
          <w:docGrid w:linePitch="360"/>
        </w:sectPr>
      </w:pPr>
    </w:p>
    <w:p w:rsidR="00FA2B62" w:rsidRPr="00B17BB9" w:rsidRDefault="00FA2B62" w:rsidP="00FA2B62">
      <w:pPr>
        <w:spacing w:after="0" w:line="240" w:lineRule="auto"/>
        <w:jc w:val="center"/>
        <w:rPr>
          <w:rFonts w:ascii="Times New Roman" w:hAnsi="Times New Roman" w:cs="Times New Roman"/>
          <w:b/>
          <w:sz w:val="24"/>
          <w:szCs w:val="24"/>
        </w:rPr>
      </w:pPr>
    </w:p>
    <w:p w:rsidR="00FA2B62" w:rsidRPr="00B17BB9" w:rsidRDefault="00FA2B62" w:rsidP="00FA2B62">
      <w:pPr>
        <w:spacing w:after="0" w:line="240" w:lineRule="auto"/>
        <w:jc w:val="center"/>
        <w:rPr>
          <w:rFonts w:ascii="Times New Roman" w:hAnsi="Times New Roman" w:cs="Times New Roman"/>
          <w:b/>
          <w:sz w:val="24"/>
          <w:szCs w:val="24"/>
        </w:rPr>
      </w:pPr>
    </w:p>
    <w:p w:rsidR="00FA2B62" w:rsidRPr="00B17BB9" w:rsidRDefault="00FA2B62" w:rsidP="00FA2B62">
      <w:pPr>
        <w:spacing w:after="0" w:line="240" w:lineRule="auto"/>
        <w:jc w:val="center"/>
        <w:rPr>
          <w:rFonts w:ascii="Times New Roman" w:hAnsi="Times New Roman" w:cs="Times New Roman"/>
          <w:b/>
          <w:sz w:val="28"/>
          <w:szCs w:val="28"/>
        </w:rPr>
      </w:pPr>
      <w:r w:rsidRPr="00B17BB9">
        <w:rPr>
          <w:rFonts w:ascii="Times New Roman" w:hAnsi="Times New Roman" w:cs="Times New Roman"/>
          <w:b/>
          <w:sz w:val="28"/>
          <w:szCs w:val="28"/>
        </w:rPr>
        <w:t>Содержание</w:t>
      </w:r>
    </w:p>
    <w:p w:rsidR="00FA2B62" w:rsidRPr="00B17BB9" w:rsidRDefault="00FA2B62" w:rsidP="00FA2B62">
      <w:pPr>
        <w:spacing w:after="0" w:line="240" w:lineRule="auto"/>
        <w:rPr>
          <w:rFonts w:ascii="Times New Roman" w:hAnsi="Times New Roman" w:cs="Times New Roman"/>
          <w:b/>
          <w:sz w:val="28"/>
          <w:szCs w:val="28"/>
        </w:rPr>
      </w:pPr>
    </w:p>
    <w:p w:rsidR="00FA2B62" w:rsidRPr="00B17BB9" w:rsidRDefault="00FA2B62" w:rsidP="00FA2B62">
      <w:pPr>
        <w:pStyle w:val="a6"/>
        <w:numPr>
          <w:ilvl w:val="0"/>
          <w:numId w:val="1"/>
        </w:num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Рабочая программа воспитания</w:t>
      </w:r>
    </w:p>
    <w:p w:rsidR="00FA2B62" w:rsidRPr="00B17BB9" w:rsidRDefault="00FA2B62" w:rsidP="00FA2B62">
      <w:pPr>
        <w:pStyle w:val="a6"/>
        <w:numPr>
          <w:ilvl w:val="0"/>
          <w:numId w:val="1"/>
        </w:numPr>
        <w:spacing w:after="0" w:line="240" w:lineRule="auto"/>
        <w:jc w:val="both"/>
        <w:rPr>
          <w:rFonts w:ascii="Times New Roman" w:hAnsi="Times New Roman" w:cs="Times New Roman"/>
          <w:sz w:val="28"/>
          <w:szCs w:val="28"/>
        </w:rPr>
      </w:pPr>
      <w:r w:rsidRPr="00B17BB9">
        <w:rPr>
          <w:rFonts w:ascii="Times New Roman" w:hAnsi="Times New Roman" w:cs="Times New Roman"/>
          <w:sz w:val="28"/>
          <w:szCs w:val="28"/>
        </w:rPr>
        <w:t>Учебный план</w:t>
      </w:r>
    </w:p>
    <w:p w:rsidR="00FA2B62" w:rsidRPr="00B17BB9" w:rsidRDefault="00FA2B62" w:rsidP="00FA2B62">
      <w:pPr>
        <w:pStyle w:val="a6"/>
        <w:numPr>
          <w:ilvl w:val="0"/>
          <w:numId w:val="1"/>
        </w:num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Календарный учебный график</w:t>
      </w:r>
    </w:p>
    <w:p w:rsidR="00FA2B62" w:rsidRPr="00B17BB9" w:rsidRDefault="00FA2B62" w:rsidP="00FA2B62">
      <w:pPr>
        <w:spacing w:after="0" w:line="240" w:lineRule="auto"/>
        <w:rPr>
          <w:rFonts w:ascii="Times New Roman" w:hAnsi="Times New Roman" w:cs="Times New Roman"/>
          <w:sz w:val="28"/>
          <w:szCs w:val="28"/>
        </w:rPr>
      </w:pPr>
    </w:p>
    <w:p w:rsidR="00FA2B62" w:rsidRPr="00B17BB9" w:rsidRDefault="00FA2B62" w:rsidP="00FA2B62">
      <w:pPr>
        <w:spacing w:after="0" w:line="240" w:lineRule="auto"/>
        <w:rPr>
          <w:rFonts w:ascii="Times New Roman" w:hAnsi="Times New Roman" w:cs="Times New Roman"/>
          <w:sz w:val="28"/>
          <w:szCs w:val="28"/>
        </w:rPr>
      </w:pPr>
    </w:p>
    <w:p w:rsidR="00FA2B62" w:rsidRPr="00B17BB9" w:rsidRDefault="00FA2B62" w:rsidP="00FA2B62">
      <w:pPr>
        <w:spacing w:after="0" w:line="240" w:lineRule="auto"/>
        <w:rPr>
          <w:rFonts w:ascii="Times New Roman" w:hAnsi="Times New Roman" w:cs="Times New Roman"/>
          <w:sz w:val="28"/>
          <w:szCs w:val="28"/>
        </w:rPr>
      </w:pPr>
    </w:p>
    <w:p w:rsidR="00FA2B62" w:rsidRPr="00B17BB9" w:rsidRDefault="00FA2B62" w:rsidP="00FA2B62">
      <w:pPr>
        <w:spacing w:after="0" w:line="240" w:lineRule="auto"/>
        <w:rPr>
          <w:rFonts w:ascii="Times New Roman" w:hAnsi="Times New Roman" w:cs="Times New Roman"/>
          <w:sz w:val="28"/>
          <w:szCs w:val="28"/>
        </w:rPr>
      </w:pPr>
    </w:p>
    <w:p w:rsidR="00FA2B62" w:rsidRPr="00B17BB9" w:rsidRDefault="00FA2B62" w:rsidP="00FA2B62">
      <w:pPr>
        <w:spacing w:after="0" w:line="240" w:lineRule="auto"/>
        <w:rPr>
          <w:rFonts w:ascii="Times New Roman" w:hAnsi="Times New Roman" w:cs="Times New Roman"/>
          <w:sz w:val="28"/>
          <w:szCs w:val="28"/>
        </w:rPr>
      </w:pPr>
    </w:p>
    <w:p w:rsidR="00FA2B62" w:rsidRPr="00B17BB9" w:rsidRDefault="00FA2B62" w:rsidP="00FA2B62">
      <w:pPr>
        <w:spacing w:after="0" w:line="240" w:lineRule="auto"/>
        <w:rPr>
          <w:rFonts w:ascii="Times New Roman" w:hAnsi="Times New Roman" w:cs="Times New Roman"/>
          <w:sz w:val="28"/>
          <w:szCs w:val="28"/>
        </w:rPr>
      </w:pPr>
    </w:p>
    <w:p w:rsidR="00FA2B62" w:rsidRPr="00B17BB9" w:rsidRDefault="00FA2B62" w:rsidP="00FA2B62">
      <w:pPr>
        <w:spacing w:after="0" w:line="240" w:lineRule="auto"/>
        <w:rPr>
          <w:rFonts w:ascii="Times New Roman" w:hAnsi="Times New Roman" w:cs="Times New Roman"/>
          <w:sz w:val="28"/>
          <w:szCs w:val="28"/>
        </w:rPr>
      </w:pPr>
    </w:p>
    <w:p w:rsidR="00FA2B62" w:rsidRPr="00B17BB9" w:rsidRDefault="00FA2B62" w:rsidP="00FA2B62">
      <w:pPr>
        <w:spacing w:after="0" w:line="240" w:lineRule="auto"/>
        <w:rPr>
          <w:rFonts w:ascii="Times New Roman" w:hAnsi="Times New Roman" w:cs="Times New Roman"/>
          <w:sz w:val="28"/>
          <w:szCs w:val="28"/>
        </w:rPr>
      </w:pPr>
    </w:p>
    <w:p w:rsidR="00FA2B62" w:rsidRPr="00B17BB9" w:rsidRDefault="00FA2B62" w:rsidP="00FA2B62">
      <w:pPr>
        <w:spacing w:after="0" w:line="240" w:lineRule="auto"/>
        <w:rPr>
          <w:rFonts w:ascii="Times New Roman" w:hAnsi="Times New Roman" w:cs="Times New Roman"/>
          <w:sz w:val="28"/>
          <w:szCs w:val="28"/>
        </w:rPr>
      </w:pPr>
    </w:p>
    <w:p w:rsidR="00FA2B62" w:rsidRPr="00B17BB9" w:rsidRDefault="00FA2B62" w:rsidP="00FA2B62">
      <w:pPr>
        <w:spacing w:after="0" w:line="240" w:lineRule="auto"/>
        <w:rPr>
          <w:rFonts w:ascii="Times New Roman" w:hAnsi="Times New Roman" w:cs="Times New Roman"/>
          <w:sz w:val="28"/>
          <w:szCs w:val="28"/>
        </w:rPr>
      </w:pPr>
    </w:p>
    <w:p w:rsidR="00FA2B62" w:rsidRPr="00B17BB9" w:rsidRDefault="00FA2B62" w:rsidP="00FA2B62">
      <w:pPr>
        <w:spacing w:after="0" w:line="240" w:lineRule="auto"/>
        <w:rPr>
          <w:rFonts w:ascii="Times New Roman" w:hAnsi="Times New Roman" w:cs="Times New Roman"/>
          <w:sz w:val="28"/>
          <w:szCs w:val="28"/>
        </w:rPr>
      </w:pPr>
    </w:p>
    <w:p w:rsidR="00FA2B62" w:rsidRPr="00B17BB9" w:rsidRDefault="00FA2B62" w:rsidP="00FA2B62">
      <w:pPr>
        <w:spacing w:after="0" w:line="240" w:lineRule="auto"/>
        <w:rPr>
          <w:rFonts w:ascii="Times New Roman" w:hAnsi="Times New Roman" w:cs="Times New Roman"/>
          <w:sz w:val="28"/>
          <w:szCs w:val="28"/>
        </w:rPr>
      </w:pPr>
    </w:p>
    <w:p w:rsidR="00FA2B62" w:rsidRPr="00B17BB9" w:rsidRDefault="00FA2B62" w:rsidP="00FA2B62">
      <w:pPr>
        <w:spacing w:after="0" w:line="240" w:lineRule="auto"/>
        <w:rPr>
          <w:rFonts w:ascii="Times New Roman" w:hAnsi="Times New Roman" w:cs="Times New Roman"/>
          <w:sz w:val="28"/>
          <w:szCs w:val="28"/>
        </w:rPr>
      </w:pPr>
    </w:p>
    <w:p w:rsidR="00FA2B62" w:rsidRPr="00B17BB9" w:rsidRDefault="00FA2B62" w:rsidP="00FA2B62">
      <w:pPr>
        <w:spacing w:after="0" w:line="240" w:lineRule="auto"/>
        <w:rPr>
          <w:rFonts w:ascii="Times New Roman" w:hAnsi="Times New Roman" w:cs="Times New Roman"/>
          <w:sz w:val="28"/>
          <w:szCs w:val="28"/>
        </w:rPr>
      </w:pPr>
    </w:p>
    <w:p w:rsidR="00FA2B62" w:rsidRPr="00B17BB9" w:rsidRDefault="00FA2B62" w:rsidP="00FA2B62">
      <w:pPr>
        <w:spacing w:after="0" w:line="240" w:lineRule="auto"/>
        <w:rPr>
          <w:rFonts w:ascii="Times New Roman" w:hAnsi="Times New Roman" w:cs="Times New Roman"/>
          <w:sz w:val="28"/>
          <w:szCs w:val="28"/>
        </w:rPr>
      </w:pPr>
    </w:p>
    <w:p w:rsidR="00FA2B62" w:rsidRPr="00B17BB9" w:rsidRDefault="00FA2B62" w:rsidP="00FA2B62">
      <w:pPr>
        <w:spacing w:after="0" w:line="240" w:lineRule="auto"/>
        <w:rPr>
          <w:rFonts w:ascii="Times New Roman" w:hAnsi="Times New Roman" w:cs="Times New Roman"/>
          <w:sz w:val="28"/>
          <w:szCs w:val="28"/>
        </w:rPr>
      </w:pPr>
    </w:p>
    <w:p w:rsidR="00FA2B62" w:rsidRPr="00B17BB9" w:rsidRDefault="00FA2B62" w:rsidP="00FA2B62">
      <w:pPr>
        <w:spacing w:after="0" w:line="240" w:lineRule="auto"/>
        <w:rPr>
          <w:rFonts w:ascii="Times New Roman" w:hAnsi="Times New Roman" w:cs="Times New Roman"/>
          <w:sz w:val="28"/>
          <w:szCs w:val="28"/>
        </w:rPr>
      </w:pPr>
    </w:p>
    <w:p w:rsidR="00FA2B62" w:rsidRPr="00B17BB9" w:rsidRDefault="00FA2B62" w:rsidP="00FA2B62">
      <w:pPr>
        <w:spacing w:after="0" w:line="240" w:lineRule="auto"/>
        <w:rPr>
          <w:rFonts w:ascii="Times New Roman" w:hAnsi="Times New Roman" w:cs="Times New Roman"/>
          <w:sz w:val="28"/>
          <w:szCs w:val="28"/>
        </w:rPr>
      </w:pPr>
    </w:p>
    <w:p w:rsidR="00FA2B62" w:rsidRPr="00B17BB9" w:rsidRDefault="00FA2B62" w:rsidP="00FA2B62">
      <w:pPr>
        <w:spacing w:after="0" w:line="240" w:lineRule="auto"/>
        <w:rPr>
          <w:rFonts w:ascii="Times New Roman" w:hAnsi="Times New Roman" w:cs="Times New Roman"/>
          <w:sz w:val="28"/>
          <w:szCs w:val="28"/>
        </w:rPr>
      </w:pPr>
    </w:p>
    <w:p w:rsidR="00FA2B62" w:rsidRPr="00B17BB9" w:rsidRDefault="00FA2B62" w:rsidP="00FA2B62">
      <w:pPr>
        <w:spacing w:after="0" w:line="240" w:lineRule="auto"/>
        <w:rPr>
          <w:rFonts w:ascii="Times New Roman" w:hAnsi="Times New Roman" w:cs="Times New Roman"/>
          <w:sz w:val="28"/>
          <w:szCs w:val="28"/>
        </w:rPr>
      </w:pPr>
    </w:p>
    <w:p w:rsidR="00FA2B62" w:rsidRPr="00B17BB9" w:rsidRDefault="00FA2B62" w:rsidP="00FA2B62">
      <w:pPr>
        <w:spacing w:after="0" w:line="240" w:lineRule="auto"/>
        <w:rPr>
          <w:rFonts w:ascii="Times New Roman" w:hAnsi="Times New Roman" w:cs="Times New Roman"/>
          <w:sz w:val="28"/>
          <w:szCs w:val="28"/>
        </w:rPr>
      </w:pPr>
    </w:p>
    <w:p w:rsidR="00FA2B62" w:rsidRPr="00B17BB9" w:rsidRDefault="00FA2B62" w:rsidP="00FA2B62">
      <w:pPr>
        <w:spacing w:after="0" w:line="240" w:lineRule="auto"/>
        <w:rPr>
          <w:rFonts w:ascii="Times New Roman" w:hAnsi="Times New Roman" w:cs="Times New Roman"/>
          <w:sz w:val="28"/>
          <w:szCs w:val="28"/>
        </w:rPr>
      </w:pPr>
    </w:p>
    <w:p w:rsidR="00FA2B62" w:rsidRPr="00B17BB9" w:rsidRDefault="00FA2B62" w:rsidP="00FA2B62">
      <w:pPr>
        <w:spacing w:after="0" w:line="240" w:lineRule="auto"/>
        <w:rPr>
          <w:rFonts w:ascii="Times New Roman" w:hAnsi="Times New Roman" w:cs="Times New Roman"/>
          <w:sz w:val="28"/>
          <w:szCs w:val="28"/>
        </w:rPr>
      </w:pPr>
    </w:p>
    <w:p w:rsidR="00FA2B62" w:rsidRPr="00B17BB9" w:rsidRDefault="00FA2B62" w:rsidP="00FA2B62">
      <w:pPr>
        <w:spacing w:after="0" w:line="240" w:lineRule="auto"/>
        <w:rPr>
          <w:rFonts w:ascii="Times New Roman" w:hAnsi="Times New Roman" w:cs="Times New Roman"/>
          <w:sz w:val="28"/>
          <w:szCs w:val="28"/>
        </w:rPr>
      </w:pPr>
    </w:p>
    <w:p w:rsidR="00FA2B62" w:rsidRPr="00B17BB9" w:rsidRDefault="00FA2B62" w:rsidP="00FA2B62">
      <w:pPr>
        <w:spacing w:after="0" w:line="240" w:lineRule="auto"/>
        <w:rPr>
          <w:rFonts w:ascii="Times New Roman" w:hAnsi="Times New Roman" w:cs="Times New Roman"/>
          <w:sz w:val="28"/>
          <w:szCs w:val="28"/>
        </w:rPr>
      </w:pPr>
    </w:p>
    <w:p w:rsidR="00FA2B62" w:rsidRPr="00B17BB9" w:rsidRDefault="00FA2B62" w:rsidP="00FA2B62">
      <w:pPr>
        <w:spacing w:after="0" w:line="240" w:lineRule="auto"/>
        <w:rPr>
          <w:rFonts w:ascii="Times New Roman" w:hAnsi="Times New Roman" w:cs="Times New Roman"/>
          <w:sz w:val="28"/>
          <w:szCs w:val="28"/>
        </w:rPr>
      </w:pPr>
    </w:p>
    <w:p w:rsidR="00FA2B62" w:rsidRPr="00B17BB9" w:rsidRDefault="00FA2B62" w:rsidP="00FA2B62">
      <w:pPr>
        <w:spacing w:after="0" w:line="240" w:lineRule="auto"/>
        <w:rPr>
          <w:rFonts w:ascii="Times New Roman" w:hAnsi="Times New Roman" w:cs="Times New Roman"/>
          <w:sz w:val="28"/>
          <w:szCs w:val="28"/>
        </w:rPr>
      </w:pPr>
    </w:p>
    <w:p w:rsidR="00FA2B62" w:rsidRPr="00B17BB9" w:rsidRDefault="00FA2B62" w:rsidP="00FA2B62">
      <w:pPr>
        <w:spacing w:after="0" w:line="240" w:lineRule="auto"/>
        <w:rPr>
          <w:rFonts w:ascii="Times New Roman" w:hAnsi="Times New Roman" w:cs="Times New Roman"/>
          <w:sz w:val="28"/>
          <w:szCs w:val="28"/>
        </w:rPr>
      </w:pPr>
    </w:p>
    <w:p w:rsidR="00FA2B62" w:rsidRPr="00B17BB9" w:rsidRDefault="00FA2B62" w:rsidP="00FA2B62">
      <w:pPr>
        <w:spacing w:after="0" w:line="240" w:lineRule="auto"/>
        <w:rPr>
          <w:rFonts w:ascii="Times New Roman" w:hAnsi="Times New Roman" w:cs="Times New Roman"/>
          <w:sz w:val="28"/>
          <w:szCs w:val="28"/>
        </w:rPr>
      </w:pPr>
    </w:p>
    <w:p w:rsidR="00FA2B62" w:rsidRPr="00B17BB9" w:rsidRDefault="00FA2B62" w:rsidP="00FA2B62">
      <w:pPr>
        <w:spacing w:after="0" w:line="240" w:lineRule="auto"/>
        <w:rPr>
          <w:rFonts w:ascii="Times New Roman" w:hAnsi="Times New Roman" w:cs="Times New Roman"/>
          <w:sz w:val="28"/>
          <w:szCs w:val="28"/>
        </w:rPr>
      </w:pPr>
    </w:p>
    <w:p w:rsidR="00FA2B62" w:rsidRPr="00B17BB9" w:rsidRDefault="00FA2B62" w:rsidP="00FA2B62">
      <w:pPr>
        <w:spacing w:after="0" w:line="240" w:lineRule="auto"/>
        <w:rPr>
          <w:rFonts w:ascii="Times New Roman" w:hAnsi="Times New Roman" w:cs="Times New Roman"/>
          <w:sz w:val="28"/>
          <w:szCs w:val="28"/>
        </w:rPr>
      </w:pPr>
    </w:p>
    <w:p w:rsidR="00FA2B62" w:rsidRPr="00B17BB9" w:rsidRDefault="00FA2B62" w:rsidP="00FA2B62">
      <w:pPr>
        <w:spacing w:after="0" w:line="240" w:lineRule="auto"/>
        <w:rPr>
          <w:rFonts w:ascii="Times New Roman" w:hAnsi="Times New Roman" w:cs="Times New Roman"/>
          <w:sz w:val="28"/>
          <w:szCs w:val="28"/>
        </w:rPr>
      </w:pPr>
    </w:p>
    <w:p w:rsidR="00FA2B62" w:rsidRPr="00B17BB9" w:rsidRDefault="00FA2B62" w:rsidP="00FA2B62">
      <w:pPr>
        <w:spacing w:after="0" w:line="240" w:lineRule="auto"/>
        <w:rPr>
          <w:rFonts w:ascii="Times New Roman" w:hAnsi="Times New Roman" w:cs="Times New Roman"/>
          <w:sz w:val="28"/>
          <w:szCs w:val="28"/>
        </w:rPr>
      </w:pPr>
    </w:p>
    <w:p w:rsidR="00FA2B62" w:rsidRPr="00B17BB9" w:rsidRDefault="00FA2B62" w:rsidP="00FA2B62">
      <w:pPr>
        <w:spacing w:after="0" w:line="240" w:lineRule="auto"/>
        <w:rPr>
          <w:rFonts w:ascii="Times New Roman" w:hAnsi="Times New Roman" w:cs="Times New Roman"/>
          <w:sz w:val="28"/>
          <w:szCs w:val="28"/>
        </w:rPr>
      </w:pPr>
    </w:p>
    <w:p w:rsidR="00FA2B62" w:rsidRPr="00B17BB9" w:rsidRDefault="00FA2B62" w:rsidP="00FA2B62">
      <w:pPr>
        <w:spacing w:after="0" w:line="240" w:lineRule="auto"/>
        <w:rPr>
          <w:rFonts w:ascii="Times New Roman" w:hAnsi="Times New Roman" w:cs="Times New Roman"/>
          <w:sz w:val="28"/>
          <w:szCs w:val="28"/>
        </w:rPr>
      </w:pPr>
    </w:p>
    <w:p w:rsidR="00FA2B62" w:rsidRPr="00B17BB9" w:rsidRDefault="00FA2B62" w:rsidP="00FA2B62">
      <w:pPr>
        <w:spacing w:after="0" w:line="240" w:lineRule="auto"/>
        <w:rPr>
          <w:rFonts w:ascii="Times New Roman" w:hAnsi="Times New Roman" w:cs="Times New Roman"/>
          <w:sz w:val="28"/>
          <w:szCs w:val="28"/>
        </w:rPr>
      </w:pPr>
    </w:p>
    <w:p w:rsidR="00FA2B62" w:rsidRPr="00B17BB9" w:rsidRDefault="00FA2B62" w:rsidP="00FA2B62">
      <w:pPr>
        <w:spacing w:after="0" w:line="240" w:lineRule="auto"/>
        <w:rPr>
          <w:rFonts w:ascii="Times New Roman" w:hAnsi="Times New Roman" w:cs="Times New Roman"/>
          <w:sz w:val="28"/>
          <w:szCs w:val="28"/>
        </w:rPr>
      </w:pPr>
    </w:p>
    <w:p w:rsidR="00FA2B62" w:rsidRPr="00B17BB9" w:rsidRDefault="00FA2B62" w:rsidP="00FA2B62">
      <w:pPr>
        <w:spacing w:after="0" w:line="240" w:lineRule="auto"/>
        <w:rPr>
          <w:rFonts w:ascii="Times New Roman" w:hAnsi="Times New Roman" w:cs="Times New Roman"/>
          <w:sz w:val="28"/>
          <w:szCs w:val="28"/>
        </w:rPr>
      </w:pPr>
    </w:p>
    <w:p w:rsidR="003F4956" w:rsidRPr="00B17BB9" w:rsidRDefault="003F4956" w:rsidP="00B17BB9">
      <w:pPr>
        <w:spacing w:after="0" w:line="240" w:lineRule="auto"/>
        <w:jc w:val="center"/>
        <w:rPr>
          <w:rFonts w:ascii="Times New Roman" w:hAnsi="Times New Roman" w:cs="Times New Roman"/>
          <w:b/>
          <w:sz w:val="28"/>
          <w:szCs w:val="28"/>
          <w:shd w:val="clear" w:color="auto" w:fill="FFFFFF"/>
        </w:rPr>
      </w:pPr>
      <w:r w:rsidRPr="00B17BB9">
        <w:rPr>
          <w:rFonts w:ascii="Times New Roman" w:hAnsi="Times New Roman" w:cs="Times New Roman"/>
          <w:b/>
          <w:sz w:val="28"/>
          <w:szCs w:val="28"/>
          <w:shd w:val="clear" w:color="auto" w:fill="FFFFFF"/>
        </w:rPr>
        <w:t>1. ОСОБЕННОСТИ ОРГАНИЗУЕМОГО В ШКОЛЕ</w:t>
      </w:r>
    </w:p>
    <w:p w:rsidR="003F4956" w:rsidRPr="00B17BB9" w:rsidRDefault="003F4956" w:rsidP="00B17BB9">
      <w:pPr>
        <w:spacing w:after="0" w:line="240" w:lineRule="auto"/>
        <w:jc w:val="center"/>
        <w:rPr>
          <w:rFonts w:ascii="Times New Roman" w:hAnsi="Times New Roman" w:cs="Times New Roman"/>
          <w:b/>
          <w:sz w:val="28"/>
          <w:szCs w:val="28"/>
          <w:shd w:val="clear" w:color="auto" w:fill="FFFFFF"/>
        </w:rPr>
      </w:pPr>
      <w:r w:rsidRPr="00B17BB9">
        <w:rPr>
          <w:rFonts w:ascii="Times New Roman" w:hAnsi="Times New Roman" w:cs="Times New Roman"/>
          <w:b/>
          <w:sz w:val="28"/>
          <w:szCs w:val="28"/>
          <w:shd w:val="clear" w:color="auto" w:fill="FFFFFF"/>
        </w:rPr>
        <w:t>ВОСПИТАТЕЛЬНОГО ПРОЦЕССА</w:t>
      </w:r>
    </w:p>
    <w:p w:rsidR="003F4956" w:rsidRPr="00B17BB9" w:rsidRDefault="003F4956" w:rsidP="00B17BB9">
      <w:pPr>
        <w:spacing w:after="0" w:line="240" w:lineRule="auto"/>
        <w:jc w:val="both"/>
        <w:rPr>
          <w:rFonts w:ascii="Times New Roman" w:hAnsi="Times New Roman" w:cs="Times New Roman"/>
          <w:sz w:val="28"/>
          <w:szCs w:val="28"/>
          <w:shd w:val="clear" w:color="auto" w:fill="FFFFFF"/>
        </w:rPr>
      </w:pPr>
      <w:r w:rsidRPr="00B17BB9">
        <w:rPr>
          <w:rFonts w:ascii="Times New Roman" w:hAnsi="Times New Roman" w:cs="Times New Roman"/>
          <w:sz w:val="28"/>
          <w:szCs w:val="28"/>
          <w:shd w:val="clear" w:color="auto" w:fill="FFFFFF"/>
        </w:rPr>
        <w:tab/>
        <w:t>Участниками образовательных отношений  ОКОУ «Курская школа» являются педагогические и другие работники общеобразовательной организации, обучающиеся, их родители (законные представители), представители иных организаций, участвующие в реализации образовательного процесса в соответствии с законодательством Российской Федерации, локальными актами общеобразовательной организации. Содержание воспитания обучающихся в общеобразовательной организации определяется содержанием российских базовых (гражданских, национальных) норм и ценностей, которые закреплены в Конституции Российской Федерации. Эти ценности и нормы Вариативный компонент содержания воспитания обучающихся включает духовно-нравственные ценности культуры, традиционных религий народов России.</w:t>
      </w:r>
    </w:p>
    <w:p w:rsidR="003F4956" w:rsidRPr="00B17BB9" w:rsidRDefault="003F4956" w:rsidP="00B17BB9">
      <w:pPr>
        <w:spacing w:after="0" w:line="240" w:lineRule="auto"/>
        <w:jc w:val="both"/>
        <w:rPr>
          <w:rFonts w:ascii="Times New Roman" w:hAnsi="Times New Roman" w:cs="Times New Roman"/>
          <w:sz w:val="28"/>
          <w:szCs w:val="28"/>
          <w:shd w:val="clear" w:color="auto" w:fill="FFFFFF"/>
        </w:rPr>
      </w:pPr>
      <w:r w:rsidRPr="00B17BB9">
        <w:rPr>
          <w:rFonts w:ascii="Times New Roman" w:hAnsi="Times New Roman" w:cs="Times New Roman"/>
          <w:sz w:val="28"/>
          <w:szCs w:val="28"/>
          <w:shd w:val="clear" w:color="auto" w:fill="FFFFFF"/>
        </w:rPr>
        <w:tab/>
        <w:t xml:space="preserve">Воспитательная деятельность в общеобразовательной организации планируется и осуществляется в соответствии с приоритетами государственной политики в сфере воспитания, установленными в Стратегии развития воспитания в Российской Федерации на период до 2025 года (распоряжение Правительства Российской Федерации от 29 мая 2015 г. № 996-р). </w:t>
      </w:r>
    </w:p>
    <w:p w:rsidR="003F4956" w:rsidRPr="00B17BB9" w:rsidRDefault="003F4956" w:rsidP="00B17BB9">
      <w:pPr>
        <w:spacing w:after="0" w:line="240" w:lineRule="auto"/>
        <w:jc w:val="center"/>
        <w:rPr>
          <w:rFonts w:ascii="Times New Roman" w:hAnsi="Times New Roman" w:cs="Times New Roman"/>
          <w:b/>
          <w:sz w:val="28"/>
          <w:szCs w:val="28"/>
          <w:shd w:val="clear" w:color="auto" w:fill="FFFFFF"/>
        </w:rPr>
      </w:pPr>
      <w:r w:rsidRPr="00B17BB9">
        <w:rPr>
          <w:rFonts w:ascii="Times New Roman" w:hAnsi="Times New Roman" w:cs="Times New Roman"/>
          <w:b/>
          <w:sz w:val="28"/>
          <w:szCs w:val="28"/>
          <w:shd w:val="clear" w:color="auto" w:fill="FFFFFF"/>
        </w:rPr>
        <w:t>2. ЦЕЛЬ И ЗАДАЧИ ВОСПИТАНИЯ</w:t>
      </w:r>
    </w:p>
    <w:p w:rsidR="003F4956" w:rsidRPr="00B17BB9" w:rsidRDefault="003F4956" w:rsidP="00B17BB9">
      <w:pPr>
        <w:spacing w:after="0" w:line="240" w:lineRule="auto"/>
        <w:ind w:firstLine="567"/>
        <w:jc w:val="both"/>
        <w:rPr>
          <w:rFonts w:ascii="Times New Roman" w:hAnsi="Times New Roman" w:cs="Times New Roman"/>
          <w:sz w:val="28"/>
        </w:rPr>
      </w:pPr>
      <w:r w:rsidRPr="00B17BB9">
        <w:rPr>
          <w:rFonts w:ascii="Times New Roman" w:hAnsi="Times New Roman" w:cs="Times New Roman"/>
          <w:sz w:val="28"/>
        </w:rPr>
        <w:t xml:space="preserve">Рабочая программа воспитания направлена на следующие </w:t>
      </w:r>
      <w:r w:rsidRPr="00B17BB9">
        <w:rPr>
          <w:rFonts w:ascii="Times New Roman" w:hAnsi="Times New Roman" w:cs="Times New Roman"/>
          <w:bCs/>
          <w:sz w:val="28"/>
        </w:rPr>
        <w:t>целевые ориентиры результатов воспитания: </w:t>
      </w:r>
    </w:p>
    <w:p w:rsidR="003F4956" w:rsidRPr="00B17BB9" w:rsidRDefault="003F4956" w:rsidP="00B17BB9">
      <w:pPr>
        <w:spacing w:after="0" w:line="240" w:lineRule="auto"/>
        <w:ind w:firstLine="709"/>
        <w:jc w:val="both"/>
        <w:rPr>
          <w:rFonts w:ascii="Times New Roman" w:hAnsi="Times New Roman" w:cs="Times New Roman"/>
          <w:i/>
          <w:sz w:val="28"/>
        </w:rPr>
      </w:pPr>
      <w:r w:rsidRPr="00B17BB9">
        <w:rPr>
          <w:rFonts w:ascii="Times New Roman" w:hAnsi="Times New Roman" w:cs="Times New Roman"/>
          <w:i/>
          <w:sz w:val="28"/>
        </w:rPr>
        <w:t xml:space="preserve">  Гражданское воспитание    </w:t>
      </w:r>
    </w:p>
    <w:p w:rsidR="003F4956" w:rsidRPr="00B17BB9" w:rsidRDefault="003F4956" w:rsidP="00B17BB9">
      <w:pPr>
        <w:spacing w:after="0" w:line="240" w:lineRule="auto"/>
        <w:ind w:firstLine="709"/>
        <w:jc w:val="both"/>
        <w:rPr>
          <w:rFonts w:ascii="Times New Roman" w:hAnsi="Times New Roman" w:cs="Times New Roman"/>
          <w:sz w:val="28"/>
        </w:rPr>
      </w:pPr>
      <w:r w:rsidRPr="00B17BB9">
        <w:rPr>
          <w:rFonts w:ascii="Times New Roman" w:hAnsi="Times New Roman" w:cs="Times New Roman"/>
          <w:sz w:val="28"/>
        </w:rPr>
        <w:t>Знающий и принимающий свою российскую гражданскую принадлежность (идентичность) в поликультурном, многонациональном и многоконфессиональном российском обществе, в мировом сообществе. Понимающий сопричастность к прошлому, настоящему и будущему народа России, тысячелетней истории российской государственности на основе исторического просвещения, российского национального исторического сознания. Проявляющий уважение к государственным символам России, праздникам. Проявляющий готовность к выполнению обязанностей гражданина России, реализации своих гражданских прав и свобод при уважении прав и свобод, законных интересов других людей. Выражающий неприятие любой дискриминации граждан, проявлений экстремизма, терроризма, коррупции в обществе. Принимающий участие в жизни класса, общеобразовательной организации, в том числе самоуправлении, ориентированный на участие в социально значимой деятельности, в том числе гуманитарной.</w:t>
      </w:r>
    </w:p>
    <w:p w:rsidR="003F4956" w:rsidRPr="00B17BB9" w:rsidRDefault="003F4956" w:rsidP="00B17BB9">
      <w:pPr>
        <w:spacing w:after="0" w:line="240" w:lineRule="auto"/>
        <w:ind w:firstLine="709"/>
        <w:jc w:val="both"/>
        <w:rPr>
          <w:rFonts w:ascii="Times New Roman" w:hAnsi="Times New Roman" w:cs="Times New Roman"/>
          <w:i/>
          <w:sz w:val="28"/>
        </w:rPr>
      </w:pPr>
      <w:r w:rsidRPr="00B17BB9">
        <w:rPr>
          <w:rFonts w:ascii="Times New Roman" w:hAnsi="Times New Roman" w:cs="Times New Roman"/>
          <w:i/>
          <w:sz w:val="28"/>
        </w:rPr>
        <w:t xml:space="preserve">    Патриотическое воспитание    </w:t>
      </w:r>
    </w:p>
    <w:p w:rsidR="003F4956" w:rsidRPr="00B17BB9" w:rsidRDefault="003F4956" w:rsidP="00B17BB9">
      <w:pPr>
        <w:spacing w:after="0" w:line="240" w:lineRule="auto"/>
        <w:ind w:firstLine="709"/>
        <w:jc w:val="both"/>
        <w:rPr>
          <w:rFonts w:ascii="Times New Roman" w:hAnsi="Times New Roman" w:cs="Times New Roman"/>
          <w:sz w:val="28"/>
        </w:rPr>
      </w:pPr>
      <w:r w:rsidRPr="00B17BB9">
        <w:rPr>
          <w:rFonts w:ascii="Times New Roman" w:hAnsi="Times New Roman" w:cs="Times New Roman"/>
          <w:sz w:val="28"/>
        </w:rPr>
        <w:lastRenderedPageBreak/>
        <w:t>Сознающий свою национальную, этническую принадлежность, любящий свой народ, его традиции, культуру. Проявляющий уважение к историческому и культурному наследию своего и других народов России, символам, праздникам, памятникам, традициям народов, проживающих в родной стране. Проявляющий интерес к познанию родного языка, истории и культуры своего края, своего народа, других народов России. Знающий и уважающий достижения нашей Родины – России в науке, искусстве, спорте, технологиях, боевые подвиги и трудовые достижения, героев и защитников Отечества в прошлом и современности. Принимающий участие в мероприятиях патриотической направленности.</w:t>
      </w:r>
    </w:p>
    <w:p w:rsidR="003F4956" w:rsidRPr="00B17BB9" w:rsidRDefault="003F4956" w:rsidP="00B17BB9">
      <w:pPr>
        <w:spacing w:after="0" w:line="240" w:lineRule="auto"/>
        <w:ind w:firstLine="709"/>
        <w:jc w:val="both"/>
        <w:rPr>
          <w:rFonts w:ascii="Times New Roman" w:hAnsi="Times New Roman" w:cs="Times New Roman"/>
          <w:i/>
          <w:sz w:val="28"/>
        </w:rPr>
      </w:pPr>
      <w:r w:rsidRPr="00B17BB9">
        <w:rPr>
          <w:rFonts w:ascii="Times New Roman" w:hAnsi="Times New Roman" w:cs="Times New Roman"/>
          <w:i/>
          <w:sz w:val="28"/>
        </w:rPr>
        <w:t xml:space="preserve">    Духовно-нравственное воспитание    </w:t>
      </w:r>
    </w:p>
    <w:p w:rsidR="003F4956" w:rsidRPr="00B17BB9" w:rsidRDefault="003F4956" w:rsidP="00B17BB9">
      <w:pPr>
        <w:spacing w:after="0" w:line="240" w:lineRule="auto"/>
        <w:ind w:firstLine="709"/>
        <w:jc w:val="both"/>
        <w:rPr>
          <w:rFonts w:ascii="Times New Roman" w:hAnsi="Times New Roman" w:cs="Times New Roman"/>
          <w:sz w:val="28"/>
        </w:rPr>
      </w:pPr>
      <w:r w:rsidRPr="00B17BB9">
        <w:rPr>
          <w:rFonts w:ascii="Times New Roman" w:hAnsi="Times New Roman" w:cs="Times New Roman"/>
          <w:sz w:val="28"/>
        </w:rPr>
        <w:t>Знающий и уважающий духовно-нравственную культуру своего народа, ориентированный на духовные ценности и нравственные нормы народов России, российского общества в ситуациях нравственного выбора (с учётом национальной, религиозной принадлежности). Выражающий готовность оценивать своё поведение и поступки, поведение и поступки других людей с позиций традиционных российских духовно-нравственных ценностей и норм с учётом осознания последствий поступков. Выражающий неприятие антигуманных и асоциальных поступков, поведения, противоречащих традиционным в России духовно-нравственным нормам и ценностям. Сознающий соотношение свободы и ответственности личности в условиях индивидуального и общественного пространства, значение и ценность межнационального, межрелигиозного согласия людей, народов в России, умеющий общаться с людьми разных народов, вероисповеданий. Проявляющий уважение к старшим, к российским традиционным семейным ценностям, институту брака как союзу мужчины и женщины для создания семьи, рождения и воспитания детей. Проявляющий интерес к чтению, к родному языку, русскому языку и литературе как части духовной культуры своего народа, российского общества.</w:t>
      </w:r>
    </w:p>
    <w:p w:rsidR="003F4956" w:rsidRPr="00B17BB9" w:rsidRDefault="003F4956" w:rsidP="00B17BB9">
      <w:pPr>
        <w:spacing w:after="0" w:line="240" w:lineRule="auto"/>
        <w:ind w:firstLine="709"/>
        <w:jc w:val="both"/>
        <w:rPr>
          <w:rFonts w:ascii="Times New Roman" w:hAnsi="Times New Roman" w:cs="Times New Roman"/>
          <w:i/>
          <w:sz w:val="28"/>
        </w:rPr>
      </w:pPr>
      <w:r w:rsidRPr="00B17BB9">
        <w:rPr>
          <w:rFonts w:ascii="Times New Roman" w:hAnsi="Times New Roman" w:cs="Times New Roman"/>
          <w:i/>
          <w:sz w:val="28"/>
        </w:rPr>
        <w:t xml:space="preserve">    Эстетическое воспитание    </w:t>
      </w:r>
    </w:p>
    <w:p w:rsidR="003F4956" w:rsidRPr="00B17BB9" w:rsidRDefault="003F4956" w:rsidP="00B17BB9">
      <w:pPr>
        <w:spacing w:after="0" w:line="240" w:lineRule="auto"/>
        <w:ind w:firstLine="709"/>
        <w:jc w:val="both"/>
        <w:rPr>
          <w:rFonts w:ascii="Times New Roman" w:hAnsi="Times New Roman" w:cs="Times New Roman"/>
          <w:sz w:val="28"/>
        </w:rPr>
      </w:pPr>
      <w:r w:rsidRPr="00B17BB9">
        <w:rPr>
          <w:rFonts w:ascii="Times New Roman" w:hAnsi="Times New Roman" w:cs="Times New Roman"/>
          <w:sz w:val="28"/>
        </w:rPr>
        <w:t>Выражающий понимание ценности отечественного и мирового искусства, народных традиций и народного творчества в искусстве. Проявляющий эмоционально-чувственную восприимчивость к разным видам искусства, традициям и творчеству своего и других народов, понимание их влияния на поведение людей. Сознающий роль художественной культуры как средства коммуникации и самовыражения в современном обществе, значение нравственных норм, ценностей, традиций в искусстве. Ориентированный на самовыражение в разных видах искусства, в художественном творчестве.</w:t>
      </w:r>
    </w:p>
    <w:p w:rsidR="003F4956" w:rsidRPr="00B17BB9" w:rsidRDefault="003F4956" w:rsidP="00B17BB9">
      <w:pPr>
        <w:spacing w:after="0" w:line="240" w:lineRule="auto"/>
        <w:ind w:firstLine="709"/>
        <w:jc w:val="both"/>
        <w:rPr>
          <w:rFonts w:ascii="Times New Roman" w:hAnsi="Times New Roman" w:cs="Times New Roman"/>
          <w:i/>
          <w:sz w:val="28"/>
        </w:rPr>
      </w:pPr>
      <w:r w:rsidRPr="00B17BB9">
        <w:rPr>
          <w:rFonts w:ascii="Times New Roman" w:hAnsi="Times New Roman" w:cs="Times New Roman"/>
          <w:sz w:val="28"/>
        </w:rPr>
        <w:t xml:space="preserve">    </w:t>
      </w:r>
      <w:r w:rsidRPr="00B17BB9">
        <w:rPr>
          <w:rFonts w:ascii="Times New Roman" w:hAnsi="Times New Roman" w:cs="Times New Roman"/>
          <w:i/>
          <w:sz w:val="28"/>
        </w:rPr>
        <w:t xml:space="preserve">Физическое воспитание, формирование культуры здоровья и эмоционального благополучия    </w:t>
      </w:r>
    </w:p>
    <w:p w:rsidR="003F4956" w:rsidRPr="00B17BB9" w:rsidRDefault="003F4956" w:rsidP="00B17BB9">
      <w:pPr>
        <w:spacing w:after="0" w:line="240" w:lineRule="auto"/>
        <w:ind w:firstLine="709"/>
        <w:jc w:val="both"/>
        <w:rPr>
          <w:rFonts w:ascii="Times New Roman" w:hAnsi="Times New Roman" w:cs="Times New Roman"/>
          <w:sz w:val="28"/>
        </w:rPr>
      </w:pPr>
      <w:r w:rsidRPr="00B17BB9">
        <w:rPr>
          <w:rFonts w:ascii="Times New Roman" w:hAnsi="Times New Roman" w:cs="Times New Roman"/>
          <w:sz w:val="28"/>
        </w:rPr>
        <w:t xml:space="preserve">Понимающий ценность жизни, здоровья и безопасности, значение личных усилий в сохранении здоровья, знающий и соблюдающий правила </w:t>
      </w:r>
      <w:r w:rsidRPr="00B17BB9">
        <w:rPr>
          <w:rFonts w:ascii="Times New Roman" w:hAnsi="Times New Roman" w:cs="Times New Roman"/>
          <w:sz w:val="28"/>
        </w:rPr>
        <w:lastRenderedPageBreak/>
        <w:t>безопасности, безопасного поведения, в том числе в информационной среде. Выражающий установку на здоровый образ жизни (здоровое питание, соблюдение гигиенических правил, сбалансированный режим занятий и отдыха, регулярную физическую активность). Проявляющий неприятие вредных привычек (курения, употребления алкоголя, наркотиков, игровой и иных форм зависимостей), понимание их последствий, вреда для физического и психического здоровья. Умеющий осознавать физическое и эмоциональное состояние (своё и других людей), стремящийся управлять собственным эмоциональным состоянием. Способный адаптироваться к меняющимся социальным, информационным и природным условиям, стрессовым ситуациям.</w:t>
      </w:r>
    </w:p>
    <w:p w:rsidR="003F4956" w:rsidRPr="00B17BB9" w:rsidRDefault="003F4956" w:rsidP="00B17BB9">
      <w:pPr>
        <w:spacing w:after="0" w:line="240" w:lineRule="auto"/>
        <w:ind w:firstLine="709"/>
        <w:jc w:val="both"/>
        <w:rPr>
          <w:rFonts w:ascii="Times New Roman" w:hAnsi="Times New Roman" w:cs="Times New Roman"/>
          <w:i/>
          <w:sz w:val="28"/>
        </w:rPr>
      </w:pPr>
      <w:r w:rsidRPr="00B17BB9">
        <w:rPr>
          <w:rFonts w:ascii="Times New Roman" w:hAnsi="Times New Roman" w:cs="Times New Roman"/>
          <w:i/>
          <w:sz w:val="28"/>
        </w:rPr>
        <w:t xml:space="preserve">    Трудовое воспитание    </w:t>
      </w:r>
    </w:p>
    <w:p w:rsidR="003F4956" w:rsidRPr="00B17BB9" w:rsidRDefault="003F4956" w:rsidP="00B17BB9">
      <w:pPr>
        <w:spacing w:after="0" w:line="240" w:lineRule="auto"/>
        <w:ind w:firstLine="709"/>
        <w:jc w:val="both"/>
        <w:rPr>
          <w:rFonts w:ascii="Times New Roman" w:hAnsi="Times New Roman" w:cs="Times New Roman"/>
          <w:sz w:val="28"/>
        </w:rPr>
      </w:pPr>
      <w:r w:rsidRPr="00B17BB9">
        <w:rPr>
          <w:rFonts w:ascii="Times New Roman" w:hAnsi="Times New Roman" w:cs="Times New Roman"/>
          <w:sz w:val="28"/>
        </w:rPr>
        <w:t>Уважающий труд, результаты своего труда, труда других людей. Проявляющий интерес к практическому изучению профессий и труда различного рода, в том числе на основе применения предметных знаний. Сознающий важность трудолюбия, обучения труду, накопления навыков трудовой деятельности на протяжении жизни для успешной профессиональной самореализации в российском обществе. Участвующий в решении практических трудовых дел, задач (в семье, общеобразовательной организации, своей местности) технологической и социальной направленности, способный инициировать, планировать и самостоятельно выполнять такого рода деятельность. Выражающий готовность к осознанному выбору и построению индивидуальной траектории образования и жизненных планов с учётом личных и общественных интересов, потребностей.</w:t>
      </w:r>
    </w:p>
    <w:p w:rsidR="003F4956" w:rsidRPr="00B17BB9" w:rsidRDefault="003F4956" w:rsidP="00B17BB9">
      <w:pPr>
        <w:spacing w:after="0" w:line="240" w:lineRule="auto"/>
        <w:ind w:firstLine="709"/>
        <w:jc w:val="both"/>
        <w:rPr>
          <w:rFonts w:ascii="Times New Roman" w:hAnsi="Times New Roman" w:cs="Times New Roman"/>
          <w:i/>
          <w:sz w:val="28"/>
        </w:rPr>
      </w:pPr>
      <w:r w:rsidRPr="00B17BB9">
        <w:rPr>
          <w:rFonts w:ascii="Times New Roman" w:hAnsi="Times New Roman" w:cs="Times New Roman"/>
          <w:i/>
          <w:sz w:val="28"/>
        </w:rPr>
        <w:t xml:space="preserve">    Экологическое воспитание    </w:t>
      </w:r>
    </w:p>
    <w:p w:rsidR="003F4956" w:rsidRPr="00B17BB9" w:rsidRDefault="003F4956" w:rsidP="00B17BB9">
      <w:pPr>
        <w:spacing w:after="0" w:line="240" w:lineRule="auto"/>
        <w:ind w:firstLine="709"/>
        <w:jc w:val="both"/>
        <w:rPr>
          <w:rFonts w:ascii="Times New Roman" w:hAnsi="Times New Roman" w:cs="Times New Roman"/>
          <w:sz w:val="28"/>
        </w:rPr>
      </w:pPr>
      <w:r w:rsidRPr="00B17BB9">
        <w:rPr>
          <w:rFonts w:ascii="Times New Roman" w:hAnsi="Times New Roman" w:cs="Times New Roman"/>
          <w:sz w:val="28"/>
        </w:rPr>
        <w:t>Понимающий значение и глобальный характер экологических проблем, путей их решения, значение экологической культуры человека, общества. Сознающий свою ответственность как гражданина и потребителя в условиях взаимосвязи природной, технологической и социальной сред. Выражающий активное неприятие действий, приносящих вред природе. Ориентированный на применение знаний естественных и социальных наук для решения задач в области охраны природы, планирования своих поступков и оценки их возможных последствий для окружающей среды. Участвующий в практической деятельности экологической, природоохранной направленности.</w:t>
      </w:r>
    </w:p>
    <w:p w:rsidR="003F4956" w:rsidRPr="00B17BB9" w:rsidRDefault="003F4956" w:rsidP="00B17BB9">
      <w:pPr>
        <w:spacing w:after="0" w:line="240" w:lineRule="auto"/>
        <w:ind w:firstLine="709"/>
        <w:jc w:val="both"/>
        <w:rPr>
          <w:rFonts w:ascii="Times New Roman" w:hAnsi="Times New Roman" w:cs="Times New Roman"/>
          <w:i/>
          <w:sz w:val="28"/>
        </w:rPr>
      </w:pPr>
      <w:r w:rsidRPr="00B17BB9">
        <w:rPr>
          <w:rFonts w:ascii="Times New Roman" w:hAnsi="Times New Roman" w:cs="Times New Roman"/>
          <w:i/>
          <w:sz w:val="28"/>
        </w:rPr>
        <w:t xml:space="preserve">    Ценности научного познания    </w:t>
      </w:r>
    </w:p>
    <w:p w:rsidR="003F4956" w:rsidRPr="00B17BB9" w:rsidRDefault="003F4956" w:rsidP="00B17BB9">
      <w:pPr>
        <w:spacing w:after="0" w:line="240" w:lineRule="auto"/>
        <w:ind w:firstLine="709"/>
        <w:jc w:val="both"/>
        <w:rPr>
          <w:rFonts w:ascii="Times New Roman" w:hAnsi="Times New Roman" w:cs="Times New Roman"/>
          <w:sz w:val="28"/>
        </w:rPr>
      </w:pPr>
      <w:r w:rsidRPr="00B17BB9">
        <w:rPr>
          <w:rFonts w:ascii="Times New Roman" w:hAnsi="Times New Roman" w:cs="Times New Roman"/>
          <w:sz w:val="28"/>
        </w:rPr>
        <w:t xml:space="preserve">Выражающий познавательные интересы в разных предметных областях с учётом индивидуальных интересов, способностей, достижений. Ориентированный в деятельности на систему научных представлений о закономерностях развития человека, природы и общества, взаимосвязях человека с природной и социальной средой. Развивающий навыки использования различных средств познания, накопления знаний о мире </w:t>
      </w:r>
      <w:r w:rsidRPr="00B17BB9">
        <w:rPr>
          <w:rFonts w:ascii="Times New Roman" w:hAnsi="Times New Roman" w:cs="Times New Roman"/>
          <w:sz w:val="28"/>
        </w:rPr>
        <w:lastRenderedPageBreak/>
        <w:t>(языковая, читательская культура, деятельность в информационной, цифровой среде). Демонстрирующий навыки наблюдений, накопления фактов, осмысления опыта в естественнонаучной и гуманитарной областях познания, исследовательской деятельности.</w:t>
      </w:r>
    </w:p>
    <w:p w:rsidR="003F4956" w:rsidRPr="00B17BB9" w:rsidRDefault="003F4956" w:rsidP="00B17BB9">
      <w:pPr>
        <w:spacing w:after="0" w:line="240" w:lineRule="auto"/>
        <w:ind w:firstLine="709"/>
        <w:jc w:val="both"/>
        <w:rPr>
          <w:rFonts w:ascii="Times New Roman" w:hAnsi="Times New Roman" w:cs="Times New Roman"/>
          <w:sz w:val="28"/>
        </w:rPr>
      </w:pPr>
      <w:r w:rsidRPr="00B17BB9">
        <w:rPr>
          <w:rFonts w:ascii="Times New Roman" w:hAnsi="Times New Roman" w:cs="Times New Roman"/>
          <w:sz w:val="28"/>
        </w:rPr>
        <w:t xml:space="preserve">Современный национальный воспитательный идеал – это высоконравственный, творческий, компетентный гражданин России, принимающий судьбу Отечества как свою личную, осознающий ответственность за настоящее и будущее своей страны, укоренённый в духовных и культурных традициях многонационального народа Российской Федерации. </w:t>
      </w:r>
    </w:p>
    <w:p w:rsidR="003F4956" w:rsidRPr="00B17BB9" w:rsidRDefault="003F4956" w:rsidP="00B17BB9">
      <w:pPr>
        <w:spacing w:after="0" w:line="240" w:lineRule="auto"/>
        <w:ind w:firstLine="567"/>
        <w:jc w:val="both"/>
        <w:rPr>
          <w:rFonts w:ascii="Times New Roman" w:hAnsi="Times New Roman" w:cs="Times New Roman"/>
          <w:sz w:val="28"/>
        </w:rPr>
      </w:pPr>
      <w:r w:rsidRPr="00B17BB9">
        <w:rPr>
          <w:rFonts w:ascii="Times New Roman" w:hAnsi="Times New Roman" w:cs="Times New Roman"/>
          <w:sz w:val="28"/>
        </w:rPr>
        <w:t xml:space="preserve">Исходя из этого воспитательного идеала, а также основываясь на базовых для нашего общества ценностях (таких как семья, труд, отечество, природа, мир, знания, культура, здоровье, человек)  </w:t>
      </w:r>
      <w:r w:rsidRPr="00B17BB9">
        <w:rPr>
          <w:rFonts w:ascii="Times New Roman" w:hAnsi="Times New Roman" w:cs="Times New Roman"/>
          <w:b/>
          <w:i/>
          <w:sz w:val="28"/>
        </w:rPr>
        <w:t>цель</w:t>
      </w:r>
      <w:r w:rsidRPr="00B17BB9">
        <w:rPr>
          <w:rFonts w:ascii="Times New Roman" w:hAnsi="Times New Roman" w:cs="Times New Roman"/>
          <w:sz w:val="28"/>
        </w:rPr>
        <w:t xml:space="preserve"> </w:t>
      </w:r>
      <w:r w:rsidRPr="00B17BB9">
        <w:rPr>
          <w:rFonts w:ascii="Times New Roman" w:hAnsi="Times New Roman" w:cs="Times New Roman"/>
          <w:b/>
          <w:i/>
          <w:sz w:val="28"/>
        </w:rPr>
        <w:t>воспитания</w:t>
      </w:r>
      <w:r w:rsidRPr="00B17BB9">
        <w:rPr>
          <w:rFonts w:ascii="Times New Roman" w:hAnsi="Times New Roman" w:cs="Times New Roman"/>
          <w:sz w:val="28"/>
        </w:rPr>
        <w:t xml:space="preserve"> в ОКОУ «Курская школа» – личностное развитие школьников, проявляющееся:</w:t>
      </w:r>
    </w:p>
    <w:p w:rsidR="003F4956" w:rsidRPr="00B17BB9" w:rsidRDefault="003F4956" w:rsidP="00B17BB9">
      <w:pPr>
        <w:spacing w:after="0" w:line="240" w:lineRule="auto"/>
        <w:ind w:firstLine="567"/>
        <w:jc w:val="both"/>
        <w:rPr>
          <w:rFonts w:ascii="Times New Roman" w:hAnsi="Times New Roman" w:cs="Times New Roman"/>
          <w:sz w:val="28"/>
        </w:rPr>
      </w:pPr>
      <w:r w:rsidRPr="00B17BB9">
        <w:rPr>
          <w:rFonts w:ascii="Times New Roman" w:hAnsi="Times New Roman" w:cs="Times New Roman"/>
          <w:sz w:val="28"/>
        </w:rPr>
        <w:t xml:space="preserve">1) в усвоении ими знаний основных норм, которые общество выработало на основе этих ценностей (то есть, в усвоении ими социально значимых знаний); </w:t>
      </w:r>
    </w:p>
    <w:p w:rsidR="003F4956" w:rsidRPr="00B17BB9" w:rsidRDefault="003F4956" w:rsidP="00B17BB9">
      <w:pPr>
        <w:spacing w:after="0" w:line="240" w:lineRule="auto"/>
        <w:ind w:firstLine="567"/>
        <w:jc w:val="both"/>
        <w:rPr>
          <w:rFonts w:ascii="Times New Roman" w:hAnsi="Times New Roman" w:cs="Times New Roman"/>
          <w:sz w:val="28"/>
        </w:rPr>
      </w:pPr>
      <w:r w:rsidRPr="00B17BB9">
        <w:rPr>
          <w:rFonts w:ascii="Times New Roman" w:hAnsi="Times New Roman" w:cs="Times New Roman"/>
          <w:sz w:val="28"/>
        </w:rPr>
        <w:t>2) в развитии их позитивных отношений к этим общественным ценностям (то есть в развитии их социально значимых отношений);</w:t>
      </w:r>
    </w:p>
    <w:p w:rsidR="003F4956" w:rsidRPr="00B17BB9" w:rsidRDefault="003F4956" w:rsidP="00B17BB9">
      <w:pPr>
        <w:spacing w:after="0" w:line="240" w:lineRule="auto"/>
        <w:ind w:firstLine="567"/>
        <w:jc w:val="both"/>
        <w:rPr>
          <w:rFonts w:ascii="Times New Roman" w:hAnsi="Times New Roman" w:cs="Times New Roman"/>
          <w:sz w:val="28"/>
        </w:rPr>
      </w:pPr>
      <w:r w:rsidRPr="00B17BB9">
        <w:rPr>
          <w:rFonts w:ascii="Times New Roman" w:hAnsi="Times New Roman" w:cs="Times New Roman"/>
          <w:sz w:val="28"/>
        </w:rPr>
        <w:t>3) в приобретении ими соответствующего этим ценностям опыта поведения, опыта применения сформированных знаний и отношений на практике (то есть в приобретении ими опыта осуществления социально значимых дел).</w:t>
      </w:r>
    </w:p>
    <w:p w:rsidR="003F4956" w:rsidRPr="00B17BB9" w:rsidRDefault="003F4956" w:rsidP="00B17BB9">
      <w:pPr>
        <w:spacing w:after="0" w:line="240" w:lineRule="auto"/>
        <w:ind w:firstLine="709"/>
        <w:jc w:val="both"/>
        <w:rPr>
          <w:rFonts w:ascii="Times New Roman" w:hAnsi="Times New Roman" w:cs="Times New Roman"/>
          <w:sz w:val="28"/>
        </w:rPr>
      </w:pPr>
      <w:r w:rsidRPr="00B17BB9">
        <w:rPr>
          <w:rFonts w:ascii="Times New Roman" w:hAnsi="Times New Roman" w:cs="Times New Roman"/>
          <w:sz w:val="28"/>
        </w:rPr>
        <w:t xml:space="preserve">Конкретизация общей цели воспитания применительно к возрастным особенностям школьников (для обучающихся с умственной отсталостью (интеллектуальными нарушениями) для обучающихся 8-12 классов) позволяет выделить в ней следующие </w:t>
      </w:r>
      <w:r w:rsidRPr="00B17BB9">
        <w:rPr>
          <w:rFonts w:ascii="Times New Roman" w:hAnsi="Times New Roman" w:cs="Times New Roman"/>
          <w:i/>
          <w:sz w:val="28"/>
        </w:rPr>
        <w:t>целевые приоритеты</w:t>
      </w:r>
      <w:r w:rsidRPr="00B17BB9">
        <w:rPr>
          <w:rFonts w:ascii="Times New Roman" w:hAnsi="Times New Roman" w:cs="Times New Roman"/>
          <w:sz w:val="28"/>
        </w:rPr>
        <w:t>, которым необходимо уделять внимание:</w:t>
      </w:r>
    </w:p>
    <w:p w:rsidR="003F4956" w:rsidRPr="00B17BB9" w:rsidRDefault="003F4956" w:rsidP="00B17BB9">
      <w:pPr>
        <w:pStyle w:val="a6"/>
        <w:numPr>
          <w:ilvl w:val="0"/>
          <w:numId w:val="5"/>
        </w:numPr>
        <w:spacing w:after="0" w:line="240" w:lineRule="auto"/>
        <w:ind w:left="284" w:hanging="284"/>
        <w:contextualSpacing w:val="0"/>
        <w:jc w:val="both"/>
        <w:rPr>
          <w:rFonts w:ascii="Times New Roman" w:hAnsi="Times New Roman" w:cs="Times New Roman"/>
          <w:sz w:val="28"/>
        </w:rPr>
      </w:pPr>
      <w:r w:rsidRPr="00B17BB9">
        <w:rPr>
          <w:rFonts w:ascii="Times New Roman" w:hAnsi="Times New Roman" w:cs="Times New Roman"/>
          <w:sz w:val="28"/>
        </w:rPr>
        <w:t xml:space="preserve">Создание благоприятных условий для усвоения школьниками социально значимых знаний – знаний основных норм и традиций того общества, в котором они живут. К наиболее важным из них относятся следующие:  </w:t>
      </w:r>
    </w:p>
    <w:p w:rsidR="003F4956" w:rsidRPr="00B17BB9" w:rsidRDefault="003F4956" w:rsidP="00B17BB9">
      <w:pPr>
        <w:widowControl w:val="0"/>
        <w:spacing w:after="0" w:line="240" w:lineRule="auto"/>
        <w:ind w:firstLine="709"/>
        <w:jc w:val="both"/>
        <w:rPr>
          <w:rFonts w:ascii="Times New Roman" w:hAnsi="Times New Roman" w:cs="Times New Roman"/>
          <w:sz w:val="28"/>
        </w:rPr>
      </w:pPr>
      <w:r w:rsidRPr="00B17BB9">
        <w:rPr>
          <w:rFonts w:ascii="Times New Roman" w:hAnsi="Times New Roman" w:cs="Times New Roman"/>
          <w:sz w:val="28"/>
        </w:rPr>
        <w:t>- быть любящим, послушным и отзывчивым сыном (дочерью), братом (сестрой), внуком (внучкой); уважать старших и заботиться о младших членах семьи; выполнять посильную для ребёнка домашнюю работу, помогая старшим;</w:t>
      </w:r>
    </w:p>
    <w:p w:rsidR="003F4956" w:rsidRPr="00B17BB9" w:rsidRDefault="003F4956" w:rsidP="00B17BB9">
      <w:pPr>
        <w:widowControl w:val="0"/>
        <w:spacing w:after="0" w:line="240" w:lineRule="auto"/>
        <w:ind w:firstLine="709"/>
        <w:jc w:val="both"/>
        <w:rPr>
          <w:rFonts w:ascii="Times New Roman" w:hAnsi="Times New Roman" w:cs="Times New Roman"/>
          <w:sz w:val="28"/>
        </w:rPr>
      </w:pPr>
      <w:r w:rsidRPr="00B17BB9">
        <w:rPr>
          <w:rFonts w:ascii="Times New Roman" w:hAnsi="Times New Roman" w:cs="Times New Roman"/>
          <w:sz w:val="28"/>
        </w:rPr>
        <w:t>- быть трудолюбивым, следуя принципу «делу – время, потехе – час» как в учебных занятиях, так и в домашних делах, доводить начатое дело до конца;</w:t>
      </w:r>
    </w:p>
    <w:p w:rsidR="003F4956" w:rsidRPr="00B17BB9" w:rsidRDefault="003F4956" w:rsidP="00B17BB9">
      <w:pPr>
        <w:widowControl w:val="0"/>
        <w:spacing w:after="0" w:line="240" w:lineRule="auto"/>
        <w:ind w:firstLine="709"/>
        <w:jc w:val="both"/>
        <w:rPr>
          <w:rFonts w:ascii="Times New Roman" w:hAnsi="Times New Roman" w:cs="Times New Roman"/>
          <w:sz w:val="28"/>
        </w:rPr>
      </w:pPr>
      <w:r w:rsidRPr="00B17BB9">
        <w:rPr>
          <w:rFonts w:ascii="Times New Roman" w:hAnsi="Times New Roman" w:cs="Times New Roman"/>
          <w:sz w:val="28"/>
        </w:rPr>
        <w:t xml:space="preserve">- знать и любить свою Родину – свой родной дом, двор, улицу, город, село, свою страну; </w:t>
      </w:r>
    </w:p>
    <w:p w:rsidR="003F4956" w:rsidRPr="00B17BB9" w:rsidRDefault="003F4956" w:rsidP="00B17BB9">
      <w:pPr>
        <w:widowControl w:val="0"/>
        <w:spacing w:after="0" w:line="240" w:lineRule="auto"/>
        <w:ind w:firstLine="709"/>
        <w:jc w:val="both"/>
        <w:rPr>
          <w:rFonts w:ascii="Times New Roman" w:hAnsi="Times New Roman" w:cs="Times New Roman"/>
          <w:sz w:val="28"/>
        </w:rPr>
      </w:pPr>
      <w:r w:rsidRPr="00B17BB9">
        <w:rPr>
          <w:rFonts w:ascii="Times New Roman" w:hAnsi="Times New Roman" w:cs="Times New Roman"/>
          <w:sz w:val="28"/>
        </w:rPr>
        <w:t xml:space="preserve">- беречь и охранять природу (ухаживать за комнатными растениями в классе или дома, заботиться о своих домашних питомцах и, по возможности, </w:t>
      </w:r>
      <w:r w:rsidRPr="00B17BB9">
        <w:rPr>
          <w:rFonts w:ascii="Times New Roman" w:hAnsi="Times New Roman" w:cs="Times New Roman"/>
          <w:sz w:val="28"/>
        </w:rPr>
        <w:lastRenderedPageBreak/>
        <w:t xml:space="preserve">о бездомных животных в своем дворе; подкармливать птиц в морозные зимы; не засорять бытовым мусором улицы, леса, водоёмы);  </w:t>
      </w:r>
    </w:p>
    <w:p w:rsidR="003F4956" w:rsidRPr="00B17BB9" w:rsidRDefault="003F4956" w:rsidP="00B17BB9">
      <w:pPr>
        <w:widowControl w:val="0"/>
        <w:spacing w:after="0" w:line="240" w:lineRule="auto"/>
        <w:ind w:firstLine="709"/>
        <w:jc w:val="both"/>
        <w:rPr>
          <w:rFonts w:ascii="Times New Roman" w:hAnsi="Times New Roman" w:cs="Times New Roman"/>
          <w:sz w:val="28"/>
        </w:rPr>
      </w:pPr>
      <w:r w:rsidRPr="00B17BB9">
        <w:rPr>
          <w:rFonts w:ascii="Times New Roman" w:hAnsi="Times New Roman" w:cs="Times New Roman"/>
          <w:sz w:val="28"/>
        </w:rPr>
        <w:t xml:space="preserve">- проявлять миролюбие – не затевать конфликтов и стремиться решать спорные вопросы, не прибегая к силе; </w:t>
      </w:r>
    </w:p>
    <w:p w:rsidR="003F4956" w:rsidRPr="00B17BB9" w:rsidRDefault="003F4956" w:rsidP="00B17BB9">
      <w:pPr>
        <w:widowControl w:val="0"/>
        <w:spacing w:after="0" w:line="240" w:lineRule="auto"/>
        <w:ind w:firstLine="709"/>
        <w:jc w:val="both"/>
        <w:rPr>
          <w:rFonts w:ascii="Times New Roman" w:hAnsi="Times New Roman" w:cs="Times New Roman"/>
          <w:sz w:val="28"/>
        </w:rPr>
      </w:pPr>
      <w:r w:rsidRPr="00B17BB9">
        <w:rPr>
          <w:rFonts w:ascii="Times New Roman" w:hAnsi="Times New Roman" w:cs="Times New Roman"/>
          <w:sz w:val="28"/>
        </w:rPr>
        <w:t>- стремиться узнавать что-то новое, проявлять любознательность, ценить знания;</w:t>
      </w:r>
    </w:p>
    <w:p w:rsidR="003F4956" w:rsidRPr="00B17BB9" w:rsidRDefault="003F4956" w:rsidP="00B17BB9">
      <w:pPr>
        <w:widowControl w:val="0"/>
        <w:spacing w:after="0" w:line="240" w:lineRule="auto"/>
        <w:ind w:firstLine="709"/>
        <w:jc w:val="both"/>
        <w:rPr>
          <w:rFonts w:ascii="Times New Roman" w:hAnsi="Times New Roman" w:cs="Times New Roman"/>
          <w:sz w:val="28"/>
        </w:rPr>
      </w:pPr>
      <w:r w:rsidRPr="00B17BB9">
        <w:rPr>
          <w:rFonts w:ascii="Times New Roman" w:hAnsi="Times New Roman" w:cs="Times New Roman"/>
          <w:sz w:val="28"/>
        </w:rPr>
        <w:t>- быть вежливым и опрятным, скромным и приветливым;</w:t>
      </w:r>
    </w:p>
    <w:p w:rsidR="003F4956" w:rsidRPr="00B17BB9" w:rsidRDefault="003F4956" w:rsidP="00B17BB9">
      <w:pPr>
        <w:widowControl w:val="0"/>
        <w:spacing w:after="0" w:line="240" w:lineRule="auto"/>
        <w:ind w:firstLine="709"/>
        <w:jc w:val="both"/>
        <w:rPr>
          <w:rFonts w:ascii="Times New Roman" w:hAnsi="Times New Roman" w:cs="Times New Roman"/>
          <w:sz w:val="28"/>
        </w:rPr>
      </w:pPr>
      <w:r w:rsidRPr="00B17BB9">
        <w:rPr>
          <w:rFonts w:ascii="Times New Roman" w:hAnsi="Times New Roman" w:cs="Times New Roman"/>
          <w:sz w:val="28"/>
        </w:rPr>
        <w:t xml:space="preserve">- соблюдать правила личной гигиены, режим дня, вести здоровый образ жизни; </w:t>
      </w:r>
    </w:p>
    <w:p w:rsidR="003F4956" w:rsidRPr="00B17BB9" w:rsidRDefault="003F4956" w:rsidP="00B17BB9">
      <w:pPr>
        <w:widowControl w:val="0"/>
        <w:spacing w:after="0" w:line="240" w:lineRule="auto"/>
        <w:ind w:firstLine="709"/>
        <w:jc w:val="both"/>
        <w:rPr>
          <w:rFonts w:ascii="Times New Roman" w:hAnsi="Times New Roman" w:cs="Times New Roman"/>
          <w:sz w:val="28"/>
        </w:rPr>
      </w:pPr>
      <w:r w:rsidRPr="00B17BB9">
        <w:rPr>
          <w:rFonts w:ascii="Times New Roman" w:hAnsi="Times New Roman" w:cs="Times New Roman"/>
          <w:sz w:val="28"/>
        </w:rPr>
        <w:t>- уметь сопереживать, проявлять сострадание к попавшим в беду; стремиться устанавливать хорошие отношения с другими людьми; уметь прощать обиды, защищать слабых, по мере возможности помогать нуждающимся в этом  людям; уважительно относиться к людям иной национальной или религиозной принадлежности, иного имущественного положения, людям с ограниченными возможностями здоровья;</w:t>
      </w:r>
    </w:p>
    <w:p w:rsidR="003F4956" w:rsidRPr="00B17BB9" w:rsidRDefault="003F4956" w:rsidP="00B17BB9">
      <w:pPr>
        <w:widowControl w:val="0"/>
        <w:spacing w:after="0" w:line="240" w:lineRule="auto"/>
        <w:ind w:firstLine="709"/>
        <w:jc w:val="both"/>
        <w:rPr>
          <w:rFonts w:ascii="Times New Roman" w:hAnsi="Times New Roman" w:cs="Times New Roman"/>
          <w:sz w:val="28"/>
        </w:rPr>
      </w:pPr>
      <w:r w:rsidRPr="00B17BB9">
        <w:rPr>
          <w:rFonts w:ascii="Times New Roman" w:hAnsi="Times New Roman" w:cs="Times New Roman"/>
          <w:sz w:val="28"/>
        </w:rPr>
        <w:t xml:space="preserve">- быть уверенным в себе, открытым и общительным, не стесняться быть в чём-то непохожим на других ребят; уметь ставить перед собой цели и проявлять инициативу, отстаивать своё мнение и действовать самостоятельно, без помощи старших.  </w:t>
      </w:r>
    </w:p>
    <w:p w:rsidR="003F4956" w:rsidRPr="00B17BB9" w:rsidRDefault="003F4956" w:rsidP="00B17BB9">
      <w:pPr>
        <w:pStyle w:val="a6"/>
        <w:widowControl w:val="0"/>
        <w:numPr>
          <w:ilvl w:val="0"/>
          <w:numId w:val="5"/>
        </w:numPr>
        <w:spacing w:after="0" w:line="240" w:lineRule="auto"/>
        <w:ind w:left="284" w:hanging="284"/>
        <w:contextualSpacing w:val="0"/>
        <w:jc w:val="both"/>
        <w:rPr>
          <w:rFonts w:ascii="Times New Roman" w:hAnsi="Times New Roman" w:cs="Times New Roman"/>
          <w:sz w:val="28"/>
        </w:rPr>
      </w:pPr>
      <w:r w:rsidRPr="00B17BB9">
        <w:rPr>
          <w:rFonts w:ascii="Times New Roman" w:hAnsi="Times New Roman" w:cs="Times New Roman"/>
          <w:sz w:val="28"/>
        </w:rPr>
        <w:t>Создание благоприятных условий для развития социально значимых отношений школьников, и, прежде всего, ценностных отношений:</w:t>
      </w:r>
    </w:p>
    <w:p w:rsidR="003F4956" w:rsidRPr="00B17BB9" w:rsidRDefault="003F4956" w:rsidP="00B17BB9">
      <w:pPr>
        <w:widowControl w:val="0"/>
        <w:spacing w:after="0" w:line="240" w:lineRule="auto"/>
        <w:ind w:firstLine="709"/>
        <w:jc w:val="both"/>
        <w:rPr>
          <w:rFonts w:ascii="Times New Roman" w:hAnsi="Times New Roman" w:cs="Times New Roman"/>
          <w:sz w:val="28"/>
        </w:rPr>
      </w:pPr>
      <w:r w:rsidRPr="00B17BB9">
        <w:rPr>
          <w:rFonts w:ascii="Times New Roman" w:hAnsi="Times New Roman" w:cs="Times New Roman"/>
          <w:sz w:val="28"/>
        </w:rPr>
        <w:t>- к семье как главной опоре в жизни человека и источнику его счастья;</w:t>
      </w:r>
    </w:p>
    <w:p w:rsidR="003F4956" w:rsidRPr="00B17BB9" w:rsidRDefault="003F4956" w:rsidP="00B17BB9">
      <w:pPr>
        <w:widowControl w:val="0"/>
        <w:spacing w:after="0" w:line="240" w:lineRule="auto"/>
        <w:ind w:firstLine="709"/>
        <w:jc w:val="both"/>
        <w:rPr>
          <w:rFonts w:ascii="Times New Roman" w:hAnsi="Times New Roman" w:cs="Times New Roman"/>
          <w:sz w:val="28"/>
        </w:rPr>
      </w:pPr>
      <w:r w:rsidRPr="00B17BB9">
        <w:rPr>
          <w:rFonts w:ascii="Times New Roman" w:hAnsi="Times New Roman" w:cs="Times New Roman"/>
          <w:sz w:val="28"/>
        </w:rPr>
        <w:t xml:space="preserve">- к труду как основному способу достижения жизненного благополучия человека, залогу его успешного профессионального самоопределения и ощущения уверенности в завтрашнем дне; </w:t>
      </w:r>
    </w:p>
    <w:p w:rsidR="003F4956" w:rsidRPr="00B17BB9" w:rsidRDefault="003F4956" w:rsidP="00B17BB9">
      <w:pPr>
        <w:widowControl w:val="0"/>
        <w:spacing w:after="0" w:line="240" w:lineRule="auto"/>
        <w:ind w:firstLine="709"/>
        <w:jc w:val="both"/>
        <w:rPr>
          <w:rFonts w:ascii="Times New Roman" w:hAnsi="Times New Roman" w:cs="Times New Roman"/>
          <w:sz w:val="28"/>
        </w:rPr>
      </w:pPr>
      <w:r w:rsidRPr="00B17BB9">
        <w:rPr>
          <w:rFonts w:ascii="Times New Roman" w:hAnsi="Times New Roman" w:cs="Times New Roman"/>
          <w:sz w:val="28"/>
        </w:rPr>
        <w:t xml:space="preserve">- к своему отечеству, своей малой и большой Родине как месту, в котором человек; </w:t>
      </w:r>
    </w:p>
    <w:p w:rsidR="003F4956" w:rsidRPr="00B17BB9" w:rsidRDefault="003F4956" w:rsidP="00B17BB9">
      <w:pPr>
        <w:widowControl w:val="0"/>
        <w:spacing w:after="0" w:line="240" w:lineRule="auto"/>
        <w:ind w:firstLine="709"/>
        <w:jc w:val="both"/>
        <w:rPr>
          <w:rFonts w:ascii="Times New Roman" w:hAnsi="Times New Roman" w:cs="Times New Roman"/>
          <w:sz w:val="28"/>
        </w:rPr>
      </w:pPr>
      <w:r w:rsidRPr="00B17BB9">
        <w:rPr>
          <w:rFonts w:ascii="Times New Roman" w:hAnsi="Times New Roman" w:cs="Times New Roman"/>
          <w:sz w:val="28"/>
        </w:rPr>
        <w:t xml:space="preserve">- к природе как источнику жизни на Земле, основе самого ее существования, нуждающейся в защите и постоянном внимании со стороны человека; </w:t>
      </w:r>
    </w:p>
    <w:p w:rsidR="003F4956" w:rsidRPr="00B17BB9" w:rsidRDefault="003F4956" w:rsidP="00B17BB9">
      <w:pPr>
        <w:widowControl w:val="0"/>
        <w:spacing w:after="0" w:line="240" w:lineRule="auto"/>
        <w:ind w:firstLine="709"/>
        <w:jc w:val="both"/>
        <w:rPr>
          <w:rFonts w:ascii="Times New Roman" w:hAnsi="Times New Roman" w:cs="Times New Roman"/>
          <w:sz w:val="28"/>
        </w:rPr>
      </w:pPr>
      <w:r w:rsidRPr="00B17BB9">
        <w:rPr>
          <w:rFonts w:ascii="Times New Roman" w:hAnsi="Times New Roman" w:cs="Times New Roman"/>
          <w:sz w:val="28"/>
        </w:rPr>
        <w:t>- к миру как главному принципу человеческого общежития, условию крепкой дружбы, налаживания отношений с коллегами по работе в будущем и создания благоприятного микроклимата в своей собственной семье;</w:t>
      </w:r>
    </w:p>
    <w:p w:rsidR="003F4956" w:rsidRPr="00B17BB9" w:rsidRDefault="003F4956" w:rsidP="00B17BB9">
      <w:pPr>
        <w:widowControl w:val="0"/>
        <w:spacing w:after="0" w:line="240" w:lineRule="auto"/>
        <w:ind w:firstLine="709"/>
        <w:jc w:val="both"/>
        <w:rPr>
          <w:rFonts w:ascii="Times New Roman" w:hAnsi="Times New Roman" w:cs="Times New Roman"/>
          <w:sz w:val="28"/>
        </w:rPr>
      </w:pPr>
      <w:r w:rsidRPr="00B17BB9">
        <w:rPr>
          <w:rFonts w:ascii="Times New Roman" w:hAnsi="Times New Roman" w:cs="Times New Roman"/>
          <w:sz w:val="28"/>
        </w:rPr>
        <w:t xml:space="preserve">- к знаниям как интеллектуальному ресурсу, обеспечивающему будущее человека, как результату кропотливого, но увлекательного учебного труда; </w:t>
      </w:r>
    </w:p>
    <w:p w:rsidR="003F4956" w:rsidRPr="00B17BB9" w:rsidRDefault="003F4956" w:rsidP="00B17BB9">
      <w:pPr>
        <w:widowControl w:val="0"/>
        <w:spacing w:after="0" w:line="240" w:lineRule="auto"/>
        <w:ind w:firstLine="709"/>
        <w:jc w:val="both"/>
        <w:rPr>
          <w:rFonts w:ascii="Times New Roman" w:hAnsi="Times New Roman" w:cs="Times New Roman"/>
          <w:sz w:val="28"/>
        </w:rPr>
      </w:pPr>
      <w:r w:rsidRPr="00B17BB9">
        <w:rPr>
          <w:rFonts w:ascii="Times New Roman" w:hAnsi="Times New Roman" w:cs="Times New Roman"/>
          <w:sz w:val="28"/>
        </w:rPr>
        <w:t>- к культуре как духовному богатству общества и важному условию ощущения человеком полноты проживаемой жизни, которое дают ему чтение, музыка, искусство, театр, творческое самовыражение;</w:t>
      </w:r>
    </w:p>
    <w:p w:rsidR="003F4956" w:rsidRPr="00B17BB9" w:rsidRDefault="003F4956" w:rsidP="00B17BB9">
      <w:pPr>
        <w:widowControl w:val="0"/>
        <w:spacing w:after="0" w:line="240" w:lineRule="auto"/>
        <w:ind w:firstLine="709"/>
        <w:jc w:val="both"/>
        <w:rPr>
          <w:rFonts w:ascii="Times New Roman" w:hAnsi="Times New Roman" w:cs="Times New Roman"/>
          <w:sz w:val="28"/>
        </w:rPr>
      </w:pPr>
      <w:r w:rsidRPr="00B17BB9">
        <w:rPr>
          <w:rFonts w:ascii="Times New Roman" w:hAnsi="Times New Roman" w:cs="Times New Roman"/>
          <w:sz w:val="28"/>
        </w:rPr>
        <w:t>- к здоровью как залогу долгой и активной жизни человека, его хорошего настроения и оптимистичного взгляда на мир;</w:t>
      </w:r>
    </w:p>
    <w:p w:rsidR="003F4956" w:rsidRPr="00B17BB9" w:rsidRDefault="003F4956" w:rsidP="00B17BB9">
      <w:pPr>
        <w:widowControl w:val="0"/>
        <w:spacing w:after="0" w:line="240" w:lineRule="auto"/>
        <w:ind w:firstLine="709"/>
        <w:jc w:val="both"/>
        <w:rPr>
          <w:rFonts w:ascii="Times New Roman" w:hAnsi="Times New Roman" w:cs="Times New Roman"/>
          <w:sz w:val="28"/>
        </w:rPr>
      </w:pPr>
      <w:r w:rsidRPr="00B17BB9">
        <w:rPr>
          <w:rFonts w:ascii="Times New Roman" w:hAnsi="Times New Roman" w:cs="Times New Roman"/>
          <w:sz w:val="28"/>
        </w:rPr>
        <w:t xml:space="preserve">- к окружающим людям как безусловной и абсолютной ценности, как равноправным социальным партнерам, с которыми необходимо выстраивать </w:t>
      </w:r>
      <w:r w:rsidRPr="00B17BB9">
        <w:rPr>
          <w:rFonts w:ascii="Times New Roman" w:hAnsi="Times New Roman" w:cs="Times New Roman"/>
          <w:sz w:val="28"/>
        </w:rPr>
        <w:lastRenderedPageBreak/>
        <w:t xml:space="preserve">доброжелательные и </w:t>
      </w:r>
      <w:proofErr w:type="spellStart"/>
      <w:r w:rsidRPr="00B17BB9">
        <w:rPr>
          <w:rFonts w:ascii="Times New Roman" w:hAnsi="Times New Roman" w:cs="Times New Roman"/>
          <w:sz w:val="28"/>
        </w:rPr>
        <w:t>взаимоподдерживающие</w:t>
      </w:r>
      <w:proofErr w:type="spellEnd"/>
      <w:r w:rsidRPr="00B17BB9">
        <w:rPr>
          <w:rFonts w:ascii="Times New Roman" w:hAnsi="Times New Roman" w:cs="Times New Roman"/>
          <w:sz w:val="28"/>
        </w:rPr>
        <w:t xml:space="preserve"> отношения, дающие человеку радость общения и позволяющие избегать чувства одиночества;</w:t>
      </w:r>
    </w:p>
    <w:p w:rsidR="003F4956" w:rsidRPr="00B17BB9" w:rsidRDefault="003F4956" w:rsidP="00B17BB9">
      <w:pPr>
        <w:widowControl w:val="0"/>
        <w:spacing w:after="0" w:line="240" w:lineRule="auto"/>
        <w:ind w:firstLine="709"/>
        <w:jc w:val="both"/>
        <w:rPr>
          <w:rFonts w:ascii="Times New Roman" w:hAnsi="Times New Roman" w:cs="Times New Roman"/>
          <w:sz w:val="28"/>
        </w:rPr>
      </w:pPr>
      <w:r w:rsidRPr="00B17BB9">
        <w:rPr>
          <w:rFonts w:ascii="Times New Roman" w:hAnsi="Times New Roman" w:cs="Times New Roman"/>
          <w:sz w:val="28"/>
        </w:rPr>
        <w:t xml:space="preserve">- к самим себе как хозяевам своей судьбы, самоопределяющимся и </w:t>
      </w:r>
      <w:proofErr w:type="spellStart"/>
      <w:r w:rsidRPr="00B17BB9">
        <w:rPr>
          <w:rFonts w:ascii="Times New Roman" w:hAnsi="Times New Roman" w:cs="Times New Roman"/>
          <w:sz w:val="28"/>
        </w:rPr>
        <w:t>самореализующимся</w:t>
      </w:r>
      <w:proofErr w:type="spellEnd"/>
      <w:r w:rsidRPr="00B17BB9">
        <w:rPr>
          <w:rFonts w:ascii="Times New Roman" w:hAnsi="Times New Roman" w:cs="Times New Roman"/>
          <w:sz w:val="28"/>
        </w:rPr>
        <w:t xml:space="preserve"> личностям, отвечающим за свое собственное будущее. </w:t>
      </w:r>
    </w:p>
    <w:p w:rsidR="003F4956" w:rsidRPr="00B17BB9" w:rsidRDefault="003F4956" w:rsidP="00B17BB9">
      <w:pPr>
        <w:spacing w:after="0" w:line="240" w:lineRule="auto"/>
        <w:ind w:firstLine="567"/>
        <w:jc w:val="both"/>
        <w:rPr>
          <w:rFonts w:ascii="Times New Roman" w:hAnsi="Times New Roman" w:cs="Times New Roman"/>
          <w:sz w:val="28"/>
          <w:szCs w:val="28"/>
        </w:rPr>
      </w:pPr>
      <w:r w:rsidRPr="00B17BB9">
        <w:rPr>
          <w:rFonts w:ascii="Times New Roman" w:hAnsi="Times New Roman" w:cs="Times New Roman"/>
          <w:sz w:val="28"/>
          <w:szCs w:val="28"/>
        </w:rPr>
        <w:t xml:space="preserve">Достижению поставленной цели воспитания школьников будет способствовать решение следующих основных </w:t>
      </w:r>
      <w:r w:rsidRPr="00B17BB9">
        <w:rPr>
          <w:rFonts w:ascii="Times New Roman" w:hAnsi="Times New Roman" w:cs="Times New Roman"/>
          <w:b/>
          <w:i/>
          <w:sz w:val="28"/>
          <w:szCs w:val="28"/>
        </w:rPr>
        <w:t xml:space="preserve">задач: </w:t>
      </w:r>
    </w:p>
    <w:p w:rsidR="003F4956" w:rsidRPr="00B17BB9" w:rsidRDefault="003F4956" w:rsidP="00B17BB9">
      <w:pPr>
        <w:numPr>
          <w:ilvl w:val="0"/>
          <w:numId w:val="4"/>
        </w:numPr>
        <w:tabs>
          <w:tab w:val="left" w:pos="1134"/>
        </w:tabs>
        <w:spacing w:after="0" w:line="240" w:lineRule="auto"/>
        <w:ind w:left="0" w:firstLine="567"/>
        <w:jc w:val="both"/>
        <w:rPr>
          <w:rFonts w:ascii="Times New Roman" w:hAnsi="Times New Roman" w:cs="Times New Roman"/>
          <w:sz w:val="28"/>
          <w:szCs w:val="28"/>
        </w:rPr>
      </w:pPr>
      <w:r w:rsidRPr="00B17BB9">
        <w:rPr>
          <w:rFonts w:ascii="Times New Roman" w:hAnsi="Times New Roman" w:cs="Times New Roman"/>
          <w:sz w:val="28"/>
          <w:szCs w:val="28"/>
        </w:rPr>
        <w:t>реализовывать воспитательные возможности общешкольных ключевых дел, поддерживать традиции их коллективного планирования, организации, проведения и анализа в школьном сообществе;</w:t>
      </w:r>
    </w:p>
    <w:p w:rsidR="003F4956" w:rsidRPr="00B17BB9" w:rsidRDefault="003F4956" w:rsidP="00B17BB9">
      <w:pPr>
        <w:numPr>
          <w:ilvl w:val="0"/>
          <w:numId w:val="4"/>
        </w:numPr>
        <w:tabs>
          <w:tab w:val="left" w:pos="1134"/>
        </w:tabs>
        <w:spacing w:after="0" w:line="240" w:lineRule="auto"/>
        <w:ind w:left="0" w:firstLine="567"/>
        <w:jc w:val="both"/>
        <w:rPr>
          <w:rFonts w:ascii="Times New Roman" w:hAnsi="Times New Roman" w:cs="Times New Roman"/>
          <w:sz w:val="28"/>
          <w:szCs w:val="28"/>
        </w:rPr>
      </w:pPr>
      <w:r w:rsidRPr="00B17BB9">
        <w:rPr>
          <w:rFonts w:ascii="Times New Roman" w:hAnsi="Times New Roman" w:cs="Times New Roman"/>
          <w:sz w:val="28"/>
          <w:szCs w:val="28"/>
        </w:rPr>
        <w:t>реализовывать потенциал классного руководства в воспитании школьников, поддерживать активное участие классных сообществ в жизни школы;</w:t>
      </w:r>
    </w:p>
    <w:p w:rsidR="003F4956" w:rsidRPr="00B17BB9" w:rsidRDefault="003F4956" w:rsidP="00B17BB9">
      <w:pPr>
        <w:numPr>
          <w:ilvl w:val="0"/>
          <w:numId w:val="4"/>
        </w:numPr>
        <w:tabs>
          <w:tab w:val="left" w:pos="1134"/>
        </w:tabs>
        <w:spacing w:after="0" w:line="240" w:lineRule="auto"/>
        <w:ind w:left="0" w:firstLine="567"/>
        <w:jc w:val="both"/>
        <w:rPr>
          <w:rFonts w:ascii="Times New Roman" w:hAnsi="Times New Roman" w:cs="Times New Roman"/>
          <w:sz w:val="28"/>
          <w:szCs w:val="28"/>
        </w:rPr>
      </w:pPr>
      <w:r w:rsidRPr="00B17BB9">
        <w:rPr>
          <w:rFonts w:ascii="Times New Roman" w:hAnsi="Times New Roman" w:cs="Times New Roman"/>
          <w:sz w:val="28"/>
          <w:szCs w:val="28"/>
        </w:rPr>
        <w:t>вовлекать школьников в кружки, секции, клубы, студии и иные объединения, работающие по школьным программам внеурочной деятельности, реализовывать их воспитательные возможности;</w:t>
      </w:r>
    </w:p>
    <w:p w:rsidR="003F4956" w:rsidRPr="00B17BB9" w:rsidRDefault="003F4956" w:rsidP="00B17BB9">
      <w:pPr>
        <w:numPr>
          <w:ilvl w:val="0"/>
          <w:numId w:val="4"/>
        </w:numPr>
        <w:tabs>
          <w:tab w:val="left" w:pos="1134"/>
        </w:tabs>
        <w:spacing w:after="0" w:line="240" w:lineRule="auto"/>
        <w:ind w:left="0" w:firstLine="567"/>
        <w:jc w:val="both"/>
        <w:rPr>
          <w:rFonts w:ascii="Times New Roman" w:hAnsi="Times New Roman" w:cs="Times New Roman"/>
          <w:sz w:val="28"/>
          <w:szCs w:val="28"/>
        </w:rPr>
      </w:pPr>
      <w:r w:rsidRPr="00B17BB9">
        <w:rPr>
          <w:rFonts w:ascii="Times New Roman" w:hAnsi="Times New Roman" w:cs="Times New Roman"/>
          <w:sz w:val="28"/>
          <w:szCs w:val="28"/>
        </w:rPr>
        <w:t xml:space="preserve">использовать в воспитании детей возможности школьного урока, поддерживать использование на уроках интерактивных форм занятий с учащимися; </w:t>
      </w:r>
    </w:p>
    <w:p w:rsidR="003F4956" w:rsidRPr="00B17BB9" w:rsidRDefault="003F4956" w:rsidP="00B17BB9">
      <w:pPr>
        <w:numPr>
          <w:ilvl w:val="0"/>
          <w:numId w:val="4"/>
        </w:numPr>
        <w:tabs>
          <w:tab w:val="left" w:pos="1134"/>
        </w:tabs>
        <w:spacing w:after="0" w:line="240" w:lineRule="auto"/>
        <w:ind w:left="0" w:firstLine="567"/>
        <w:jc w:val="both"/>
        <w:rPr>
          <w:rFonts w:ascii="Times New Roman" w:hAnsi="Times New Roman" w:cs="Times New Roman"/>
          <w:sz w:val="28"/>
          <w:szCs w:val="28"/>
        </w:rPr>
      </w:pPr>
      <w:r w:rsidRPr="00B17BB9">
        <w:rPr>
          <w:rFonts w:ascii="Times New Roman" w:hAnsi="Times New Roman" w:cs="Times New Roman"/>
          <w:sz w:val="28"/>
          <w:szCs w:val="28"/>
        </w:rPr>
        <w:t xml:space="preserve">инициировать и поддерживать ученическое самоуправление – как на уровне школы, так и на уровне классных сообществ; </w:t>
      </w:r>
    </w:p>
    <w:p w:rsidR="003F4956" w:rsidRPr="00B17BB9" w:rsidRDefault="003F4956" w:rsidP="00B17BB9">
      <w:pPr>
        <w:numPr>
          <w:ilvl w:val="0"/>
          <w:numId w:val="4"/>
        </w:numPr>
        <w:tabs>
          <w:tab w:val="left" w:pos="1134"/>
        </w:tabs>
        <w:spacing w:after="0" w:line="240" w:lineRule="auto"/>
        <w:ind w:left="0" w:firstLine="567"/>
        <w:jc w:val="both"/>
        <w:rPr>
          <w:rFonts w:ascii="Times New Roman" w:hAnsi="Times New Roman" w:cs="Times New Roman"/>
          <w:sz w:val="28"/>
          <w:szCs w:val="28"/>
        </w:rPr>
      </w:pPr>
      <w:r w:rsidRPr="00B17BB9">
        <w:rPr>
          <w:rFonts w:ascii="Times New Roman" w:hAnsi="Times New Roman" w:cs="Times New Roman"/>
          <w:sz w:val="28"/>
          <w:szCs w:val="28"/>
        </w:rPr>
        <w:t>поддерживать деятельность функционирующих на базе школы детских общественных объединений и организаций;</w:t>
      </w:r>
    </w:p>
    <w:p w:rsidR="003F4956" w:rsidRPr="00B17BB9" w:rsidRDefault="003F4956" w:rsidP="00B17BB9">
      <w:pPr>
        <w:numPr>
          <w:ilvl w:val="0"/>
          <w:numId w:val="4"/>
        </w:numPr>
        <w:tabs>
          <w:tab w:val="left" w:pos="1134"/>
        </w:tabs>
        <w:spacing w:after="0" w:line="240" w:lineRule="auto"/>
        <w:ind w:left="0" w:firstLine="567"/>
        <w:jc w:val="both"/>
        <w:rPr>
          <w:rFonts w:ascii="Times New Roman" w:hAnsi="Times New Roman" w:cs="Times New Roman"/>
          <w:sz w:val="28"/>
          <w:szCs w:val="28"/>
        </w:rPr>
      </w:pPr>
      <w:r w:rsidRPr="00B17BB9">
        <w:rPr>
          <w:rFonts w:ascii="Times New Roman" w:hAnsi="Times New Roman" w:cs="Times New Roman"/>
          <w:sz w:val="28"/>
          <w:szCs w:val="28"/>
        </w:rPr>
        <w:t>организовывать для школьников экскурсии, экспедиции, походы и реализовывать их воспитательный потенциал;</w:t>
      </w:r>
    </w:p>
    <w:p w:rsidR="003F4956" w:rsidRPr="00B17BB9" w:rsidRDefault="003F4956" w:rsidP="00B17BB9">
      <w:pPr>
        <w:numPr>
          <w:ilvl w:val="0"/>
          <w:numId w:val="4"/>
        </w:numPr>
        <w:tabs>
          <w:tab w:val="left" w:pos="1134"/>
        </w:tabs>
        <w:spacing w:after="0" w:line="240" w:lineRule="auto"/>
        <w:ind w:left="0" w:right="282" w:firstLine="567"/>
        <w:jc w:val="both"/>
        <w:rPr>
          <w:rFonts w:ascii="Times New Roman" w:hAnsi="Times New Roman" w:cs="Times New Roman"/>
          <w:sz w:val="28"/>
          <w:szCs w:val="28"/>
        </w:rPr>
      </w:pPr>
      <w:r w:rsidRPr="00B17BB9">
        <w:rPr>
          <w:rFonts w:ascii="Times New Roman" w:hAnsi="Times New Roman" w:cs="Times New Roman"/>
          <w:sz w:val="28"/>
          <w:szCs w:val="28"/>
        </w:rPr>
        <w:t xml:space="preserve">организовывать </w:t>
      </w:r>
      <w:proofErr w:type="spellStart"/>
      <w:r w:rsidRPr="00B17BB9">
        <w:rPr>
          <w:rFonts w:ascii="Times New Roman" w:hAnsi="Times New Roman" w:cs="Times New Roman"/>
          <w:sz w:val="28"/>
          <w:szCs w:val="28"/>
        </w:rPr>
        <w:t>профориентационную</w:t>
      </w:r>
      <w:proofErr w:type="spellEnd"/>
      <w:r w:rsidRPr="00B17BB9">
        <w:rPr>
          <w:rFonts w:ascii="Times New Roman" w:hAnsi="Times New Roman" w:cs="Times New Roman"/>
          <w:sz w:val="28"/>
          <w:szCs w:val="28"/>
        </w:rPr>
        <w:t xml:space="preserve"> работу со школьниками;</w:t>
      </w:r>
    </w:p>
    <w:p w:rsidR="003F4956" w:rsidRPr="00B17BB9" w:rsidRDefault="003F4956" w:rsidP="00B17BB9">
      <w:pPr>
        <w:numPr>
          <w:ilvl w:val="0"/>
          <w:numId w:val="4"/>
        </w:numPr>
        <w:tabs>
          <w:tab w:val="left" w:pos="1134"/>
        </w:tabs>
        <w:spacing w:after="0" w:line="240" w:lineRule="auto"/>
        <w:ind w:left="0" w:firstLine="567"/>
        <w:jc w:val="both"/>
        <w:rPr>
          <w:rFonts w:ascii="Times New Roman" w:hAnsi="Times New Roman" w:cs="Times New Roman"/>
          <w:sz w:val="28"/>
          <w:szCs w:val="28"/>
        </w:rPr>
      </w:pPr>
      <w:r w:rsidRPr="00B17BB9">
        <w:rPr>
          <w:rFonts w:ascii="Times New Roman" w:hAnsi="Times New Roman" w:cs="Times New Roman"/>
          <w:sz w:val="28"/>
          <w:szCs w:val="28"/>
        </w:rPr>
        <w:t xml:space="preserve">организовать работу школьных медиа, реализовывать их воспитательный потенциал; </w:t>
      </w:r>
    </w:p>
    <w:p w:rsidR="003F4956" w:rsidRPr="00B17BB9" w:rsidRDefault="003F4956" w:rsidP="00B17BB9">
      <w:pPr>
        <w:numPr>
          <w:ilvl w:val="0"/>
          <w:numId w:val="4"/>
        </w:numPr>
        <w:tabs>
          <w:tab w:val="left" w:pos="1134"/>
        </w:tabs>
        <w:spacing w:after="0" w:line="240" w:lineRule="auto"/>
        <w:ind w:left="0" w:firstLine="567"/>
        <w:jc w:val="both"/>
        <w:rPr>
          <w:rFonts w:ascii="Times New Roman" w:hAnsi="Times New Roman" w:cs="Times New Roman"/>
          <w:sz w:val="28"/>
          <w:szCs w:val="28"/>
        </w:rPr>
      </w:pPr>
      <w:r w:rsidRPr="00B17BB9">
        <w:rPr>
          <w:rFonts w:ascii="Times New Roman" w:hAnsi="Times New Roman" w:cs="Times New Roman"/>
          <w:sz w:val="28"/>
          <w:szCs w:val="28"/>
        </w:rPr>
        <w:t>развивать предметно-эстетическую среду школы и реализовывать ее воспитательные возможности;</w:t>
      </w:r>
    </w:p>
    <w:p w:rsidR="003F4956" w:rsidRPr="00B17BB9" w:rsidRDefault="003F4956" w:rsidP="00B17BB9">
      <w:pPr>
        <w:numPr>
          <w:ilvl w:val="0"/>
          <w:numId w:val="4"/>
        </w:numPr>
        <w:tabs>
          <w:tab w:val="left" w:pos="1134"/>
        </w:tabs>
        <w:spacing w:after="0" w:line="240" w:lineRule="auto"/>
        <w:ind w:left="0" w:firstLine="567"/>
        <w:jc w:val="both"/>
        <w:rPr>
          <w:rFonts w:ascii="Times New Roman" w:hAnsi="Times New Roman" w:cs="Times New Roman"/>
          <w:sz w:val="28"/>
          <w:szCs w:val="28"/>
        </w:rPr>
      </w:pPr>
      <w:r w:rsidRPr="00B17BB9">
        <w:rPr>
          <w:rFonts w:ascii="Times New Roman" w:hAnsi="Times New Roman" w:cs="Times New Roman"/>
          <w:sz w:val="28"/>
          <w:szCs w:val="28"/>
        </w:rPr>
        <w:t>организовать работу с семьями школьников, их родителями или законными представителями, направленную на совместное решение проблем личностного развития детей.</w:t>
      </w:r>
    </w:p>
    <w:p w:rsidR="003F4956" w:rsidRPr="00B17BB9" w:rsidRDefault="003F4956" w:rsidP="00B17BB9">
      <w:pPr>
        <w:numPr>
          <w:ilvl w:val="0"/>
          <w:numId w:val="4"/>
        </w:numPr>
        <w:tabs>
          <w:tab w:val="left" w:pos="1134"/>
        </w:tabs>
        <w:spacing w:after="0" w:line="240" w:lineRule="auto"/>
        <w:ind w:left="0" w:firstLine="567"/>
        <w:jc w:val="both"/>
        <w:rPr>
          <w:rFonts w:ascii="Times New Roman" w:hAnsi="Times New Roman" w:cs="Times New Roman"/>
          <w:sz w:val="28"/>
          <w:szCs w:val="28"/>
        </w:rPr>
      </w:pPr>
      <w:r w:rsidRPr="00B17BB9">
        <w:rPr>
          <w:rFonts w:ascii="Times New Roman" w:hAnsi="Times New Roman" w:cs="Times New Roman"/>
          <w:sz w:val="28"/>
          <w:szCs w:val="28"/>
        </w:rPr>
        <w:t>организовать работу по профилактике безнадзорности и правонарушений несовершеннолетних.</w:t>
      </w:r>
    </w:p>
    <w:p w:rsidR="00B17BB9" w:rsidRDefault="00B17BB9" w:rsidP="00B17BB9">
      <w:pPr>
        <w:widowControl w:val="0"/>
        <w:autoSpaceDE w:val="0"/>
        <w:autoSpaceDN w:val="0"/>
        <w:adjustRightInd w:val="0"/>
        <w:jc w:val="center"/>
        <w:rPr>
          <w:rFonts w:ascii="Times New Roman" w:hAnsi="Times New Roman" w:cs="Times New Roman"/>
          <w:b/>
          <w:bCs/>
          <w:iCs/>
          <w:szCs w:val="24"/>
        </w:rPr>
      </w:pPr>
    </w:p>
    <w:p w:rsidR="00B17BB9" w:rsidRDefault="00B17BB9" w:rsidP="00B17BB9">
      <w:pPr>
        <w:widowControl w:val="0"/>
        <w:autoSpaceDE w:val="0"/>
        <w:autoSpaceDN w:val="0"/>
        <w:adjustRightInd w:val="0"/>
        <w:jc w:val="center"/>
        <w:rPr>
          <w:rFonts w:ascii="Times New Roman" w:hAnsi="Times New Roman" w:cs="Times New Roman"/>
          <w:b/>
          <w:bCs/>
          <w:iCs/>
          <w:szCs w:val="24"/>
        </w:rPr>
      </w:pPr>
    </w:p>
    <w:p w:rsidR="00B17BB9" w:rsidRDefault="00B17BB9" w:rsidP="00B17BB9">
      <w:pPr>
        <w:widowControl w:val="0"/>
        <w:autoSpaceDE w:val="0"/>
        <w:autoSpaceDN w:val="0"/>
        <w:adjustRightInd w:val="0"/>
        <w:jc w:val="center"/>
        <w:rPr>
          <w:rFonts w:ascii="Times New Roman" w:hAnsi="Times New Roman" w:cs="Times New Roman"/>
          <w:b/>
          <w:bCs/>
          <w:iCs/>
          <w:szCs w:val="24"/>
        </w:rPr>
      </w:pPr>
    </w:p>
    <w:p w:rsidR="00B17BB9" w:rsidRDefault="00B17BB9" w:rsidP="00B17BB9">
      <w:pPr>
        <w:widowControl w:val="0"/>
        <w:autoSpaceDE w:val="0"/>
        <w:autoSpaceDN w:val="0"/>
        <w:adjustRightInd w:val="0"/>
        <w:jc w:val="center"/>
        <w:rPr>
          <w:rFonts w:ascii="Times New Roman" w:hAnsi="Times New Roman" w:cs="Times New Roman"/>
          <w:b/>
          <w:bCs/>
          <w:iCs/>
          <w:szCs w:val="24"/>
        </w:rPr>
      </w:pPr>
    </w:p>
    <w:p w:rsidR="00B17BB9" w:rsidRDefault="00B17BB9" w:rsidP="00B17BB9">
      <w:pPr>
        <w:widowControl w:val="0"/>
        <w:autoSpaceDE w:val="0"/>
        <w:autoSpaceDN w:val="0"/>
        <w:adjustRightInd w:val="0"/>
        <w:jc w:val="center"/>
        <w:rPr>
          <w:rFonts w:ascii="Times New Roman" w:hAnsi="Times New Roman" w:cs="Times New Roman"/>
          <w:b/>
          <w:bCs/>
          <w:iCs/>
          <w:szCs w:val="24"/>
        </w:rPr>
      </w:pPr>
    </w:p>
    <w:p w:rsidR="00B17BB9" w:rsidRDefault="00B17BB9" w:rsidP="00B17BB9">
      <w:pPr>
        <w:widowControl w:val="0"/>
        <w:autoSpaceDE w:val="0"/>
        <w:autoSpaceDN w:val="0"/>
        <w:adjustRightInd w:val="0"/>
        <w:jc w:val="center"/>
        <w:rPr>
          <w:rFonts w:ascii="Times New Roman" w:hAnsi="Times New Roman" w:cs="Times New Roman"/>
          <w:b/>
          <w:bCs/>
          <w:iCs/>
          <w:szCs w:val="24"/>
        </w:rPr>
      </w:pPr>
    </w:p>
    <w:p w:rsidR="00B17BB9" w:rsidRDefault="00B17BB9" w:rsidP="00B17BB9">
      <w:pPr>
        <w:widowControl w:val="0"/>
        <w:autoSpaceDE w:val="0"/>
        <w:autoSpaceDN w:val="0"/>
        <w:adjustRightInd w:val="0"/>
        <w:jc w:val="center"/>
        <w:rPr>
          <w:rFonts w:ascii="Times New Roman" w:hAnsi="Times New Roman" w:cs="Times New Roman"/>
          <w:b/>
          <w:bCs/>
          <w:iCs/>
          <w:szCs w:val="24"/>
        </w:rPr>
      </w:pPr>
    </w:p>
    <w:p w:rsidR="00B17BB9" w:rsidRDefault="00B17BB9" w:rsidP="00B17BB9">
      <w:pPr>
        <w:widowControl w:val="0"/>
        <w:autoSpaceDE w:val="0"/>
        <w:autoSpaceDN w:val="0"/>
        <w:adjustRightInd w:val="0"/>
        <w:jc w:val="center"/>
        <w:rPr>
          <w:rFonts w:ascii="Times New Roman" w:hAnsi="Times New Roman" w:cs="Times New Roman"/>
          <w:b/>
          <w:bCs/>
          <w:iCs/>
          <w:szCs w:val="24"/>
        </w:rPr>
      </w:pPr>
    </w:p>
    <w:p w:rsidR="00B17BB9" w:rsidRDefault="00B17BB9" w:rsidP="00B17BB9">
      <w:pPr>
        <w:widowControl w:val="0"/>
        <w:autoSpaceDE w:val="0"/>
        <w:autoSpaceDN w:val="0"/>
        <w:adjustRightInd w:val="0"/>
        <w:jc w:val="center"/>
        <w:rPr>
          <w:rFonts w:ascii="Times New Roman" w:hAnsi="Times New Roman" w:cs="Times New Roman"/>
          <w:b/>
          <w:bCs/>
          <w:iCs/>
          <w:szCs w:val="24"/>
        </w:rPr>
      </w:pPr>
    </w:p>
    <w:p w:rsidR="00B17BB9" w:rsidRDefault="00B17BB9" w:rsidP="00B17BB9">
      <w:pPr>
        <w:widowControl w:val="0"/>
        <w:autoSpaceDE w:val="0"/>
        <w:autoSpaceDN w:val="0"/>
        <w:adjustRightInd w:val="0"/>
        <w:jc w:val="center"/>
        <w:rPr>
          <w:rFonts w:ascii="Times New Roman" w:hAnsi="Times New Roman" w:cs="Times New Roman"/>
          <w:b/>
          <w:bCs/>
          <w:iCs/>
          <w:szCs w:val="24"/>
        </w:rPr>
      </w:pPr>
    </w:p>
    <w:p w:rsidR="00B17BB9" w:rsidRDefault="00B17BB9" w:rsidP="00B17BB9">
      <w:pPr>
        <w:widowControl w:val="0"/>
        <w:autoSpaceDE w:val="0"/>
        <w:autoSpaceDN w:val="0"/>
        <w:adjustRightInd w:val="0"/>
        <w:jc w:val="center"/>
        <w:rPr>
          <w:rFonts w:ascii="Times New Roman" w:hAnsi="Times New Roman" w:cs="Times New Roman"/>
          <w:b/>
          <w:bCs/>
          <w:iCs/>
          <w:szCs w:val="24"/>
        </w:rPr>
      </w:pPr>
    </w:p>
    <w:p w:rsidR="00B17BB9" w:rsidRPr="00B17BB9" w:rsidRDefault="00B17BB9" w:rsidP="00B17BB9">
      <w:pPr>
        <w:widowControl w:val="0"/>
        <w:autoSpaceDE w:val="0"/>
        <w:autoSpaceDN w:val="0"/>
        <w:adjustRightInd w:val="0"/>
        <w:jc w:val="center"/>
        <w:rPr>
          <w:rFonts w:ascii="Times New Roman" w:hAnsi="Times New Roman" w:cs="Times New Roman"/>
          <w:b/>
          <w:bCs/>
          <w:iCs/>
          <w:szCs w:val="24"/>
        </w:rPr>
      </w:pPr>
      <w:r w:rsidRPr="00B17BB9">
        <w:rPr>
          <w:rFonts w:ascii="Times New Roman" w:hAnsi="Times New Roman" w:cs="Times New Roman"/>
          <w:b/>
          <w:bCs/>
          <w:iCs/>
          <w:szCs w:val="24"/>
        </w:rPr>
        <w:t xml:space="preserve">КАЛЕНДАРНЫЙ ПЛАН  ВОСПИТАТЕЛЬНОЙ РАБОТЫ </w:t>
      </w:r>
    </w:p>
    <w:p w:rsidR="00B17BB9" w:rsidRPr="00B17BB9" w:rsidRDefault="00B17BB9" w:rsidP="00B17BB9">
      <w:pPr>
        <w:widowControl w:val="0"/>
        <w:autoSpaceDE w:val="0"/>
        <w:autoSpaceDN w:val="0"/>
        <w:adjustRightInd w:val="0"/>
        <w:jc w:val="center"/>
        <w:rPr>
          <w:rFonts w:ascii="Times New Roman" w:hAnsi="Times New Roman" w:cs="Times New Roman"/>
          <w:b/>
          <w:bCs/>
          <w:i/>
          <w:iCs/>
          <w:szCs w:val="24"/>
        </w:rPr>
      </w:pPr>
      <w:r w:rsidRPr="00B17BB9">
        <w:rPr>
          <w:rFonts w:ascii="Times New Roman" w:hAnsi="Times New Roman" w:cs="Times New Roman"/>
          <w:b/>
          <w:bCs/>
          <w:iCs/>
          <w:szCs w:val="24"/>
        </w:rPr>
        <w:t>ОКОУ «КУРСКАЯ ШКОЛА» НА 2022-2023 УЧЕБНЫЙ ГОД</w:t>
      </w:r>
    </w:p>
    <w:tbl>
      <w:tblPr>
        <w:tblW w:w="12545" w:type="dxa"/>
        <w:tblInd w:w="-416" w:type="dxa"/>
        <w:tblLayout w:type="fixed"/>
        <w:tblCellMar>
          <w:left w:w="10" w:type="dxa"/>
          <w:right w:w="10" w:type="dxa"/>
        </w:tblCellMar>
        <w:tblLook w:val="0000" w:firstRow="0" w:lastRow="0" w:firstColumn="0" w:lastColumn="0" w:noHBand="0" w:noVBand="0"/>
      </w:tblPr>
      <w:tblGrid>
        <w:gridCol w:w="518"/>
        <w:gridCol w:w="4303"/>
        <w:gridCol w:w="992"/>
        <w:gridCol w:w="2181"/>
        <w:gridCol w:w="2283"/>
        <w:gridCol w:w="2268"/>
      </w:tblGrid>
      <w:tr w:rsidR="00B17BB9" w:rsidRPr="00B17BB9" w:rsidTr="00CF143D">
        <w:trPr>
          <w:gridAfter w:val="1"/>
          <w:wAfter w:w="2268" w:type="dxa"/>
          <w:trHeight w:val="147"/>
        </w:trPr>
        <w:tc>
          <w:tcPr>
            <w:tcW w:w="10277" w:type="dxa"/>
            <w:gridSpan w:val="5"/>
            <w:tcBorders>
              <w:top w:val="nil"/>
              <w:bottom w:val="single" w:sz="6" w:space="0" w:color="000000"/>
            </w:tcBorders>
          </w:tcPr>
          <w:p w:rsidR="00B17BB9" w:rsidRPr="00B17BB9" w:rsidRDefault="00B17BB9" w:rsidP="00B17BB9">
            <w:pPr>
              <w:widowControl w:val="0"/>
              <w:autoSpaceDE w:val="0"/>
              <w:autoSpaceDN w:val="0"/>
              <w:adjustRightInd w:val="0"/>
              <w:jc w:val="center"/>
              <w:rPr>
                <w:rFonts w:ascii="Times New Roman" w:hAnsi="Times New Roman" w:cs="Times New Roman"/>
                <w:b/>
                <w:sz w:val="28"/>
                <w:szCs w:val="28"/>
              </w:rPr>
            </w:pPr>
            <w:r w:rsidRPr="00B17BB9">
              <w:rPr>
                <w:rFonts w:ascii="Times New Roman" w:hAnsi="Times New Roman" w:cs="Times New Roman"/>
                <w:b/>
                <w:sz w:val="28"/>
                <w:szCs w:val="28"/>
              </w:rPr>
              <w:t>Ключевые общешкольные дела</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autoSpaceDE w:val="0"/>
              <w:autoSpaceDN w:val="0"/>
              <w:adjustRightInd w:val="0"/>
              <w:spacing w:after="0" w:line="240" w:lineRule="auto"/>
              <w:ind w:left="0"/>
              <w:jc w:val="center"/>
              <w:rPr>
                <w:rFonts w:ascii="Times New Roman" w:hAnsi="Times New Roman" w:cs="Times New Roman"/>
                <w:sz w:val="28"/>
                <w:szCs w:val="28"/>
              </w:rPr>
            </w:pPr>
            <w:r w:rsidRPr="00B17BB9">
              <w:rPr>
                <w:rFonts w:ascii="Times New Roman" w:hAnsi="Times New Roman" w:cs="Times New Roman"/>
                <w:b/>
                <w:sz w:val="28"/>
                <w:szCs w:val="28"/>
              </w:rPr>
              <w:t>№ п/п</w:t>
            </w: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tabs>
                <w:tab w:val="left" w:pos="199"/>
              </w:tabs>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b/>
                <w:sz w:val="28"/>
                <w:szCs w:val="28"/>
              </w:rPr>
              <w:t>Дела, события, мероприятия</w:t>
            </w: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b/>
                <w:sz w:val="28"/>
                <w:szCs w:val="28"/>
              </w:rPr>
              <w:t>Классы</w:t>
            </w: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b/>
                <w:sz w:val="28"/>
                <w:szCs w:val="28"/>
              </w:rPr>
              <w:t xml:space="preserve">Ориентировочные сроки проведения </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b/>
                <w:sz w:val="28"/>
                <w:szCs w:val="28"/>
              </w:rPr>
              <w:t>Ответственный</w:t>
            </w:r>
          </w:p>
        </w:tc>
      </w:tr>
      <w:tr w:rsidR="00B17BB9" w:rsidRPr="00B17BB9" w:rsidTr="00CF143D">
        <w:trPr>
          <w:gridAfter w:val="1"/>
          <w:wAfter w:w="2268" w:type="dxa"/>
          <w:trHeight w:val="147"/>
        </w:trPr>
        <w:tc>
          <w:tcPr>
            <w:tcW w:w="10277" w:type="dxa"/>
            <w:gridSpan w:val="5"/>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b/>
                <w:sz w:val="28"/>
                <w:szCs w:val="28"/>
              </w:rPr>
            </w:pPr>
            <w:r w:rsidRPr="00B17BB9">
              <w:rPr>
                <w:rFonts w:ascii="Times New Roman" w:hAnsi="Times New Roman" w:cs="Times New Roman"/>
                <w:b/>
                <w:sz w:val="28"/>
                <w:szCs w:val="28"/>
              </w:rPr>
              <w:t>Школьные праздники</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День знаний: линейка</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 «Здравствуй, школа!»</w:t>
            </w: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1 сентября</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ЗВР</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Старшая вожатая</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tabs>
                <w:tab w:val="left" w:pos="199"/>
              </w:tabs>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Урок Знаний</w:t>
            </w: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1 сентября</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Классные руководители</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Праздник «Последний звонок».</w:t>
            </w: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9,12</w:t>
            </w: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20.05</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Старшая вожатая</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Классные руководители 9-х классов</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both"/>
              <w:rPr>
                <w:rFonts w:ascii="Times New Roman" w:hAnsi="Times New Roman" w:cs="Times New Roman"/>
                <w:sz w:val="28"/>
                <w:szCs w:val="28"/>
              </w:rPr>
            </w:pPr>
            <w:r w:rsidRPr="00B17BB9">
              <w:rPr>
                <w:rFonts w:ascii="Times New Roman" w:hAnsi="Times New Roman" w:cs="Times New Roman"/>
                <w:sz w:val="28"/>
                <w:szCs w:val="28"/>
              </w:rPr>
              <w:t xml:space="preserve">Линейка, посвященная окончанию учебного года. </w:t>
            </w:r>
          </w:p>
          <w:p w:rsidR="00B17BB9" w:rsidRPr="00B17BB9" w:rsidRDefault="00B17BB9" w:rsidP="00B17BB9">
            <w:pPr>
              <w:widowControl w:val="0"/>
              <w:autoSpaceDE w:val="0"/>
              <w:autoSpaceDN w:val="0"/>
              <w:adjustRightInd w:val="0"/>
              <w:spacing w:after="0" w:line="240" w:lineRule="auto"/>
              <w:jc w:val="both"/>
              <w:rPr>
                <w:rFonts w:ascii="Times New Roman" w:hAnsi="Times New Roman" w:cs="Times New Roman"/>
                <w:sz w:val="28"/>
                <w:szCs w:val="28"/>
              </w:rPr>
            </w:pPr>
            <w:r w:rsidRPr="00B17BB9">
              <w:rPr>
                <w:rFonts w:ascii="Times New Roman" w:hAnsi="Times New Roman" w:cs="Times New Roman"/>
                <w:sz w:val="28"/>
                <w:szCs w:val="28"/>
              </w:rPr>
              <w:t>Подведение итогов конкурсов:</w:t>
            </w:r>
          </w:p>
          <w:p w:rsidR="00B17BB9" w:rsidRPr="00B17BB9" w:rsidRDefault="00B17BB9" w:rsidP="00B17BB9">
            <w:pPr>
              <w:widowControl w:val="0"/>
              <w:autoSpaceDE w:val="0"/>
              <w:autoSpaceDN w:val="0"/>
              <w:adjustRightInd w:val="0"/>
              <w:spacing w:after="0" w:line="240" w:lineRule="auto"/>
              <w:jc w:val="both"/>
              <w:rPr>
                <w:rFonts w:ascii="Times New Roman" w:hAnsi="Times New Roman" w:cs="Times New Roman"/>
                <w:sz w:val="28"/>
                <w:szCs w:val="28"/>
              </w:rPr>
            </w:pPr>
            <w:r w:rsidRPr="00B17BB9">
              <w:rPr>
                <w:rFonts w:ascii="Times New Roman" w:hAnsi="Times New Roman" w:cs="Times New Roman"/>
                <w:sz w:val="28"/>
                <w:szCs w:val="28"/>
              </w:rPr>
              <w:t>«Лучший класс года»,</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«Самая творческая ГПД года» за год.</w:t>
            </w: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w:t>
            </w: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30.05</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Старшая </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вожатая</w:t>
            </w:r>
          </w:p>
        </w:tc>
      </w:tr>
      <w:tr w:rsidR="00B17BB9" w:rsidRPr="00B17BB9" w:rsidTr="00CF143D">
        <w:trPr>
          <w:gridAfter w:val="1"/>
          <w:wAfter w:w="2268" w:type="dxa"/>
          <w:trHeight w:val="147"/>
        </w:trPr>
        <w:tc>
          <w:tcPr>
            <w:tcW w:w="10277" w:type="dxa"/>
            <w:gridSpan w:val="5"/>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b/>
                <w:sz w:val="28"/>
                <w:szCs w:val="28"/>
              </w:rPr>
            </w:pPr>
            <w:r w:rsidRPr="00B17BB9">
              <w:rPr>
                <w:rFonts w:ascii="Times New Roman" w:hAnsi="Times New Roman" w:cs="Times New Roman"/>
                <w:b/>
                <w:sz w:val="28"/>
                <w:szCs w:val="28"/>
              </w:rPr>
              <w:t>Тематические дни</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Мероприятия, приуроченные ко Дню солидарности в борьбе с терроризмом:</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мероприятие, посвященное Дню памяти Беслану (на 1-м уроке),</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классные часы, посвященные дню солидарности в борьбе с терроризмом;</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фотовыставка "Скажи терроризму – НЕТ!"</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 Спортивные состязания, </w:t>
            </w:r>
            <w:r w:rsidRPr="00B17BB9">
              <w:rPr>
                <w:rFonts w:ascii="Times New Roman" w:hAnsi="Times New Roman" w:cs="Times New Roman"/>
                <w:sz w:val="28"/>
                <w:szCs w:val="28"/>
              </w:rPr>
              <w:lastRenderedPageBreak/>
              <w:t>приуроченные ко Дню солидарности в борьбе с терроризмом.</w:t>
            </w: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lastRenderedPageBreak/>
              <w:t>8-12</w:t>
            </w:r>
          </w:p>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p>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03.09</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Классные руководители</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Социальный педагог</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Дни антикоррупционной грамотности:</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 беседы  «Можно и нельзя», </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«Подарки и другие способы благодарности»</w:t>
            </w: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ГПД</w:t>
            </w:r>
          </w:p>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06-10.09</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Классные руководители, воспитатели ГПД</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Международный день распространения грамотности</w:t>
            </w: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08.09</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Воспитатели ГПД</w:t>
            </w:r>
          </w:p>
        </w:tc>
      </w:tr>
      <w:tr w:rsidR="00B17BB9" w:rsidRPr="00B17BB9" w:rsidTr="00CF143D">
        <w:trPr>
          <w:gridAfter w:val="1"/>
          <w:wAfter w:w="2268" w:type="dxa"/>
          <w:trHeight w:val="147"/>
        </w:trPr>
        <w:tc>
          <w:tcPr>
            <w:tcW w:w="518" w:type="dxa"/>
            <w:tcBorders>
              <w:top w:val="single" w:sz="4" w:space="0" w:color="auto"/>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single" w:sz="4" w:space="0" w:color="auto"/>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Смотр-конкурс «Учебнику – долгую жизнь». Цель: выполнение единых требований пользования учебником.</w:t>
            </w:r>
          </w:p>
        </w:tc>
        <w:tc>
          <w:tcPr>
            <w:tcW w:w="992" w:type="dxa"/>
            <w:tcBorders>
              <w:top w:val="single" w:sz="4" w:space="0" w:color="auto"/>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1доп.-12</w:t>
            </w:r>
          </w:p>
        </w:tc>
        <w:tc>
          <w:tcPr>
            <w:tcW w:w="2181" w:type="dxa"/>
            <w:tcBorders>
              <w:top w:val="single" w:sz="4" w:space="0" w:color="auto"/>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Сентябрь,</w:t>
            </w:r>
          </w:p>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 xml:space="preserve"> декабрь,</w:t>
            </w:r>
          </w:p>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 xml:space="preserve"> март,</w:t>
            </w:r>
          </w:p>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 xml:space="preserve"> май</w:t>
            </w:r>
          </w:p>
        </w:tc>
        <w:tc>
          <w:tcPr>
            <w:tcW w:w="2283" w:type="dxa"/>
            <w:tcBorders>
              <w:top w:val="single" w:sz="4" w:space="0" w:color="auto"/>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Зав. школьной библиотекой</w:t>
            </w:r>
          </w:p>
        </w:tc>
      </w:tr>
      <w:tr w:rsidR="00B17BB9" w:rsidRPr="00B17BB9" w:rsidTr="00CF143D">
        <w:trPr>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I этап школьной спартакиады:</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 Веселые старты», </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соревнования по ОФП.</w:t>
            </w: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1доп.-12</w:t>
            </w: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23.09</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Учителя физкультуры</w:t>
            </w:r>
          </w:p>
        </w:tc>
        <w:tc>
          <w:tcPr>
            <w:tcW w:w="2268" w:type="dxa"/>
          </w:tcPr>
          <w:p w:rsidR="00B17BB9" w:rsidRPr="00B17BB9" w:rsidRDefault="00B17BB9" w:rsidP="00B17BB9">
            <w:pPr>
              <w:spacing w:after="0" w:line="240" w:lineRule="auto"/>
              <w:rPr>
                <w:rFonts w:ascii="Times New Roman" w:hAnsi="Times New Roman" w:cs="Times New Roman"/>
                <w:sz w:val="28"/>
                <w:szCs w:val="28"/>
              </w:rPr>
            </w:pP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Старт конкурсов:</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 «Лучший класс года», </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«Самая творческая ГПД года».</w:t>
            </w: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1доп.-12</w:t>
            </w: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16.09</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Старшая </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вожатая</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Декада безопасности:</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тренировка по эвакуации обучающихся и сотрудников из здания школы,</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Урок безопасности</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конкурс плакатов «Нет – экстремизму!»</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посещение пожарной части № 6,</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встреча с сотрудниками аварийно-спасательной службы главного управления МЧС России по Курской области.</w:t>
            </w: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1доп.-12</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5</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5-9</w:t>
            </w:r>
          </w:p>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10-14.10</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Специалист по охране труда и технике безопасности, Классные руководители</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Международный день школьных библиотек:</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выставка книг «Интересное вокруг нас»,</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мастер-класс по ремонту учебников</w:t>
            </w: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1доп.-12</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ГПД </w:t>
            </w:r>
          </w:p>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25.10</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Зав. школьной библиотекой</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both"/>
              <w:rPr>
                <w:rFonts w:ascii="Times New Roman" w:hAnsi="Times New Roman" w:cs="Times New Roman"/>
                <w:sz w:val="28"/>
                <w:szCs w:val="28"/>
              </w:rPr>
            </w:pPr>
            <w:r w:rsidRPr="00B17BB9">
              <w:rPr>
                <w:rFonts w:ascii="Times New Roman" w:hAnsi="Times New Roman" w:cs="Times New Roman"/>
                <w:sz w:val="28"/>
                <w:szCs w:val="28"/>
              </w:rPr>
              <w:t>Мероприятия в рамках Дня народного единства:</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стенгазета, посвященная Дню народного единства,</w:t>
            </w:r>
          </w:p>
          <w:p w:rsidR="00B17BB9" w:rsidRPr="00B17BB9" w:rsidRDefault="00B17BB9" w:rsidP="00B17BB9">
            <w:pPr>
              <w:widowControl w:val="0"/>
              <w:autoSpaceDE w:val="0"/>
              <w:autoSpaceDN w:val="0"/>
              <w:adjustRightInd w:val="0"/>
              <w:spacing w:after="0" w:line="240" w:lineRule="auto"/>
              <w:jc w:val="both"/>
              <w:rPr>
                <w:rFonts w:ascii="Times New Roman" w:hAnsi="Times New Roman" w:cs="Times New Roman"/>
                <w:sz w:val="28"/>
                <w:szCs w:val="28"/>
              </w:rPr>
            </w:pPr>
            <w:r w:rsidRPr="00B17BB9">
              <w:rPr>
                <w:rFonts w:ascii="Times New Roman" w:hAnsi="Times New Roman" w:cs="Times New Roman"/>
                <w:sz w:val="28"/>
                <w:szCs w:val="28"/>
              </w:rPr>
              <w:t xml:space="preserve">- Единый классный час, </w:t>
            </w:r>
            <w:r w:rsidRPr="00B17BB9">
              <w:rPr>
                <w:rFonts w:ascii="Times New Roman" w:hAnsi="Times New Roman" w:cs="Times New Roman"/>
                <w:sz w:val="28"/>
                <w:szCs w:val="28"/>
              </w:rPr>
              <w:lastRenderedPageBreak/>
              <w:t>посвященный Дню народного единства,</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lastRenderedPageBreak/>
              <w:t>1доп.-12</w:t>
            </w:r>
          </w:p>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ГПД</w:t>
            </w: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05.11</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Классные руководители, воспитатели</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Старшая вожатая</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both"/>
              <w:rPr>
                <w:rFonts w:ascii="Times New Roman" w:hAnsi="Times New Roman" w:cs="Times New Roman"/>
                <w:sz w:val="28"/>
                <w:szCs w:val="28"/>
              </w:rPr>
            </w:pPr>
            <w:r w:rsidRPr="00B17BB9">
              <w:rPr>
                <w:rFonts w:ascii="Times New Roman" w:hAnsi="Times New Roman" w:cs="Times New Roman"/>
                <w:sz w:val="28"/>
                <w:szCs w:val="28"/>
              </w:rPr>
              <w:t>День правовой помощи детям</w:t>
            </w: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1доп.-12</w:t>
            </w: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18.11</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Соц. педагог</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Неделя профилактики правонарушений несовершеннолетних.</w:t>
            </w: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1доп.-12</w:t>
            </w: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21-25.11</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Социальный педагог</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Декада, посвященная  Всемирному дню инвалидов и Всемирному Дню борьбы со СПИДом:  классные часы.</w:t>
            </w: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1доп.-12</w:t>
            </w: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01-9.12</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Социальный педагог,</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 классные руководители</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II этап школьной спартакиады </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«Спорт нам поможет силы умножить», посвященный Дню неизвестного солдата.</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8-9</w:t>
            </w: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02.12</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Учителя физкультуры</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День героев Отечества. Встреча с членом Совета Курской областной общественной организации «Союз ветеранов военной службы и военных правоохранительных органов»</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 К.В. Белошапкиным.</w:t>
            </w: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09.12</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Социальный педагог</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День антикоррупционной грамотности в рамках Международного Дня борьбы с коррупцией:</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 выпуск по классам информационного листка «Коррупция – это зло!; </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беседа «Коррупция как фактор нарушения прав человека» для обучающихся 4-5, 6-7, 8-9 классов с участием студентов юридического факультета КГУ.</w:t>
            </w: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12.12</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Классные руководители социальный педагог</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Мастерская Деда Мороза</w:t>
            </w: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12-19.12</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Классные руководители</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both"/>
              <w:rPr>
                <w:rFonts w:ascii="Times New Roman" w:hAnsi="Times New Roman" w:cs="Times New Roman"/>
                <w:sz w:val="28"/>
                <w:szCs w:val="28"/>
              </w:rPr>
            </w:pPr>
            <w:r w:rsidRPr="00B17BB9">
              <w:rPr>
                <w:rFonts w:ascii="Times New Roman" w:hAnsi="Times New Roman" w:cs="Times New Roman"/>
                <w:sz w:val="28"/>
                <w:szCs w:val="28"/>
              </w:rPr>
              <w:t xml:space="preserve">Новогодние  огоньки </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26-29.12</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Классные руководители</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tabs>
                <w:tab w:val="left" w:pos="199"/>
              </w:tabs>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День Конституции Российской Федерации</w:t>
            </w: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1доп.-12</w:t>
            </w: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12.12</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Социальный педагог</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День полного освобождения </w:t>
            </w:r>
            <w:r w:rsidRPr="00B17BB9">
              <w:rPr>
                <w:rFonts w:ascii="Times New Roman" w:hAnsi="Times New Roman" w:cs="Times New Roman"/>
                <w:sz w:val="28"/>
                <w:szCs w:val="28"/>
              </w:rPr>
              <w:lastRenderedPageBreak/>
              <w:t>Ленинграда от фашистской блокады (1944 год):</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классные часы</w:t>
            </w: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lastRenderedPageBreak/>
              <w:t>8-12</w:t>
            </w: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27.01</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Классные </w:t>
            </w:r>
            <w:r w:rsidRPr="00B17BB9">
              <w:rPr>
                <w:rFonts w:ascii="Times New Roman" w:hAnsi="Times New Roman" w:cs="Times New Roman"/>
                <w:sz w:val="28"/>
                <w:szCs w:val="28"/>
              </w:rPr>
              <w:lastRenderedPageBreak/>
              <w:t>руководители</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День воинской славы г. Курска:</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Единый классный час, посвященный освобождению города Курска от фашистских захватчиков,</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стенгазета, посвященная освобождению города Курска от фашистских захватчиков.</w:t>
            </w: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08.02</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Классные руководители</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Старшая вожатая</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Дни антикоррупционной грамотности:</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беседа  «Потребности и желания»,</w:t>
            </w:r>
          </w:p>
        </w:tc>
        <w:tc>
          <w:tcPr>
            <w:tcW w:w="992" w:type="dxa"/>
            <w:tcBorders>
              <w:top w:val="nil"/>
              <w:left w:val="single" w:sz="6" w:space="0" w:color="000000"/>
              <w:bottom w:val="single" w:sz="6" w:space="0" w:color="000000"/>
              <w:right w:val="nil"/>
            </w:tcBorders>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p w:rsidR="00B17BB9" w:rsidRPr="00B17BB9" w:rsidRDefault="00B17BB9" w:rsidP="00B17BB9">
            <w:pPr>
              <w:spacing w:after="0" w:line="240" w:lineRule="auto"/>
              <w:jc w:val="center"/>
              <w:rPr>
                <w:rFonts w:ascii="Times New Roman" w:hAnsi="Times New Roman" w:cs="Times New Roman"/>
                <w:sz w:val="28"/>
                <w:szCs w:val="28"/>
              </w:rPr>
            </w:pP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13-17.02</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Классные руководители</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Воспитатели ГПД</w:t>
            </w:r>
          </w:p>
        </w:tc>
      </w:tr>
      <w:tr w:rsidR="00B17BB9" w:rsidRPr="00B17BB9" w:rsidTr="00CF143D">
        <w:trPr>
          <w:gridAfter w:val="1"/>
          <w:wAfter w:w="2268" w:type="dxa"/>
          <w:trHeight w:val="419"/>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III этап школьной спартакиады «Спорт нам поможет силы умножить»:</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открытие спортивного праздник, посвященного Дню защитника Отечества;</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праздничная эстафета.</w:t>
            </w: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22.02</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Учителя физкультуры</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p>
        </w:tc>
      </w:tr>
      <w:tr w:rsidR="00B17BB9" w:rsidRPr="00B17BB9" w:rsidTr="00CF143D">
        <w:trPr>
          <w:gridAfter w:val="1"/>
          <w:wAfter w:w="2268" w:type="dxa"/>
          <w:trHeight w:val="410"/>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Мероприятия, посвященные Международному Дню борьбы с наркоманией и наркобизнесом:</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информационный стенд «1 марта - Международный день борьбы с наркоманией и наркобизнесом»;</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беседа «Все в твоих руках»</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беседа «Вредные привычки»</w:t>
            </w: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01.03</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Социальный педагог</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Педагоги-психологи</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Медсестра школы</w:t>
            </w:r>
          </w:p>
        </w:tc>
      </w:tr>
      <w:tr w:rsidR="00B17BB9" w:rsidRPr="00B17BB9" w:rsidTr="00CF143D">
        <w:trPr>
          <w:gridAfter w:val="1"/>
          <w:wAfter w:w="2268" w:type="dxa"/>
          <w:trHeight w:val="416"/>
        </w:trPr>
        <w:tc>
          <w:tcPr>
            <w:tcW w:w="518" w:type="dxa"/>
            <w:tcBorders>
              <w:top w:val="single" w:sz="4" w:space="0" w:color="auto"/>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single" w:sz="4" w:space="0" w:color="auto"/>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Дни финансовой грамотности:</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беседа «Что значит быть финансово грамотным» с участием сотрудника банка ВТБ;</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беседа «Как распорядиться личными доходами»  с участием сотрудника ПАО Сбербанк;</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экскурсия в филиал ПАО Сбербанк.</w:t>
            </w:r>
          </w:p>
        </w:tc>
        <w:tc>
          <w:tcPr>
            <w:tcW w:w="992" w:type="dxa"/>
            <w:tcBorders>
              <w:top w:val="single" w:sz="4" w:space="0" w:color="auto"/>
              <w:left w:val="single" w:sz="6" w:space="0" w:color="000000"/>
              <w:bottom w:val="single" w:sz="6" w:space="0" w:color="000000"/>
              <w:right w:val="nil"/>
            </w:tcBorders>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single" w:sz="4" w:space="0" w:color="auto"/>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20-23.03</w:t>
            </w:r>
          </w:p>
        </w:tc>
        <w:tc>
          <w:tcPr>
            <w:tcW w:w="2283" w:type="dxa"/>
            <w:tcBorders>
              <w:top w:val="single" w:sz="4" w:space="0" w:color="auto"/>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Классные руководители</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социальный педагог</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педагоги-психологи</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p>
        </w:tc>
      </w:tr>
      <w:tr w:rsidR="00B17BB9" w:rsidRPr="00B17BB9" w:rsidTr="00CF143D">
        <w:trPr>
          <w:gridAfter w:val="1"/>
          <w:wAfter w:w="2268" w:type="dxa"/>
          <w:trHeight w:val="416"/>
        </w:trPr>
        <w:tc>
          <w:tcPr>
            <w:tcW w:w="518" w:type="dxa"/>
            <w:tcBorders>
              <w:top w:val="single" w:sz="4" w:space="0" w:color="auto"/>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single" w:sz="4" w:space="0" w:color="auto"/>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День космонавтики. Гагаринский урок «Космос – это мы»</w:t>
            </w:r>
          </w:p>
        </w:tc>
        <w:tc>
          <w:tcPr>
            <w:tcW w:w="992" w:type="dxa"/>
            <w:tcBorders>
              <w:top w:val="single" w:sz="4" w:space="0" w:color="auto"/>
              <w:left w:val="single" w:sz="6" w:space="0" w:color="000000"/>
              <w:bottom w:val="single" w:sz="6" w:space="0" w:color="000000"/>
              <w:right w:val="nil"/>
            </w:tcBorders>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single" w:sz="4" w:space="0" w:color="auto"/>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12.04</w:t>
            </w:r>
          </w:p>
        </w:tc>
        <w:tc>
          <w:tcPr>
            <w:tcW w:w="2283" w:type="dxa"/>
            <w:tcBorders>
              <w:top w:val="single" w:sz="4" w:space="0" w:color="auto"/>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Классные руководители</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p>
        </w:tc>
      </w:tr>
      <w:tr w:rsidR="00B17BB9" w:rsidRPr="00B17BB9" w:rsidTr="00CF143D">
        <w:trPr>
          <w:gridAfter w:val="1"/>
          <w:wAfter w:w="2268" w:type="dxa"/>
          <w:trHeight w:val="416"/>
        </w:trPr>
        <w:tc>
          <w:tcPr>
            <w:tcW w:w="518" w:type="dxa"/>
            <w:tcBorders>
              <w:top w:val="single" w:sz="4" w:space="0" w:color="auto"/>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single" w:sz="4" w:space="0" w:color="auto"/>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both"/>
              <w:rPr>
                <w:rFonts w:ascii="Times New Roman" w:hAnsi="Times New Roman" w:cs="Times New Roman"/>
                <w:sz w:val="28"/>
                <w:szCs w:val="28"/>
              </w:rPr>
            </w:pPr>
            <w:r w:rsidRPr="00B17BB9">
              <w:rPr>
                <w:rFonts w:ascii="Times New Roman" w:hAnsi="Times New Roman" w:cs="Times New Roman"/>
                <w:sz w:val="28"/>
                <w:szCs w:val="28"/>
              </w:rPr>
              <w:t>Неделя пожарной безопасности:</w:t>
            </w:r>
          </w:p>
          <w:p w:rsidR="00B17BB9" w:rsidRPr="00B17BB9" w:rsidRDefault="00B17BB9" w:rsidP="00B17BB9">
            <w:pPr>
              <w:widowControl w:val="0"/>
              <w:autoSpaceDE w:val="0"/>
              <w:autoSpaceDN w:val="0"/>
              <w:adjustRightInd w:val="0"/>
              <w:spacing w:after="0" w:line="240" w:lineRule="auto"/>
              <w:jc w:val="both"/>
              <w:rPr>
                <w:rFonts w:ascii="Times New Roman" w:hAnsi="Times New Roman" w:cs="Times New Roman"/>
                <w:sz w:val="28"/>
                <w:szCs w:val="28"/>
              </w:rPr>
            </w:pPr>
            <w:r w:rsidRPr="00B17BB9">
              <w:rPr>
                <w:rFonts w:ascii="Times New Roman" w:hAnsi="Times New Roman" w:cs="Times New Roman"/>
                <w:sz w:val="28"/>
                <w:szCs w:val="28"/>
              </w:rPr>
              <w:t>- тренировка по эвакуации обучающихся и сотрудников школы из здания школы,</w:t>
            </w:r>
          </w:p>
          <w:p w:rsidR="00B17BB9" w:rsidRPr="00B17BB9" w:rsidRDefault="00B17BB9" w:rsidP="00B17BB9">
            <w:pPr>
              <w:widowControl w:val="0"/>
              <w:autoSpaceDE w:val="0"/>
              <w:autoSpaceDN w:val="0"/>
              <w:adjustRightInd w:val="0"/>
              <w:spacing w:after="0" w:line="240" w:lineRule="auto"/>
              <w:jc w:val="both"/>
              <w:rPr>
                <w:rFonts w:ascii="Times New Roman" w:hAnsi="Times New Roman" w:cs="Times New Roman"/>
                <w:sz w:val="28"/>
                <w:szCs w:val="28"/>
              </w:rPr>
            </w:pPr>
            <w:r w:rsidRPr="00B17BB9">
              <w:rPr>
                <w:rFonts w:ascii="Times New Roman" w:hAnsi="Times New Roman" w:cs="Times New Roman"/>
                <w:sz w:val="28"/>
                <w:szCs w:val="28"/>
              </w:rPr>
              <w:t>- экскурсия в пожарную часть № 6,</w:t>
            </w:r>
          </w:p>
          <w:p w:rsidR="00B17BB9" w:rsidRPr="00B17BB9" w:rsidRDefault="00B17BB9" w:rsidP="00B17BB9">
            <w:pPr>
              <w:widowControl w:val="0"/>
              <w:autoSpaceDE w:val="0"/>
              <w:autoSpaceDN w:val="0"/>
              <w:adjustRightInd w:val="0"/>
              <w:spacing w:after="0" w:line="240" w:lineRule="auto"/>
              <w:jc w:val="both"/>
              <w:rPr>
                <w:rFonts w:ascii="Times New Roman" w:hAnsi="Times New Roman" w:cs="Times New Roman"/>
                <w:sz w:val="28"/>
                <w:szCs w:val="28"/>
              </w:rPr>
            </w:pPr>
            <w:r w:rsidRPr="00B17BB9">
              <w:rPr>
                <w:rFonts w:ascii="Times New Roman" w:hAnsi="Times New Roman" w:cs="Times New Roman"/>
                <w:sz w:val="28"/>
                <w:szCs w:val="28"/>
              </w:rPr>
              <w:t xml:space="preserve">- беседы «Правила обращения с огнём» «Если дома начался пожар?», «Пожар в быту, природе, в транспорте и его причины», </w:t>
            </w:r>
          </w:p>
          <w:p w:rsidR="00B17BB9" w:rsidRPr="00B17BB9" w:rsidRDefault="00B17BB9" w:rsidP="00B17BB9">
            <w:pPr>
              <w:widowControl w:val="0"/>
              <w:autoSpaceDE w:val="0"/>
              <w:autoSpaceDN w:val="0"/>
              <w:adjustRightInd w:val="0"/>
              <w:spacing w:after="0" w:line="240" w:lineRule="auto"/>
              <w:jc w:val="both"/>
              <w:rPr>
                <w:rFonts w:ascii="Times New Roman" w:hAnsi="Times New Roman" w:cs="Times New Roman"/>
                <w:sz w:val="28"/>
                <w:szCs w:val="28"/>
              </w:rPr>
            </w:pPr>
            <w:r w:rsidRPr="00B17BB9">
              <w:rPr>
                <w:rFonts w:ascii="Times New Roman" w:hAnsi="Times New Roman" w:cs="Times New Roman"/>
                <w:sz w:val="28"/>
                <w:szCs w:val="28"/>
              </w:rPr>
              <w:t>- распространение памяток «Чтобы не</w:t>
            </w:r>
          </w:p>
          <w:p w:rsidR="00B17BB9" w:rsidRPr="00B17BB9" w:rsidRDefault="00B17BB9" w:rsidP="00B17BB9">
            <w:pPr>
              <w:widowControl w:val="0"/>
              <w:autoSpaceDE w:val="0"/>
              <w:autoSpaceDN w:val="0"/>
              <w:adjustRightInd w:val="0"/>
              <w:spacing w:after="0" w:line="240" w:lineRule="auto"/>
              <w:jc w:val="both"/>
              <w:rPr>
                <w:rFonts w:ascii="Times New Roman" w:hAnsi="Times New Roman" w:cs="Times New Roman"/>
                <w:sz w:val="28"/>
                <w:szCs w:val="28"/>
              </w:rPr>
            </w:pPr>
            <w:r w:rsidRPr="00B17BB9">
              <w:rPr>
                <w:rFonts w:ascii="Times New Roman" w:hAnsi="Times New Roman" w:cs="Times New Roman"/>
                <w:sz w:val="28"/>
                <w:szCs w:val="28"/>
              </w:rPr>
              <w:t>было пожара»,</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выставка-конкурс рисунков, посвященная Дню пожарной охраны.</w:t>
            </w:r>
          </w:p>
        </w:tc>
        <w:tc>
          <w:tcPr>
            <w:tcW w:w="992" w:type="dxa"/>
            <w:tcBorders>
              <w:top w:val="single" w:sz="4" w:space="0" w:color="auto"/>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p>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p>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p>
        </w:tc>
        <w:tc>
          <w:tcPr>
            <w:tcW w:w="2181" w:type="dxa"/>
            <w:tcBorders>
              <w:top w:val="single" w:sz="4" w:space="0" w:color="auto"/>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25-29.04</w:t>
            </w:r>
          </w:p>
        </w:tc>
        <w:tc>
          <w:tcPr>
            <w:tcW w:w="2283" w:type="dxa"/>
            <w:tcBorders>
              <w:top w:val="single" w:sz="4" w:space="0" w:color="auto"/>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Зам. директора по АХР, Инженер по охране труда и технике безопасности, Классные руководители</w:t>
            </w:r>
          </w:p>
        </w:tc>
      </w:tr>
      <w:tr w:rsidR="00B17BB9" w:rsidRPr="00B17BB9" w:rsidTr="00CF143D">
        <w:trPr>
          <w:gridAfter w:val="1"/>
          <w:wAfter w:w="2268" w:type="dxa"/>
          <w:trHeight w:val="416"/>
        </w:trPr>
        <w:tc>
          <w:tcPr>
            <w:tcW w:w="518" w:type="dxa"/>
            <w:tcBorders>
              <w:top w:val="single" w:sz="4" w:space="0" w:color="auto"/>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single" w:sz="4" w:space="0" w:color="auto"/>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both"/>
              <w:rPr>
                <w:rFonts w:ascii="Times New Roman" w:hAnsi="Times New Roman" w:cs="Times New Roman"/>
                <w:sz w:val="28"/>
                <w:szCs w:val="28"/>
              </w:rPr>
            </w:pPr>
            <w:r w:rsidRPr="00B17BB9">
              <w:rPr>
                <w:rFonts w:ascii="Times New Roman" w:hAnsi="Times New Roman" w:cs="Times New Roman"/>
                <w:sz w:val="28"/>
                <w:szCs w:val="28"/>
              </w:rPr>
              <w:t>День антикоррупционной грамотности:</w:t>
            </w:r>
          </w:p>
          <w:p w:rsidR="00B17BB9" w:rsidRPr="00B17BB9" w:rsidRDefault="00B17BB9" w:rsidP="00B17BB9">
            <w:pPr>
              <w:widowControl w:val="0"/>
              <w:autoSpaceDE w:val="0"/>
              <w:autoSpaceDN w:val="0"/>
              <w:adjustRightInd w:val="0"/>
              <w:spacing w:after="0" w:line="240" w:lineRule="auto"/>
              <w:jc w:val="both"/>
              <w:rPr>
                <w:rFonts w:ascii="Times New Roman" w:hAnsi="Times New Roman" w:cs="Times New Roman"/>
                <w:sz w:val="28"/>
                <w:szCs w:val="28"/>
              </w:rPr>
            </w:pPr>
            <w:r w:rsidRPr="00B17BB9">
              <w:rPr>
                <w:rFonts w:ascii="Times New Roman" w:hAnsi="Times New Roman" w:cs="Times New Roman"/>
                <w:sz w:val="28"/>
                <w:szCs w:val="28"/>
              </w:rPr>
              <w:t>- беседа «Как сказать спасибо?».</w:t>
            </w:r>
          </w:p>
          <w:p w:rsidR="00B17BB9" w:rsidRPr="00B17BB9" w:rsidRDefault="00B17BB9" w:rsidP="00B17BB9">
            <w:pPr>
              <w:widowControl w:val="0"/>
              <w:autoSpaceDE w:val="0"/>
              <w:autoSpaceDN w:val="0"/>
              <w:adjustRightInd w:val="0"/>
              <w:spacing w:after="0" w:line="240" w:lineRule="auto"/>
              <w:jc w:val="both"/>
              <w:rPr>
                <w:rFonts w:ascii="Times New Roman" w:hAnsi="Times New Roman" w:cs="Times New Roman"/>
                <w:sz w:val="28"/>
                <w:szCs w:val="28"/>
              </w:rPr>
            </w:pPr>
            <w:r w:rsidRPr="00B17BB9">
              <w:rPr>
                <w:rFonts w:ascii="Times New Roman" w:hAnsi="Times New Roman" w:cs="Times New Roman"/>
                <w:sz w:val="28"/>
                <w:szCs w:val="28"/>
              </w:rPr>
              <w:t>- беседа «Жить по совести и по чести»</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p>
        </w:tc>
        <w:tc>
          <w:tcPr>
            <w:tcW w:w="992" w:type="dxa"/>
            <w:tcBorders>
              <w:top w:val="single" w:sz="4" w:space="0" w:color="auto"/>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p>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p>
        </w:tc>
        <w:tc>
          <w:tcPr>
            <w:tcW w:w="2181" w:type="dxa"/>
            <w:tcBorders>
              <w:top w:val="single" w:sz="4" w:space="0" w:color="auto"/>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27.04</w:t>
            </w:r>
          </w:p>
        </w:tc>
        <w:tc>
          <w:tcPr>
            <w:tcW w:w="2283" w:type="dxa"/>
            <w:tcBorders>
              <w:top w:val="single" w:sz="4" w:space="0" w:color="auto"/>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Классные руководители</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Воспитатели ГПД</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Социальный педагог</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Педагоги-психологи</w:t>
            </w:r>
          </w:p>
        </w:tc>
      </w:tr>
      <w:tr w:rsidR="00B17BB9" w:rsidRPr="00B17BB9" w:rsidTr="00CF143D">
        <w:trPr>
          <w:gridAfter w:val="1"/>
          <w:wAfter w:w="2268" w:type="dxa"/>
          <w:trHeight w:val="416"/>
        </w:trPr>
        <w:tc>
          <w:tcPr>
            <w:tcW w:w="518" w:type="dxa"/>
            <w:tcBorders>
              <w:top w:val="single" w:sz="4" w:space="0" w:color="auto"/>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single" w:sz="4" w:space="0" w:color="auto"/>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both"/>
              <w:rPr>
                <w:rFonts w:ascii="Times New Roman" w:hAnsi="Times New Roman" w:cs="Times New Roman"/>
                <w:sz w:val="28"/>
                <w:szCs w:val="28"/>
              </w:rPr>
            </w:pPr>
            <w:r w:rsidRPr="00B17BB9">
              <w:rPr>
                <w:rFonts w:ascii="Times New Roman" w:hAnsi="Times New Roman" w:cs="Times New Roman"/>
                <w:sz w:val="28"/>
                <w:szCs w:val="28"/>
              </w:rPr>
              <w:t>IV этап школьной спартакиады:</w:t>
            </w:r>
          </w:p>
          <w:p w:rsidR="00B17BB9" w:rsidRPr="00B17BB9" w:rsidRDefault="00B17BB9" w:rsidP="00B17BB9">
            <w:pPr>
              <w:widowControl w:val="0"/>
              <w:tabs>
                <w:tab w:val="left" w:pos="341"/>
              </w:tabs>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линейка закрытия школьной спартакиады «Спорт нам поможет силы умножить»;</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соревнования по легкой атлетике.</w:t>
            </w:r>
          </w:p>
        </w:tc>
        <w:tc>
          <w:tcPr>
            <w:tcW w:w="992" w:type="dxa"/>
            <w:tcBorders>
              <w:top w:val="single" w:sz="4" w:space="0" w:color="auto"/>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8-12</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p>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5-9</w:t>
            </w:r>
          </w:p>
        </w:tc>
        <w:tc>
          <w:tcPr>
            <w:tcW w:w="2181" w:type="dxa"/>
            <w:tcBorders>
              <w:top w:val="single" w:sz="4" w:space="0" w:color="auto"/>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28.04</w:t>
            </w:r>
          </w:p>
        </w:tc>
        <w:tc>
          <w:tcPr>
            <w:tcW w:w="2283" w:type="dxa"/>
            <w:tcBorders>
              <w:top w:val="single" w:sz="4" w:space="0" w:color="auto"/>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Учителя физкультуры</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p>
        </w:tc>
      </w:tr>
      <w:tr w:rsidR="00B17BB9" w:rsidRPr="00B17BB9" w:rsidTr="00CF143D">
        <w:trPr>
          <w:gridAfter w:val="1"/>
          <w:wAfter w:w="2268" w:type="dxa"/>
          <w:trHeight w:val="416"/>
        </w:trPr>
        <w:tc>
          <w:tcPr>
            <w:tcW w:w="518" w:type="dxa"/>
            <w:tcBorders>
              <w:top w:val="single" w:sz="4" w:space="0" w:color="auto"/>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single" w:sz="4" w:space="0" w:color="auto"/>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День детского телефона доверия</w:t>
            </w:r>
          </w:p>
        </w:tc>
        <w:tc>
          <w:tcPr>
            <w:tcW w:w="992" w:type="dxa"/>
            <w:tcBorders>
              <w:top w:val="single" w:sz="4" w:space="0" w:color="auto"/>
              <w:left w:val="single" w:sz="6" w:space="0" w:color="000000"/>
              <w:bottom w:val="single" w:sz="6" w:space="0" w:color="000000"/>
              <w:right w:val="nil"/>
            </w:tcBorders>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single" w:sz="4" w:space="0" w:color="auto"/>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17.05</w:t>
            </w:r>
          </w:p>
        </w:tc>
        <w:tc>
          <w:tcPr>
            <w:tcW w:w="2283" w:type="dxa"/>
            <w:tcBorders>
              <w:top w:val="single" w:sz="4" w:space="0" w:color="auto"/>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Социальный педагог</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Педагоги- психологи</w:t>
            </w:r>
          </w:p>
        </w:tc>
      </w:tr>
      <w:tr w:rsidR="00B17BB9" w:rsidRPr="00B17BB9" w:rsidTr="00CF143D">
        <w:trPr>
          <w:gridAfter w:val="1"/>
          <w:wAfter w:w="2268" w:type="dxa"/>
          <w:trHeight w:val="416"/>
        </w:trPr>
        <w:tc>
          <w:tcPr>
            <w:tcW w:w="518" w:type="dxa"/>
            <w:tcBorders>
              <w:top w:val="single" w:sz="4" w:space="0" w:color="auto"/>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single" w:sz="4" w:space="0" w:color="auto"/>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both"/>
              <w:rPr>
                <w:rFonts w:ascii="Times New Roman" w:hAnsi="Times New Roman" w:cs="Times New Roman"/>
                <w:sz w:val="28"/>
                <w:szCs w:val="28"/>
              </w:rPr>
            </w:pPr>
            <w:r w:rsidRPr="00B17BB9">
              <w:rPr>
                <w:rFonts w:ascii="Times New Roman" w:hAnsi="Times New Roman" w:cs="Times New Roman"/>
                <w:sz w:val="28"/>
                <w:szCs w:val="28"/>
              </w:rPr>
              <w:t>Дни финансовой грамотности:</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мультимедийное мероприятие «История денег»;</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беседа «Правила финансов»;</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-тест «Проверь свою финансовую грамотность»;</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деловая игра «Семейный бюджет»;</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конкурс рисунков «Финансовый мир глазами детей»</w:t>
            </w:r>
          </w:p>
        </w:tc>
        <w:tc>
          <w:tcPr>
            <w:tcW w:w="992" w:type="dxa"/>
            <w:tcBorders>
              <w:top w:val="single" w:sz="4" w:space="0" w:color="auto"/>
              <w:left w:val="single" w:sz="6" w:space="0" w:color="000000"/>
              <w:bottom w:val="single" w:sz="6" w:space="0" w:color="000000"/>
              <w:right w:val="nil"/>
            </w:tcBorders>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single" w:sz="4" w:space="0" w:color="auto"/>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18.05</w:t>
            </w:r>
          </w:p>
        </w:tc>
        <w:tc>
          <w:tcPr>
            <w:tcW w:w="2283" w:type="dxa"/>
            <w:tcBorders>
              <w:top w:val="single" w:sz="4" w:space="0" w:color="auto"/>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Классные руководители социальный педагог</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педагоги- психологи</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p>
        </w:tc>
      </w:tr>
      <w:tr w:rsidR="00B17BB9" w:rsidRPr="00B17BB9" w:rsidTr="00CF143D">
        <w:trPr>
          <w:gridAfter w:val="1"/>
          <w:wAfter w:w="2268" w:type="dxa"/>
          <w:trHeight w:val="408"/>
        </w:trPr>
        <w:tc>
          <w:tcPr>
            <w:tcW w:w="10277" w:type="dxa"/>
            <w:gridSpan w:val="5"/>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b/>
                <w:sz w:val="28"/>
                <w:szCs w:val="28"/>
              </w:rPr>
            </w:pPr>
            <w:r w:rsidRPr="00B17BB9">
              <w:rPr>
                <w:rFonts w:ascii="Times New Roman" w:hAnsi="Times New Roman" w:cs="Times New Roman"/>
                <w:b/>
                <w:sz w:val="28"/>
                <w:szCs w:val="28"/>
              </w:rPr>
              <w:t>Единые уроки</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Всероссийский открытый урок «ОБЖ» (урок подготовки детей к действиям в условиях различного рода чрезвычайных ситуаций)</w:t>
            </w: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p w:rsidR="00B17BB9" w:rsidRPr="00B17BB9" w:rsidRDefault="00B17BB9" w:rsidP="00B17BB9">
            <w:pPr>
              <w:spacing w:after="0" w:line="240" w:lineRule="auto"/>
              <w:jc w:val="center"/>
              <w:rPr>
                <w:rFonts w:ascii="Times New Roman" w:hAnsi="Times New Roman" w:cs="Times New Roman"/>
                <w:sz w:val="28"/>
                <w:szCs w:val="28"/>
              </w:rPr>
            </w:pP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01.09</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Классные руководители</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Всероссийский урок #</w:t>
            </w:r>
            <w:proofErr w:type="spellStart"/>
            <w:r w:rsidRPr="00B17BB9">
              <w:rPr>
                <w:rFonts w:ascii="Times New Roman" w:hAnsi="Times New Roman" w:cs="Times New Roman"/>
                <w:sz w:val="28"/>
                <w:szCs w:val="28"/>
              </w:rPr>
              <w:t>ВместеЯрче</w:t>
            </w:r>
            <w:proofErr w:type="spellEnd"/>
            <w:r w:rsidRPr="00B17BB9">
              <w:rPr>
                <w:rFonts w:ascii="Times New Roman" w:hAnsi="Times New Roman" w:cs="Times New Roman"/>
                <w:sz w:val="28"/>
                <w:szCs w:val="28"/>
              </w:rPr>
              <w:t>:</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  акция «Береги природу – сдай батарейку», </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 беседа «Зачем беречь энергию», </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классный час «Экология и энергосбережение»</w:t>
            </w: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ГПД</w:t>
            </w:r>
          </w:p>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p>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11.11</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Классные руководители</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Всероссийский урок безопасности школьников в сети Интернет</w:t>
            </w: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27.10</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Классные руководители</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Единый урок «Права человека»</w:t>
            </w: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09.12</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Классные руководители</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Единый классный час  «День памяти о россиянах, исполнявших служебный долг за пределами Отечества»</w:t>
            </w: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15.02</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Классные руководители</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Единый классный час «День воссоединения Крыма с Россией»</w:t>
            </w: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17.03</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Классные руководители</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Единый классный час, посвященный Победе в Великой Отечественной войне.</w:t>
            </w:r>
          </w:p>
        </w:tc>
        <w:tc>
          <w:tcPr>
            <w:tcW w:w="992" w:type="dxa"/>
            <w:tcBorders>
              <w:top w:val="nil"/>
              <w:left w:val="single" w:sz="6" w:space="0" w:color="000000"/>
              <w:bottom w:val="single" w:sz="6" w:space="0" w:color="000000"/>
              <w:right w:val="nil"/>
            </w:tcBorders>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05.05</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Классные руководители</w:t>
            </w:r>
          </w:p>
        </w:tc>
      </w:tr>
      <w:tr w:rsidR="00B17BB9" w:rsidRPr="00B17BB9" w:rsidTr="00CF143D">
        <w:trPr>
          <w:gridAfter w:val="1"/>
          <w:wAfter w:w="2268" w:type="dxa"/>
          <w:trHeight w:val="147"/>
        </w:trPr>
        <w:tc>
          <w:tcPr>
            <w:tcW w:w="10277" w:type="dxa"/>
            <w:gridSpan w:val="5"/>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b/>
                <w:sz w:val="28"/>
                <w:szCs w:val="28"/>
              </w:rPr>
            </w:pPr>
            <w:r w:rsidRPr="00B17BB9">
              <w:rPr>
                <w:rFonts w:ascii="Times New Roman" w:hAnsi="Times New Roman" w:cs="Times New Roman"/>
                <w:b/>
                <w:sz w:val="28"/>
                <w:szCs w:val="28"/>
              </w:rPr>
              <w:t>Проекты</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Проект «Открытая библиотека»</w:t>
            </w:r>
          </w:p>
        </w:tc>
        <w:tc>
          <w:tcPr>
            <w:tcW w:w="992" w:type="dxa"/>
            <w:tcBorders>
              <w:top w:val="nil"/>
              <w:left w:val="single" w:sz="6" w:space="0" w:color="000000"/>
              <w:bottom w:val="single" w:sz="6" w:space="0" w:color="000000"/>
              <w:right w:val="nil"/>
            </w:tcBorders>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Сентябрь-май</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Классные руководители, старшая вожатая, </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зав. школьной библиотекой</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Подведение итогов конкурсов «Лучший класс года», «Самая творческая ГПД года» за четверть, год</w:t>
            </w:r>
          </w:p>
        </w:tc>
        <w:tc>
          <w:tcPr>
            <w:tcW w:w="992" w:type="dxa"/>
            <w:tcBorders>
              <w:top w:val="nil"/>
              <w:left w:val="single" w:sz="6" w:space="0" w:color="000000"/>
              <w:bottom w:val="single" w:sz="6" w:space="0" w:color="000000"/>
              <w:right w:val="nil"/>
            </w:tcBorders>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 xml:space="preserve">Ноябрь, </w:t>
            </w:r>
          </w:p>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 xml:space="preserve">январь, </w:t>
            </w:r>
          </w:p>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апрель,</w:t>
            </w:r>
          </w:p>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 xml:space="preserve"> май</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Старшая </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вожатая</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Неделя предметов естественно-математического цикла</w:t>
            </w:r>
          </w:p>
        </w:tc>
        <w:tc>
          <w:tcPr>
            <w:tcW w:w="992" w:type="dxa"/>
            <w:tcBorders>
              <w:top w:val="nil"/>
              <w:left w:val="single" w:sz="6" w:space="0" w:color="000000"/>
              <w:bottom w:val="single" w:sz="6" w:space="0" w:color="000000"/>
              <w:right w:val="nil"/>
            </w:tcBorders>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20-24.11</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Руководитель  МО учителей предметов  естественно-математического цикла </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День Неизвестного солдата:</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стенгазета-коллаж «Имя твоё неизвестно, подвиг твой </w:t>
            </w:r>
            <w:r w:rsidRPr="00B17BB9">
              <w:rPr>
                <w:rFonts w:ascii="Times New Roman" w:hAnsi="Times New Roman" w:cs="Times New Roman"/>
                <w:sz w:val="28"/>
                <w:szCs w:val="28"/>
              </w:rPr>
              <w:lastRenderedPageBreak/>
              <w:t>бессмертен»</w:t>
            </w: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lastRenderedPageBreak/>
              <w:t>8-9</w:t>
            </w:r>
          </w:p>
          <w:p w:rsidR="00B17BB9" w:rsidRPr="00B17BB9" w:rsidRDefault="00B17BB9" w:rsidP="00B17BB9">
            <w:pPr>
              <w:spacing w:after="0" w:line="240" w:lineRule="auto"/>
              <w:jc w:val="center"/>
              <w:rPr>
                <w:rFonts w:ascii="Times New Roman" w:hAnsi="Times New Roman" w:cs="Times New Roman"/>
                <w:sz w:val="28"/>
                <w:szCs w:val="28"/>
              </w:rPr>
            </w:pP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02.12</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Старшая вожатая</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Проект на лучшее новогоднее украшение дверей школьных кабинетов «Откройте двери волшебству»</w:t>
            </w: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8-9</w:t>
            </w:r>
          </w:p>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Декабрь</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Классные руководители</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Неделя предметов гуманитарного цикла.</w:t>
            </w: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8-9</w:t>
            </w:r>
          </w:p>
          <w:p w:rsidR="00B17BB9" w:rsidRPr="00B17BB9" w:rsidRDefault="00B17BB9" w:rsidP="00B17BB9">
            <w:pPr>
              <w:spacing w:after="0" w:line="240" w:lineRule="auto"/>
              <w:jc w:val="center"/>
              <w:rPr>
                <w:rFonts w:ascii="Times New Roman" w:hAnsi="Times New Roman" w:cs="Times New Roman"/>
                <w:sz w:val="28"/>
                <w:szCs w:val="28"/>
              </w:rPr>
            </w:pP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23-27.01</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Руководитель  МО учителей предметов  гуманитарного цикла</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Праздничный концерт, посвященный Международному женскому дню</w:t>
            </w: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8-9</w:t>
            </w: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07.03</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ЗВР</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Выставка детского творчества обучающихся образовательных организаций для детей с ограниченными возможностями здоровья</w:t>
            </w:r>
          </w:p>
        </w:tc>
        <w:tc>
          <w:tcPr>
            <w:tcW w:w="992" w:type="dxa"/>
            <w:tcBorders>
              <w:top w:val="nil"/>
              <w:left w:val="single" w:sz="6" w:space="0" w:color="000000"/>
              <w:bottom w:val="single" w:sz="6" w:space="0" w:color="000000"/>
              <w:right w:val="nil"/>
            </w:tcBorders>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Март</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ЗВР </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Руководители  МО учителей трудового обучения, СБО и ИЗО, </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учителей начальных классов, воспитателей ГПД</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Областной фестиваль детского творчества «Мы можем все!»</w:t>
            </w:r>
          </w:p>
        </w:tc>
        <w:tc>
          <w:tcPr>
            <w:tcW w:w="992" w:type="dxa"/>
            <w:tcBorders>
              <w:top w:val="nil"/>
              <w:left w:val="single" w:sz="6" w:space="0" w:color="000000"/>
              <w:bottom w:val="single" w:sz="6" w:space="0" w:color="000000"/>
              <w:right w:val="nil"/>
            </w:tcBorders>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Апрель</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ЗВР</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Учитель музыки, учитель ритмики</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Проект «Наше творчество во славу Победы» (совместно со студентами Политехнического колледжа»</w:t>
            </w:r>
          </w:p>
        </w:tc>
        <w:tc>
          <w:tcPr>
            <w:tcW w:w="992" w:type="dxa"/>
            <w:tcBorders>
              <w:top w:val="nil"/>
              <w:left w:val="single" w:sz="6" w:space="0" w:color="000000"/>
              <w:bottom w:val="single" w:sz="6" w:space="0" w:color="000000"/>
              <w:right w:val="nil"/>
            </w:tcBorders>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Апрель</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ЗВР</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Неделя трудового обучения,  СБО и ИЗО.</w:t>
            </w: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8-9</w:t>
            </w:r>
          </w:p>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12-16.12</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Руководитель  МО трудового обучения, СБО и ИЗО</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Торжественное мероприятие  «Память», посвященное Победе советского народа в Великой Отечественной войне 1941 - 1945 годов</w:t>
            </w: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08.05</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Старшая </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вожатая</w:t>
            </w:r>
          </w:p>
        </w:tc>
      </w:tr>
      <w:tr w:rsidR="00B17BB9" w:rsidRPr="00B17BB9" w:rsidTr="00CF143D">
        <w:trPr>
          <w:gridAfter w:val="1"/>
          <w:wAfter w:w="2268" w:type="dxa"/>
          <w:trHeight w:val="147"/>
        </w:trPr>
        <w:tc>
          <w:tcPr>
            <w:tcW w:w="10277" w:type="dxa"/>
            <w:gridSpan w:val="5"/>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b/>
                <w:sz w:val="28"/>
                <w:szCs w:val="28"/>
              </w:rPr>
            </w:pPr>
            <w:r w:rsidRPr="00B17BB9">
              <w:rPr>
                <w:rFonts w:ascii="Times New Roman" w:hAnsi="Times New Roman" w:cs="Times New Roman"/>
                <w:b/>
                <w:sz w:val="28"/>
                <w:szCs w:val="28"/>
              </w:rPr>
              <w:t>Акции</w:t>
            </w:r>
          </w:p>
        </w:tc>
      </w:tr>
      <w:tr w:rsidR="00B17BB9" w:rsidRPr="00B17BB9" w:rsidTr="00CF143D">
        <w:trPr>
          <w:gridAfter w:val="1"/>
          <w:wAfter w:w="2268" w:type="dxa"/>
          <w:trHeight w:val="147"/>
        </w:trPr>
        <w:tc>
          <w:tcPr>
            <w:tcW w:w="518" w:type="dxa"/>
            <w:tcBorders>
              <w:top w:val="single" w:sz="4" w:space="0" w:color="auto"/>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single" w:sz="4" w:space="0" w:color="auto"/>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Акция к Международному дню пожилых людей «Дари добро!»</w:t>
            </w:r>
          </w:p>
        </w:tc>
        <w:tc>
          <w:tcPr>
            <w:tcW w:w="992" w:type="dxa"/>
            <w:tcBorders>
              <w:top w:val="single" w:sz="4" w:space="0" w:color="auto"/>
              <w:left w:val="single" w:sz="6" w:space="0" w:color="000000"/>
              <w:bottom w:val="single" w:sz="6" w:space="0" w:color="000000"/>
              <w:right w:val="nil"/>
            </w:tcBorders>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single" w:sz="4" w:space="0" w:color="auto"/>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30.09</w:t>
            </w:r>
          </w:p>
        </w:tc>
        <w:tc>
          <w:tcPr>
            <w:tcW w:w="2283" w:type="dxa"/>
            <w:tcBorders>
              <w:top w:val="single" w:sz="4" w:space="0" w:color="auto"/>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Классные руководители</w:t>
            </w:r>
          </w:p>
        </w:tc>
      </w:tr>
      <w:tr w:rsidR="00B17BB9" w:rsidRPr="00B17BB9" w:rsidTr="00CF143D">
        <w:trPr>
          <w:gridAfter w:val="1"/>
          <w:wAfter w:w="2268" w:type="dxa"/>
          <w:trHeight w:val="147"/>
        </w:trPr>
        <w:tc>
          <w:tcPr>
            <w:tcW w:w="518" w:type="dxa"/>
            <w:tcBorders>
              <w:top w:val="single" w:sz="4" w:space="0" w:color="auto"/>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single" w:sz="4" w:space="0" w:color="auto"/>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Акция  к Всемирному дню доброты </w:t>
            </w:r>
            <w:r w:rsidRPr="00B17BB9">
              <w:rPr>
                <w:rFonts w:ascii="Times New Roman" w:hAnsi="Times New Roman" w:cs="Times New Roman"/>
                <w:sz w:val="28"/>
                <w:szCs w:val="28"/>
              </w:rPr>
              <w:lastRenderedPageBreak/>
              <w:t>«Пожелаем друг другу добра»</w:t>
            </w:r>
          </w:p>
        </w:tc>
        <w:tc>
          <w:tcPr>
            <w:tcW w:w="992" w:type="dxa"/>
            <w:tcBorders>
              <w:top w:val="single" w:sz="4" w:space="0" w:color="auto"/>
              <w:left w:val="single" w:sz="6" w:space="0" w:color="000000"/>
              <w:bottom w:val="single" w:sz="6" w:space="0" w:color="000000"/>
              <w:right w:val="nil"/>
            </w:tcBorders>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lastRenderedPageBreak/>
              <w:t>8-12</w:t>
            </w:r>
          </w:p>
        </w:tc>
        <w:tc>
          <w:tcPr>
            <w:tcW w:w="2181" w:type="dxa"/>
            <w:tcBorders>
              <w:top w:val="single" w:sz="4" w:space="0" w:color="auto"/>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11.11</w:t>
            </w:r>
          </w:p>
        </w:tc>
        <w:tc>
          <w:tcPr>
            <w:tcW w:w="2283" w:type="dxa"/>
            <w:tcBorders>
              <w:top w:val="single" w:sz="4" w:space="0" w:color="auto"/>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Классные </w:t>
            </w:r>
            <w:r w:rsidRPr="00B17BB9">
              <w:rPr>
                <w:rFonts w:ascii="Times New Roman" w:hAnsi="Times New Roman" w:cs="Times New Roman"/>
                <w:sz w:val="28"/>
                <w:szCs w:val="28"/>
              </w:rPr>
              <w:lastRenderedPageBreak/>
              <w:t>руководители,</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старшая вожатая</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Участие в окружной акции по оказанию помощи детям, нуждающимся в защите государства </w:t>
            </w:r>
          </w:p>
        </w:tc>
        <w:tc>
          <w:tcPr>
            <w:tcW w:w="992" w:type="dxa"/>
            <w:tcBorders>
              <w:top w:val="nil"/>
              <w:left w:val="single" w:sz="6" w:space="0" w:color="000000"/>
              <w:bottom w:val="single" w:sz="6" w:space="0" w:color="000000"/>
              <w:right w:val="nil"/>
            </w:tcBorders>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Сентябрь,</w:t>
            </w:r>
          </w:p>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апрель</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ЗВР</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Классные руководители</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социальный педагог</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Операция «Цветы – ветеранам».</w:t>
            </w:r>
          </w:p>
        </w:tc>
        <w:tc>
          <w:tcPr>
            <w:tcW w:w="992" w:type="dxa"/>
            <w:tcBorders>
              <w:top w:val="nil"/>
              <w:left w:val="single" w:sz="6" w:space="0" w:color="000000"/>
              <w:bottom w:val="single" w:sz="6" w:space="0" w:color="000000"/>
              <w:right w:val="nil"/>
            </w:tcBorders>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8-9</w:t>
            </w: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03-08.05</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Классные руководители</w:t>
            </w:r>
          </w:p>
        </w:tc>
      </w:tr>
      <w:tr w:rsidR="00B17BB9" w:rsidRPr="00B17BB9" w:rsidTr="00CF143D">
        <w:trPr>
          <w:gridAfter w:val="1"/>
          <w:wAfter w:w="2268" w:type="dxa"/>
          <w:trHeight w:val="147"/>
        </w:trPr>
        <w:tc>
          <w:tcPr>
            <w:tcW w:w="518" w:type="dxa"/>
            <w:tcBorders>
              <w:top w:val="nil"/>
              <w:left w:val="single" w:sz="6" w:space="0" w:color="000000"/>
              <w:bottom w:val="single" w:sz="6" w:space="0" w:color="000000"/>
              <w:right w:val="nil"/>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Акция «Бессмертный полк»</w:t>
            </w:r>
          </w:p>
        </w:tc>
        <w:tc>
          <w:tcPr>
            <w:tcW w:w="992"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nil"/>
              <w:left w:val="single" w:sz="6" w:space="0" w:color="000000"/>
              <w:bottom w:val="single" w:sz="6" w:space="0" w:color="000000"/>
              <w:right w:val="nil"/>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03-08.05</w:t>
            </w:r>
          </w:p>
        </w:tc>
        <w:tc>
          <w:tcPr>
            <w:tcW w:w="2283" w:type="dxa"/>
            <w:tcBorders>
              <w:top w:val="nil"/>
              <w:left w:val="single" w:sz="6" w:space="0" w:color="000000"/>
              <w:bottom w:val="single" w:sz="6" w:space="0" w:color="000000"/>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Классные руководители</w:t>
            </w:r>
          </w:p>
        </w:tc>
      </w:tr>
      <w:tr w:rsidR="00B17BB9" w:rsidRPr="00B17BB9" w:rsidTr="00CF143D">
        <w:trPr>
          <w:gridAfter w:val="1"/>
          <w:wAfter w:w="2268" w:type="dxa"/>
          <w:trHeight w:val="147"/>
        </w:trPr>
        <w:tc>
          <w:tcPr>
            <w:tcW w:w="10277" w:type="dxa"/>
            <w:gridSpan w:val="5"/>
            <w:tcBorders>
              <w:top w:val="nil"/>
              <w:left w:val="single" w:sz="6" w:space="0" w:color="000000"/>
              <w:bottom w:val="single" w:sz="4" w:space="0" w:color="auto"/>
              <w:right w:val="single" w:sz="4" w:space="0" w:color="auto"/>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b/>
                <w:sz w:val="28"/>
                <w:szCs w:val="28"/>
              </w:rPr>
            </w:pPr>
            <w:r w:rsidRPr="00B17BB9">
              <w:rPr>
                <w:rFonts w:ascii="Times New Roman" w:hAnsi="Times New Roman" w:cs="Times New Roman"/>
                <w:b/>
                <w:sz w:val="28"/>
                <w:szCs w:val="28"/>
              </w:rPr>
              <w:t>Коллективные творческие дела</w:t>
            </w:r>
          </w:p>
        </w:tc>
      </w:tr>
      <w:tr w:rsidR="00B17BB9" w:rsidRPr="00B17BB9" w:rsidTr="00CF143D">
        <w:trPr>
          <w:gridAfter w:val="1"/>
          <w:wAfter w:w="2268" w:type="dxa"/>
          <w:trHeight w:val="309"/>
        </w:trPr>
        <w:tc>
          <w:tcPr>
            <w:tcW w:w="518"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Выставка - конкурс рисунков, посвященная Дню города Курска</w:t>
            </w:r>
          </w:p>
        </w:tc>
        <w:tc>
          <w:tcPr>
            <w:tcW w:w="992"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04.09</w:t>
            </w:r>
          </w:p>
        </w:tc>
        <w:tc>
          <w:tcPr>
            <w:tcW w:w="2283"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Старшая </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вожатая,</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классные руководители</w:t>
            </w:r>
          </w:p>
        </w:tc>
      </w:tr>
      <w:tr w:rsidR="00B17BB9" w:rsidRPr="00B17BB9" w:rsidTr="00CF143D">
        <w:trPr>
          <w:gridAfter w:val="1"/>
          <w:wAfter w:w="2268" w:type="dxa"/>
          <w:trHeight w:val="309"/>
        </w:trPr>
        <w:tc>
          <w:tcPr>
            <w:tcW w:w="518"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Выставка фотоколлажей ко Дню отца </w:t>
            </w:r>
          </w:p>
        </w:tc>
        <w:tc>
          <w:tcPr>
            <w:tcW w:w="992"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14.10</w:t>
            </w:r>
          </w:p>
        </w:tc>
        <w:tc>
          <w:tcPr>
            <w:tcW w:w="2283"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Классные руководители, воспитатели ГПД</w:t>
            </w:r>
          </w:p>
        </w:tc>
      </w:tr>
      <w:tr w:rsidR="00B17BB9" w:rsidRPr="00B17BB9" w:rsidTr="00CF143D">
        <w:trPr>
          <w:gridAfter w:val="1"/>
          <w:wAfter w:w="2268" w:type="dxa"/>
          <w:trHeight w:val="309"/>
        </w:trPr>
        <w:tc>
          <w:tcPr>
            <w:tcW w:w="518"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Выставка творческих работ «Красота моей Родины».</w:t>
            </w:r>
          </w:p>
        </w:tc>
        <w:tc>
          <w:tcPr>
            <w:tcW w:w="992"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03.11</w:t>
            </w:r>
          </w:p>
        </w:tc>
        <w:tc>
          <w:tcPr>
            <w:tcW w:w="2283"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Старшая </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вожатая,</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классные руководители</w:t>
            </w:r>
          </w:p>
        </w:tc>
      </w:tr>
      <w:tr w:rsidR="00B17BB9" w:rsidRPr="00B17BB9" w:rsidTr="00CF143D">
        <w:trPr>
          <w:gridAfter w:val="1"/>
          <w:wAfter w:w="2268" w:type="dxa"/>
          <w:trHeight w:val="395"/>
        </w:trPr>
        <w:tc>
          <w:tcPr>
            <w:tcW w:w="518"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Праздник «С Днем учителя»:</w:t>
            </w:r>
          </w:p>
          <w:p w:rsidR="00B17BB9" w:rsidRPr="00B17BB9" w:rsidRDefault="00B17BB9" w:rsidP="00B17BB9">
            <w:pPr>
              <w:widowControl w:val="0"/>
              <w:tabs>
                <w:tab w:val="left" w:pos="199"/>
              </w:tabs>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выставка-конкурс праздничных открыток ко Дню учителя;</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-праздничная программа.</w:t>
            </w:r>
          </w:p>
        </w:tc>
        <w:tc>
          <w:tcPr>
            <w:tcW w:w="992"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05.10</w:t>
            </w:r>
          </w:p>
        </w:tc>
        <w:tc>
          <w:tcPr>
            <w:tcW w:w="2283"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Старшая </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вожатая, </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классные руководители</w:t>
            </w:r>
          </w:p>
        </w:tc>
      </w:tr>
      <w:tr w:rsidR="00B17BB9" w:rsidRPr="00B17BB9" w:rsidTr="00CF143D">
        <w:trPr>
          <w:gridAfter w:val="1"/>
          <w:wAfter w:w="2268" w:type="dxa"/>
          <w:trHeight w:val="395"/>
        </w:trPr>
        <w:tc>
          <w:tcPr>
            <w:tcW w:w="518"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Выставка-конкурс плакатов «Мы выбираем здоровый образ жизни!»</w:t>
            </w:r>
          </w:p>
        </w:tc>
        <w:tc>
          <w:tcPr>
            <w:tcW w:w="992"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02.12</w:t>
            </w:r>
          </w:p>
        </w:tc>
        <w:tc>
          <w:tcPr>
            <w:tcW w:w="2283"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Старшая </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вожатая</w:t>
            </w:r>
          </w:p>
        </w:tc>
      </w:tr>
      <w:tr w:rsidR="00B17BB9" w:rsidRPr="00B17BB9" w:rsidTr="00CF143D">
        <w:trPr>
          <w:gridAfter w:val="1"/>
          <w:wAfter w:w="2268" w:type="dxa"/>
          <w:trHeight w:val="395"/>
        </w:trPr>
        <w:tc>
          <w:tcPr>
            <w:tcW w:w="518"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single" w:sz="4" w:space="0" w:color="auto"/>
              <w:left w:val="single" w:sz="4" w:space="0" w:color="auto"/>
              <w:bottom w:val="single" w:sz="4" w:space="0" w:color="auto"/>
              <w:right w:val="single" w:sz="4" w:space="0" w:color="auto"/>
            </w:tcBorders>
          </w:tcPr>
          <w:tbl>
            <w:tblPr>
              <w:tblW w:w="11358" w:type="dxa"/>
              <w:tblBorders>
                <w:top w:val="nil"/>
                <w:left w:val="nil"/>
                <w:bottom w:val="nil"/>
                <w:right w:val="nil"/>
              </w:tblBorders>
              <w:tblLayout w:type="fixed"/>
              <w:tblLook w:val="0000" w:firstRow="0" w:lastRow="0" w:firstColumn="0" w:lastColumn="0" w:noHBand="0" w:noVBand="0"/>
            </w:tblPr>
            <w:tblGrid>
              <w:gridCol w:w="4242"/>
              <w:gridCol w:w="2372"/>
              <w:gridCol w:w="2372"/>
              <w:gridCol w:w="2372"/>
            </w:tblGrid>
            <w:tr w:rsidR="00B17BB9" w:rsidRPr="00B17BB9" w:rsidTr="00CF143D">
              <w:trPr>
                <w:trHeight w:val="247"/>
              </w:trPr>
              <w:tc>
                <w:tcPr>
                  <w:tcW w:w="4242" w:type="dxa"/>
                </w:tcPr>
                <w:p w:rsidR="00B17BB9" w:rsidRPr="00B17BB9" w:rsidRDefault="00B17BB9" w:rsidP="00B17BB9">
                  <w:pPr>
                    <w:widowControl w:val="0"/>
                    <w:autoSpaceDE w:val="0"/>
                    <w:autoSpaceDN w:val="0"/>
                    <w:adjustRightInd w:val="0"/>
                    <w:spacing w:after="0" w:line="240" w:lineRule="auto"/>
                    <w:jc w:val="both"/>
                    <w:rPr>
                      <w:rFonts w:ascii="Times New Roman" w:hAnsi="Times New Roman" w:cs="Times New Roman"/>
                      <w:sz w:val="28"/>
                      <w:szCs w:val="28"/>
                    </w:rPr>
                  </w:pPr>
                  <w:r w:rsidRPr="00B17BB9">
                    <w:rPr>
                      <w:rFonts w:ascii="Times New Roman" w:hAnsi="Times New Roman" w:cs="Times New Roman"/>
                      <w:sz w:val="28"/>
                      <w:szCs w:val="28"/>
                    </w:rPr>
                    <w:t xml:space="preserve">Выставка рисунков, творческих работ «Милой маме моей…» </w:t>
                  </w:r>
                </w:p>
              </w:tc>
              <w:tc>
                <w:tcPr>
                  <w:tcW w:w="2372" w:type="dxa"/>
                </w:tcPr>
                <w:p w:rsidR="00B17BB9" w:rsidRPr="00B17BB9" w:rsidRDefault="00B17BB9" w:rsidP="00B17BB9">
                  <w:pPr>
                    <w:widowControl w:val="0"/>
                    <w:autoSpaceDE w:val="0"/>
                    <w:autoSpaceDN w:val="0"/>
                    <w:adjustRightInd w:val="0"/>
                    <w:spacing w:after="0" w:line="240" w:lineRule="auto"/>
                    <w:jc w:val="both"/>
                    <w:rPr>
                      <w:rFonts w:ascii="Times New Roman" w:hAnsi="Times New Roman" w:cs="Times New Roman"/>
                      <w:sz w:val="28"/>
                      <w:szCs w:val="28"/>
                    </w:rPr>
                  </w:pPr>
                </w:p>
              </w:tc>
              <w:tc>
                <w:tcPr>
                  <w:tcW w:w="2372" w:type="dxa"/>
                </w:tcPr>
                <w:p w:rsidR="00B17BB9" w:rsidRPr="00B17BB9" w:rsidRDefault="00B17BB9" w:rsidP="00B17BB9">
                  <w:pPr>
                    <w:widowControl w:val="0"/>
                    <w:autoSpaceDE w:val="0"/>
                    <w:autoSpaceDN w:val="0"/>
                    <w:adjustRightInd w:val="0"/>
                    <w:spacing w:after="0" w:line="240" w:lineRule="auto"/>
                    <w:jc w:val="both"/>
                    <w:rPr>
                      <w:rFonts w:ascii="Times New Roman" w:hAnsi="Times New Roman" w:cs="Times New Roman"/>
                      <w:sz w:val="28"/>
                      <w:szCs w:val="28"/>
                    </w:rPr>
                  </w:pPr>
                  <w:r w:rsidRPr="00B17BB9">
                    <w:rPr>
                      <w:rFonts w:ascii="Times New Roman" w:hAnsi="Times New Roman" w:cs="Times New Roman"/>
                      <w:sz w:val="28"/>
                      <w:szCs w:val="28"/>
                    </w:rPr>
                    <w:t xml:space="preserve">ноябрь </w:t>
                  </w:r>
                </w:p>
              </w:tc>
              <w:tc>
                <w:tcPr>
                  <w:tcW w:w="2372" w:type="dxa"/>
                </w:tcPr>
                <w:p w:rsidR="00B17BB9" w:rsidRPr="00B17BB9" w:rsidRDefault="00B17BB9" w:rsidP="00B17BB9">
                  <w:pPr>
                    <w:widowControl w:val="0"/>
                    <w:autoSpaceDE w:val="0"/>
                    <w:autoSpaceDN w:val="0"/>
                    <w:adjustRightInd w:val="0"/>
                    <w:spacing w:after="0" w:line="240" w:lineRule="auto"/>
                    <w:jc w:val="both"/>
                    <w:rPr>
                      <w:rFonts w:ascii="Times New Roman" w:hAnsi="Times New Roman" w:cs="Times New Roman"/>
                      <w:sz w:val="28"/>
                      <w:szCs w:val="28"/>
                    </w:rPr>
                  </w:pPr>
                  <w:r w:rsidRPr="00B17BB9">
                    <w:rPr>
                      <w:rFonts w:ascii="Times New Roman" w:hAnsi="Times New Roman" w:cs="Times New Roman"/>
                      <w:sz w:val="28"/>
                      <w:szCs w:val="28"/>
                    </w:rPr>
                    <w:t xml:space="preserve">ПДО, классные руководители </w:t>
                  </w:r>
                </w:p>
              </w:tc>
            </w:tr>
          </w:tbl>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p>
        </w:tc>
        <w:tc>
          <w:tcPr>
            <w:tcW w:w="992"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25.11</w:t>
            </w:r>
          </w:p>
        </w:tc>
        <w:tc>
          <w:tcPr>
            <w:tcW w:w="2283"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Старшая </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вожатая,</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классные руководители, воспитатели ГПД</w:t>
            </w:r>
          </w:p>
        </w:tc>
      </w:tr>
      <w:tr w:rsidR="00B17BB9" w:rsidRPr="00B17BB9" w:rsidTr="00CF143D">
        <w:trPr>
          <w:gridAfter w:val="1"/>
          <w:wAfter w:w="2268" w:type="dxa"/>
          <w:trHeight w:val="395"/>
        </w:trPr>
        <w:tc>
          <w:tcPr>
            <w:tcW w:w="518"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Праздничный концерт, посвященный Дню матери.</w:t>
            </w:r>
          </w:p>
        </w:tc>
        <w:tc>
          <w:tcPr>
            <w:tcW w:w="992"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26.11</w:t>
            </w:r>
          </w:p>
        </w:tc>
        <w:tc>
          <w:tcPr>
            <w:tcW w:w="2283"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Старшая </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вожатая, </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учитель музыки</w:t>
            </w:r>
          </w:p>
        </w:tc>
      </w:tr>
      <w:tr w:rsidR="00B17BB9" w:rsidRPr="00B17BB9" w:rsidTr="00CF143D">
        <w:trPr>
          <w:gridAfter w:val="1"/>
          <w:wAfter w:w="2268" w:type="dxa"/>
          <w:trHeight w:val="395"/>
        </w:trPr>
        <w:tc>
          <w:tcPr>
            <w:tcW w:w="518"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Выставка-конкурс праздничных открыток, посвященная Дню защитника Отечества.</w:t>
            </w:r>
          </w:p>
        </w:tc>
        <w:tc>
          <w:tcPr>
            <w:tcW w:w="992"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22.02</w:t>
            </w:r>
          </w:p>
        </w:tc>
        <w:tc>
          <w:tcPr>
            <w:tcW w:w="2283"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Старшая </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вожатая</w:t>
            </w:r>
          </w:p>
        </w:tc>
      </w:tr>
      <w:tr w:rsidR="00B17BB9" w:rsidRPr="00B17BB9" w:rsidTr="00CF143D">
        <w:trPr>
          <w:gridAfter w:val="1"/>
          <w:wAfter w:w="2268" w:type="dxa"/>
          <w:trHeight w:val="395"/>
        </w:trPr>
        <w:tc>
          <w:tcPr>
            <w:tcW w:w="518"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Выставка «Поздравительная открытка», посвященная Международному женскому дню</w:t>
            </w:r>
          </w:p>
        </w:tc>
        <w:tc>
          <w:tcPr>
            <w:tcW w:w="992"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04.03</w:t>
            </w:r>
          </w:p>
        </w:tc>
        <w:tc>
          <w:tcPr>
            <w:tcW w:w="2283"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Председатель МО </w:t>
            </w:r>
            <w:proofErr w:type="spellStart"/>
            <w:r w:rsidRPr="00B17BB9">
              <w:rPr>
                <w:rFonts w:ascii="Times New Roman" w:hAnsi="Times New Roman" w:cs="Times New Roman"/>
                <w:sz w:val="28"/>
                <w:szCs w:val="28"/>
              </w:rPr>
              <w:t>кл</w:t>
            </w:r>
            <w:proofErr w:type="spellEnd"/>
            <w:r w:rsidRPr="00B17BB9">
              <w:rPr>
                <w:rFonts w:ascii="Times New Roman" w:hAnsi="Times New Roman" w:cs="Times New Roman"/>
                <w:sz w:val="28"/>
                <w:szCs w:val="28"/>
              </w:rPr>
              <w:t xml:space="preserve">. руководителей, </w:t>
            </w:r>
            <w:r w:rsidRPr="00B17BB9">
              <w:rPr>
                <w:rFonts w:ascii="Times New Roman" w:hAnsi="Times New Roman" w:cs="Times New Roman"/>
                <w:sz w:val="28"/>
                <w:szCs w:val="28"/>
              </w:rPr>
              <w:lastRenderedPageBreak/>
              <w:t>учителей начальных классов</w:t>
            </w:r>
          </w:p>
        </w:tc>
      </w:tr>
      <w:tr w:rsidR="00B17BB9" w:rsidRPr="00B17BB9" w:rsidTr="00CF143D">
        <w:trPr>
          <w:gridAfter w:val="1"/>
          <w:wAfter w:w="2268" w:type="dxa"/>
          <w:trHeight w:val="395"/>
        </w:trPr>
        <w:tc>
          <w:tcPr>
            <w:tcW w:w="518"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Выставка-конкурс рисунков «Дети и безопасность движения»</w:t>
            </w:r>
          </w:p>
        </w:tc>
        <w:tc>
          <w:tcPr>
            <w:tcW w:w="992"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17.03</w:t>
            </w:r>
          </w:p>
        </w:tc>
        <w:tc>
          <w:tcPr>
            <w:tcW w:w="2283"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Старшая </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вожатая</w:t>
            </w:r>
          </w:p>
        </w:tc>
      </w:tr>
      <w:tr w:rsidR="00B17BB9" w:rsidRPr="00B17BB9" w:rsidTr="00CF143D">
        <w:trPr>
          <w:gridAfter w:val="1"/>
          <w:wAfter w:w="2268" w:type="dxa"/>
          <w:trHeight w:val="395"/>
        </w:trPr>
        <w:tc>
          <w:tcPr>
            <w:tcW w:w="518"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pStyle w:val="a6"/>
              <w:widowControl w:val="0"/>
              <w:numPr>
                <w:ilvl w:val="0"/>
                <w:numId w:val="19"/>
              </w:numPr>
              <w:autoSpaceDE w:val="0"/>
              <w:autoSpaceDN w:val="0"/>
              <w:adjustRightInd w:val="0"/>
              <w:spacing w:after="0" w:line="240" w:lineRule="auto"/>
              <w:contextualSpacing w:val="0"/>
              <w:jc w:val="both"/>
              <w:rPr>
                <w:rFonts w:ascii="Times New Roman" w:hAnsi="Times New Roman" w:cs="Times New Roman"/>
                <w:sz w:val="28"/>
                <w:szCs w:val="28"/>
              </w:rPr>
            </w:pPr>
          </w:p>
        </w:tc>
        <w:tc>
          <w:tcPr>
            <w:tcW w:w="4303"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Концерт «Радуга талантов»,  посвященный Международному Дню семьи </w:t>
            </w:r>
            <w:r w:rsidRPr="00B17BB9">
              <w:rPr>
                <w:rFonts w:ascii="Times New Roman" w:hAnsi="Times New Roman" w:cs="Times New Roman"/>
                <w:sz w:val="28"/>
                <w:szCs w:val="28"/>
              </w:rPr>
              <w:tab/>
            </w:r>
          </w:p>
        </w:tc>
        <w:tc>
          <w:tcPr>
            <w:tcW w:w="992"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181"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15.05</w:t>
            </w:r>
          </w:p>
        </w:tc>
        <w:tc>
          <w:tcPr>
            <w:tcW w:w="2283" w:type="dxa"/>
            <w:tcBorders>
              <w:top w:val="single" w:sz="4" w:space="0" w:color="auto"/>
              <w:left w:val="single" w:sz="4" w:space="0" w:color="auto"/>
              <w:bottom w:val="single" w:sz="4" w:space="0" w:color="auto"/>
              <w:right w:val="single" w:sz="4" w:space="0" w:color="auto"/>
            </w:tcBorders>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 ЗВР</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Учителя музыки и ритмики</w:t>
            </w:r>
          </w:p>
        </w:tc>
      </w:tr>
    </w:tbl>
    <w:p w:rsidR="00B17BB9" w:rsidRPr="00B17BB9" w:rsidRDefault="00B17BB9" w:rsidP="00B17BB9">
      <w:pPr>
        <w:spacing w:after="0" w:line="240" w:lineRule="auto"/>
        <w:jc w:val="center"/>
        <w:rPr>
          <w:rFonts w:ascii="Times New Roman" w:hAnsi="Times New Roman" w:cs="Times New Roman"/>
          <w:b/>
          <w:sz w:val="28"/>
          <w:szCs w:val="28"/>
        </w:rPr>
      </w:pPr>
      <w:r w:rsidRPr="00B17BB9">
        <w:rPr>
          <w:rFonts w:ascii="Times New Roman" w:hAnsi="Times New Roman" w:cs="Times New Roman"/>
          <w:b/>
          <w:sz w:val="28"/>
          <w:szCs w:val="28"/>
        </w:rPr>
        <w:t>Классное руководство</w:t>
      </w:r>
    </w:p>
    <w:p w:rsidR="00B17BB9" w:rsidRPr="00B17BB9" w:rsidRDefault="00B17BB9" w:rsidP="00B17BB9">
      <w:pPr>
        <w:spacing w:after="0" w:line="240" w:lineRule="auto"/>
        <w:jc w:val="center"/>
        <w:rPr>
          <w:rFonts w:ascii="Times New Roman" w:hAnsi="Times New Roman" w:cs="Times New Roman"/>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69"/>
        <w:gridCol w:w="1208"/>
        <w:gridCol w:w="2506"/>
        <w:gridCol w:w="2188"/>
      </w:tblGrid>
      <w:tr w:rsidR="00B17BB9" w:rsidRPr="00B17BB9" w:rsidTr="00CF143D">
        <w:tc>
          <w:tcPr>
            <w:tcW w:w="4087" w:type="dxa"/>
          </w:tcPr>
          <w:p w:rsidR="00B17BB9" w:rsidRPr="00B17BB9" w:rsidRDefault="00B17BB9" w:rsidP="00B17BB9">
            <w:pPr>
              <w:spacing w:after="0" w:line="240" w:lineRule="auto"/>
              <w:jc w:val="center"/>
              <w:rPr>
                <w:rFonts w:ascii="Times New Roman" w:hAnsi="Times New Roman" w:cs="Times New Roman"/>
                <w:b/>
                <w:sz w:val="28"/>
                <w:szCs w:val="28"/>
              </w:rPr>
            </w:pPr>
            <w:r w:rsidRPr="00B17BB9">
              <w:rPr>
                <w:rFonts w:ascii="Times New Roman" w:hAnsi="Times New Roman" w:cs="Times New Roman"/>
                <w:b/>
                <w:sz w:val="28"/>
                <w:szCs w:val="28"/>
              </w:rPr>
              <w:t>Мероприятия</w:t>
            </w:r>
          </w:p>
        </w:tc>
        <w:tc>
          <w:tcPr>
            <w:tcW w:w="1216" w:type="dxa"/>
          </w:tcPr>
          <w:p w:rsidR="00B17BB9" w:rsidRPr="00B17BB9" w:rsidRDefault="00B17BB9" w:rsidP="00B17BB9">
            <w:pPr>
              <w:spacing w:after="0" w:line="240" w:lineRule="auto"/>
              <w:jc w:val="center"/>
              <w:rPr>
                <w:rFonts w:ascii="Times New Roman" w:hAnsi="Times New Roman" w:cs="Times New Roman"/>
                <w:b/>
                <w:sz w:val="28"/>
                <w:szCs w:val="28"/>
              </w:rPr>
            </w:pPr>
            <w:r w:rsidRPr="00B17BB9">
              <w:rPr>
                <w:rFonts w:ascii="Times New Roman" w:hAnsi="Times New Roman" w:cs="Times New Roman"/>
                <w:b/>
                <w:sz w:val="28"/>
                <w:szCs w:val="28"/>
              </w:rPr>
              <w:t>Классы</w:t>
            </w:r>
          </w:p>
        </w:tc>
        <w:tc>
          <w:tcPr>
            <w:tcW w:w="2506" w:type="dxa"/>
          </w:tcPr>
          <w:p w:rsidR="00B17BB9" w:rsidRPr="00B17BB9" w:rsidRDefault="00B17BB9" w:rsidP="00B17BB9">
            <w:pPr>
              <w:spacing w:after="0" w:line="240" w:lineRule="auto"/>
              <w:jc w:val="center"/>
              <w:rPr>
                <w:rFonts w:ascii="Times New Roman" w:hAnsi="Times New Roman" w:cs="Times New Roman"/>
                <w:b/>
                <w:sz w:val="28"/>
                <w:szCs w:val="28"/>
              </w:rPr>
            </w:pPr>
            <w:r w:rsidRPr="00B17BB9">
              <w:rPr>
                <w:rFonts w:ascii="Times New Roman" w:hAnsi="Times New Roman" w:cs="Times New Roman"/>
                <w:b/>
                <w:sz w:val="28"/>
                <w:szCs w:val="28"/>
              </w:rPr>
              <w:t>Ориентировочное время</w:t>
            </w:r>
          </w:p>
        </w:tc>
        <w:tc>
          <w:tcPr>
            <w:tcW w:w="2188" w:type="dxa"/>
          </w:tcPr>
          <w:p w:rsidR="00B17BB9" w:rsidRPr="00B17BB9" w:rsidRDefault="00B17BB9" w:rsidP="00B17BB9">
            <w:pPr>
              <w:spacing w:after="0" w:line="240" w:lineRule="auto"/>
              <w:jc w:val="center"/>
              <w:rPr>
                <w:rFonts w:ascii="Times New Roman" w:hAnsi="Times New Roman" w:cs="Times New Roman"/>
                <w:b/>
                <w:sz w:val="28"/>
                <w:szCs w:val="28"/>
              </w:rPr>
            </w:pPr>
            <w:r w:rsidRPr="00B17BB9">
              <w:rPr>
                <w:rFonts w:ascii="Times New Roman" w:hAnsi="Times New Roman" w:cs="Times New Roman"/>
                <w:b/>
                <w:sz w:val="28"/>
                <w:szCs w:val="28"/>
              </w:rPr>
              <w:t>Ответственные</w:t>
            </w:r>
          </w:p>
        </w:tc>
      </w:tr>
      <w:tr w:rsidR="00B17BB9" w:rsidRPr="00B17BB9" w:rsidTr="00CF143D">
        <w:tc>
          <w:tcPr>
            <w:tcW w:w="4087" w:type="dxa"/>
          </w:tcPr>
          <w:p w:rsidR="00B17BB9" w:rsidRPr="00B17BB9" w:rsidRDefault="00B17BB9" w:rsidP="00B17BB9">
            <w:pPr>
              <w:spacing w:after="0" w:line="240" w:lineRule="auto"/>
              <w:jc w:val="both"/>
              <w:rPr>
                <w:rFonts w:ascii="Times New Roman" w:hAnsi="Times New Roman" w:cs="Times New Roman"/>
                <w:sz w:val="28"/>
                <w:szCs w:val="28"/>
              </w:rPr>
            </w:pPr>
            <w:r w:rsidRPr="00B17BB9">
              <w:rPr>
                <w:rFonts w:ascii="Times New Roman" w:hAnsi="Times New Roman" w:cs="Times New Roman"/>
                <w:sz w:val="28"/>
                <w:szCs w:val="28"/>
              </w:rPr>
              <w:t>Составление социальных паспортов классов</w:t>
            </w:r>
          </w:p>
        </w:tc>
        <w:tc>
          <w:tcPr>
            <w:tcW w:w="1216" w:type="dxa"/>
            <w:vMerge w:val="restart"/>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8-9</w:t>
            </w:r>
          </w:p>
        </w:tc>
        <w:tc>
          <w:tcPr>
            <w:tcW w:w="2506"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Сентябрь</w:t>
            </w:r>
          </w:p>
        </w:tc>
        <w:tc>
          <w:tcPr>
            <w:tcW w:w="2188"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Классные руководители</w:t>
            </w:r>
          </w:p>
        </w:tc>
      </w:tr>
      <w:tr w:rsidR="00B17BB9" w:rsidRPr="00B17BB9" w:rsidTr="00CF143D">
        <w:tc>
          <w:tcPr>
            <w:tcW w:w="4087" w:type="dxa"/>
          </w:tcPr>
          <w:p w:rsidR="00B17BB9" w:rsidRPr="00B17BB9" w:rsidRDefault="00B17BB9" w:rsidP="00B17BB9">
            <w:pPr>
              <w:spacing w:after="0" w:line="240" w:lineRule="auto"/>
              <w:jc w:val="both"/>
              <w:rPr>
                <w:rFonts w:ascii="Times New Roman" w:hAnsi="Times New Roman" w:cs="Times New Roman"/>
                <w:sz w:val="28"/>
                <w:szCs w:val="28"/>
              </w:rPr>
            </w:pPr>
            <w:r w:rsidRPr="00B17BB9">
              <w:rPr>
                <w:rFonts w:ascii="Times New Roman" w:hAnsi="Times New Roman" w:cs="Times New Roman"/>
                <w:sz w:val="28"/>
                <w:szCs w:val="28"/>
              </w:rPr>
              <w:t>Родительское собрание с родителями первоклассников. Знакомство с уставом школы, правилами распорядка школьной жизни.</w:t>
            </w:r>
          </w:p>
        </w:tc>
        <w:tc>
          <w:tcPr>
            <w:tcW w:w="1216" w:type="dxa"/>
            <w:vMerge/>
          </w:tcPr>
          <w:p w:rsidR="00B17BB9" w:rsidRPr="00B17BB9" w:rsidRDefault="00B17BB9" w:rsidP="00B17BB9">
            <w:pPr>
              <w:spacing w:after="0" w:line="240" w:lineRule="auto"/>
              <w:jc w:val="center"/>
              <w:rPr>
                <w:rFonts w:ascii="Times New Roman" w:hAnsi="Times New Roman" w:cs="Times New Roman"/>
                <w:sz w:val="28"/>
                <w:szCs w:val="28"/>
              </w:rPr>
            </w:pPr>
          </w:p>
        </w:tc>
        <w:tc>
          <w:tcPr>
            <w:tcW w:w="2506"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Сентябрь</w:t>
            </w:r>
          </w:p>
        </w:tc>
        <w:tc>
          <w:tcPr>
            <w:tcW w:w="2188"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Заместитель директора по ВР,</w:t>
            </w:r>
          </w:p>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классные руководители</w:t>
            </w:r>
          </w:p>
        </w:tc>
      </w:tr>
      <w:tr w:rsidR="00B17BB9" w:rsidRPr="00B17BB9" w:rsidTr="00CF143D">
        <w:tc>
          <w:tcPr>
            <w:tcW w:w="4087" w:type="dxa"/>
          </w:tcPr>
          <w:p w:rsidR="00B17BB9" w:rsidRPr="00B17BB9" w:rsidRDefault="00B17BB9" w:rsidP="00B17BB9">
            <w:pPr>
              <w:spacing w:after="0" w:line="240" w:lineRule="auto"/>
              <w:jc w:val="both"/>
              <w:rPr>
                <w:rFonts w:ascii="Times New Roman" w:hAnsi="Times New Roman" w:cs="Times New Roman"/>
                <w:sz w:val="28"/>
                <w:szCs w:val="28"/>
              </w:rPr>
            </w:pPr>
            <w:r w:rsidRPr="00B17BB9">
              <w:rPr>
                <w:rFonts w:ascii="Times New Roman" w:hAnsi="Times New Roman" w:cs="Times New Roman"/>
                <w:sz w:val="28"/>
                <w:szCs w:val="28"/>
              </w:rPr>
              <w:t>Планирование и участие в работе МО классных руководителей школы</w:t>
            </w:r>
          </w:p>
        </w:tc>
        <w:tc>
          <w:tcPr>
            <w:tcW w:w="1216" w:type="dxa"/>
            <w:vMerge/>
          </w:tcPr>
          <w:p w:rsidR="00B17BB9" w:rsidRPr="00B17BB9" w:rsidRDefault="00B17BB9" w:rsidP="00B17BB9">
            <w:pPr>
              <w:spacing w:after="0" w:line="240" w:lineRule="auto"/>
              <w:jc w:val="center"/>
              <w:rPr>
                <w:rFonts w:ascii="Times New Roman" w:hAnsi="Times New Roman" w:cs="Times New Roman"/>
                <w:sz w:val="28"/>
                <w:szCs w:val="28"/>
              </w:rPr>
            </w:pPr>
          </w:p>
        </w:tc>
        <w:tc>
          <w:tcPr>
            <w:tcW w:w="2506"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Сентябрь</w:t>
            </w:r>
          </w:p>
        </w:tc>
        <w:tc>
          <w:tcPr>
            <w:tcW w:w="2188"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Заместитель директора по ВР,</w:t>
            </w:r>
          </w:p>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классные руководители</w:t>
            </w:r>
          </w:p>
        </w:tc>
      </w:tr>
      <w:tr w:rsidR="00B17BB9" w:rsidRPr="00B17BB9" w:rsidTr="00CF143D">
        <w:tc>
          <w:tcPr>
            <w:tcW w:w="4087" w:type="dxa"/>
          </w:tcPr>
          <w:p w:rsidR="00B17BB9" w:rsidRPr="00B17BB9" w:rsidRDefault="00B17BB9" w:rsidP="00B17BB9">
            <w:pPr>
              <w:spacing w:after="0" w:line="240" w:lineRule="auto"/>
              <w:jc w:val="both"/>
              <w:rPr>
                <w:rFonts w:ascii="Times New Roman" w:hAnsi="Times New Roman" w:cs="Times New Roman"/>
                <w:sz w:val="28"/>
                <w:szCs w:val="28"/>
              </w:rPr>
            </w:pPr>
            <w:r w:rsidRPr="00B17BB9">
              <w:rPr>
                <w:rFonts w:ascii="Times New Roman" w:hAnsi="Times New Roman" w:cs="Times New Roman"/>
                <w:sz w:val="28"/>
                <w:szCs w:val="28"/>
              </w:rPr>
              <w:t>Организация участия класса в общешкольных ключевых делах</w:t>
            </w:r>
          </w:p>
        </w:tc>
        <w:tc>
          <w:tcPr>
            <w:tcW w:w="1216" w:type="dxa"/>
            <w:vMerge/>
          </w:tcPr>
          <w:p w:rsidR="00B17BB9" w:rsidRPr="00B17BB9" w:rsidRDefault="00B17BB9" w:rsidP="00B17BB9">
            <w:pPr>
              <w:spacing w:after="0" w:line="240" w:lineRule="auto"/>
              <w:jc w:val="center"/>
              <w:rPr>
                <w:rFonts w:ascii="Times New Roman" w:hAnsi="Times New Roman" w:cs="Times New Roman"/>
                <w:sz w:val="28"/>
                <w:szCs w:val="28"/>
              </w:rPr>
            </w:pPr>
          </w:p>
        </w:tc>
        <w:tc>
          <w:tcPr>
            <w:tcW w:w="2506"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В течение года</w:t>
            </w:r>
          </w:p>
        </w:tc>
        <w:tc>
          <w:tcPr>
            <w:tcW w:w="2188"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Классные руководители</w:t>
            </w:r>
          </w:p>
        </w:tc>
      </w:tr>
      <w:tr w:rsidR="00B17BB9" w:rsidRPr="00B17BB9" w:rsidTr="00CF143D">
        <w:tc>
          <w:tcPr>
            <w:tcW w:w="4087" w:type="dxa"/>
          </w:tcPr>
          <w:p w:rsidR="00B17BB9" w:rsidRPr="00B17BB9" w:rsidRDefault="00B17BB9" w:rsidP="00B17BB9">
            <w:pPr>
              <w:spacing w:after="0" w:line="240" w:lineRule="auto"/>
              <w:jc w:val="both"/>
              <w:rPr>
                <w:rFonts w:ascii="Times New Roman" w:hAnsi="Times New Roman" w:cs="Times New Roman"/>
                <w:sz w:val="28"/>
                <w:szCs w:val="28"/>
              </w:rPr>
            </w:pPr>
            <w:r w:rsidRPr="00B17BB9">
              <w:rPr>
                <w:rFonts w:ascii="Times New Roman" w:hAnsi="Times New Roman" w:cs="Times New Roman"/>
                <w:sz w:val="28"/>
                <w:szCs w:val="28"/>
              </w:rPr>
              <w:t>Индивидуальная работа с обучающимися</w:t>
            </w:r>
          </w:p>
        </w:tc>
        <w:tc>
          <w:tcPr>
            <w:tcW w:w="1216" w:type="dxa"/>
            <w:vMerge/>
          </w:tcPr>
          <w:p w:rsidR="00B17BB9" w:rsidRPr="00B17BB9" w:rsidRDefault="00B17BB9" w:rsidP="00B17BB9">
            <w:pPr>
              <w:spacing w:after="0" w:line="240" w:lineRule="auto"/>
              <w:jc w:val="center"/>
              <w:rPr>
                <w:rFonts w:ascii="Times New Roman" w:hAnsi="Times New Roman" w:cs="Times New Roman"/>
                <w:sz w:val="28"/>
                <w:szCs w:val="28"/>
              </w:rPr>
            </w:pPr>
          </w:p>
        </w:tc>
        <w:tc>
          <w:tcPr>
            <w:tcW w:w="2506"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В течение года, согласно плану</w:t>
            </w:r>
          </w:p>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 xml:space="preserve"> и при необходимости </w:t>
            </w:r>
          </w:p>
        </w:tc>
        <w:tc>
          <w:tcPr>
            <w:tcW w:w="2188"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Классные руководители</w:t>
            </w:r>
          </w:p>
        </w:tc>
      </w:tr>
      <w:tr w:rsidR="00B17BB9" w:rsidRPr="00B17BB9" w:rsidTr="00CF143D">
        <w:tc>
          <w:tcPr>
            <w:tcW w:w="4087" w:type="dxa"/>
          </w:tcPr>
          <w:p w:rsidR="00B17BB9" w:rsidRPr="00B17BB9" w:rsidRDefault="00B17BB9" w:rsidP="00B17BB9">
            <w:pPr>
              <w:spacing w:after="0" w:line="240" w:lineRule="auto"/>
              <w:jc w:val="both"/>
              <w:rPr>
                <w:rFonts w:ascii="Times New Roman" w:hAnsi="Times New Roman" w:cs="Times New Roman"/>
                <w:sz w:val="28"/>
                <w:szCs w:val="28"/>
              </w:rPr>
            </w:pPr>
            <w:r w:rsidRPr="00B17BB9">
              <w:rPr>
                <w:rFonts w:ascii="Times New Roman" w:hAnsi="Times New Roman" w:cs="Times New Roman"/>
                <w:sz w:val="28"/>
                <w:szCs w:val="28"/>
              </w:rPr>
              <w:t>Работа с учителями-предметниками, работающими в классе</w:t>
            </w:r>
          </w:p>
        </w:tc>
        <w:tc>
          <w:tcPr>
            <w:tcW w:w="1216" w:type="dxa"/>
            <w:vMerge/>
          </w:tcPr>
          <w:p w:rsidR="00B17BB9" w:rsidRPr="00B17BB9" w:rsidRDefault="00B17BB9" w:rsidP="00B17BB9">
            <w:pPr>
              <w:spacing w:after="0" w:line="240" w:lineRule="auto"/>
              <w:jc w:val="center"/>
              <w:rPr>
                <w:rFonts w:ascii="Times New Roman" w:hAnsi="Times New Roman" w:cs="Times New Roman"/>
                <w:sz w:val="28"/>
                <w:szCs w:val="28"/>
              </w:rPr>
            </w:pPr>
          </w:p>
        </w:tc>
        <w:tc>
          <w:tcPr>
            <w:tcW w:w="2506"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В течение года</w:t>
            </w:r>
          </w:p>
        </w:tc>
        <w:tc>
          <w:tcPr>
            <w:tcW w:w="2188"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Классные руководители</w:t>
            </w:r>
          </w:p>
        </w:tc>
      </w:tr>
      <w:tr w:rsidR="00B17BB9" w:rsidRPr="00B17BB9" w:rsidTr="00CF143D">
        <w:tc>
          <w:tcPr>
            <w:tcW w:w="4087" w:type="dxa"/>
          </w:tcPr>
          <w:p w:rsidR="00B17BB9" w:rsidRPr="00B17BB9" w:rsidRDefault="00B17BB9" w:rsidP="00B17BB9">
            <w:pPr>
              <w:spacing w:after="0" w:line="240" w:lineRule="auto"/>
              <w:jc w:val="both"/>
              <w:rPr>
                <w:rFonts w:ascii="Times New Roman" w:hAnsi="Times New Roman" w:cs="Times New Roman"/>
                <w:sz w:val="28"/>
                <w:szCs w:val="28"/>
              </w:rPr>
            </w:pPr>
            <w:r w:rsidRPr="00B17BB9">
              <w:rPr>
                <w:rFonts w:ascii="Times New Roman" w:hAnsi="Times New Roman" w:cs="Times New Roman"/>
                <w:sz w:val="28"/>
                <w:szCs w:val="28"/>
              </w:rPr>
              <w:t>Работа с родителями или законными представителями</w:t>
            </w:r>
          </w:p>
        </w:tc>
        <w:tc>
          <w:tcPr>
            <w:tcW w:w="1216" w:type="dxa"/>
            <w:vMerge/>
          </w:tcPr>
          <w:p w:rsidR="00B17BB9" w:rsidRPr="00B17BB9" w:rsidRDefault="00B17BB9" w:rsidP="00B17BB9">
            <w:pPr>
              <w:spacing w:after="0" w:line="240" w:lineRule="auto"/>
              <w:jc w:val="center"/>
              <w:rPr>
                <w:rFonts w:ascii="Times New Roman" w:hAnsi="Times New Roman" w:cs="Times New Roman"/>
                <w:sz w:val="28"/>
                <w:szCs w:val="28"/>
              </w:rPr>
            </w:pPr>
          </w:p>
        </w:tc>
        <w:tc>
          <w:tcPr>
            <w:tcW w:w="2506"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В течение года</w:t>
            </w:r>
          </w:p>
        </w:tc>
        <w:tc>
          <w:tcPr>
            <w:tcW w:w="2188"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Классные руководители</w:t>
            </w:r>
          </w:p>
        </w:tc>
      </w:tr>
      <w:tr w:rsidR="00B17BB9" w:rsidRPr="00B17BB9" w:rsidTr="00CF143D">
        <w:tc>
          <w:tcPr>
            <w:tcW w:w="4087" w:type="dxa"/>
          </w:tcPr>
          <w:p w:rsidR="00B17BB9" w:rsidRPr="00B17BB9" w:rsidRDefault="00B17BB9" w:rsidP="00B17BB9">
            <w:pPr>
              <w:spacing w:after="0" w:line="240" w:lineRule="auto"/>
              <w:jc w:val="both"/>
              <w:rPr>
                <w:rFonts w:ascii="Times New Roman" w:hAnsi="Times New Roman" w:cs="Times New Roman"/>
                <w:sz w:val="28"/>
                <w:szCs w:val="28"/>
              </w:rPr>
            </w:pPr>
            <w:r w:rsidRPr="00B17BB9">
              <w:rPr>
                <w:rFonts w:ascii="Times New Roman" w:hAnsi="Times New Roman" w:cs="Times New Roman"/>
                <w:sz w:val="28"/>
                <w:szCs w:val="28"/>
              </w:rPr>
              <w:t>Родительские собрания</w:t>
            </w:r>
          </w:p>
          <w:p w:rsidR="00B17BB9" w:rsidRPr="00B17BB9" w:rsidRDefault="00B17BB9" w:rsidP="00B17BB9">
            <w:pPr>
              <w:spacing w:after="0" w:line="240" w:lineRule="auto"/>
              <w:jc w:val="both"/>
              <w:rPr>
                <w:rFonts w:ascii="Times New Roman" w:hAnsi="Times New Roman" w:cs="Times New Roman"/>
                <w:sz w:val="28"/>
                <w:szCs w:val="28"/>
              </w:rPr>
            </w:pPr>
          </w:p>
        </w:tc>
        <w:tc>
          <w:tcPr>
            <w:tcW w:w="1216" w:type="dxa"/>
            <w:vMerge/>
          </w:tcPr>
          <w:p w:rsidR="00B17BB9" w:rsidRPr="00B17BB9" w:rsidRDefault="00B17BB9" w:rsidP="00B17BB9">
            <w:pPr>
              <w:spacing w:after="0" w:line="240" w:lineRule="auto"/>
              <w:jc w:val="center"/>
              <w:rPr>
                <w:rFonts w:ascii="Times New Roman" w:hAnsi="Times New Roman" w:cs="Times New Roman"/>
                <w:sz w:val="28"/>
                <w:szCs w:val="28"/>
              </w:rPr>
            </w:pPr>
          </w:p>
        </w:tc>
        <w:tc>
          <w:tcPr>
            <w:tcW w:w="2506"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1 раз в четверть</w:t>
            </w:r>
          </w:p>
        </w:tc>
        <w:tc>
          <w:tcPr>
            <w:tcW w:w="2188"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Заместитель директора по ВР,</w:t>
            </w:r>
          </w:p>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классные руководители</w:t>
            </w:r>
          </w:p>
        </w:tc>
      </w:tr>
    </w:tbl>
    <w:p w:rsidR="00B17BB9" w:rsidRPr="00B17BB9" w:rsidRDefault="00B17BB9" w:rsidP="00B17BB9">
      <w:pPr>
        <w:spacing w:after="0" w:line="240" w:lineRule="auto"/>
        <w:jc w:val="center"/>
        <w:rPr>
          <w:rFonts w:ascii="Times New Roman" w:hAnsi="Times New Roman" w:cs="Times New Roman"/>
          <w:b/>
          <w:sz w:val="28"/>
          <w:szCs w:val="28"/>
        </w:rPr>
      </w:pPr>
    </w:p>
    <w:p w:rsidR="00B17BB9" w:rsidRPr="00B17BB9" w:rsidRDefault="00B17BB9" w:rsidP="00B17BB9">
      <w:pPr>
        <w:spacing w:after="0" w:line="240" w:lineRule="auto"/>
        <w:ind w:firstLine="709"/>
        <w:jc w:val="center"/>
        <w:rPr>
          <w:rFonts w:ascii="Times New Roman" w:hAnsi="Times New Roman" w:cs="Times New Roman"/>
          <w:b/>
          <w:sz w:val="28"/>
          <w:szCs w:val="28"/>
        </w:rPr>
      </w:pPr>
      <w:r w:rsidRPr="00B17BB9">
        <w:rPr>
          <w:rFonts w:ascii="Times New Roman" w:hAnsi="Times New Roman" w:cs="Times New Roman"/>
          <w:b/>
          <w:sz w:val="28"/>
          <w:szCs w:val="28"/>
        </w:rPr>
        <w:t>Дополнительное образование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11"/>
        <w:gridCol w:w="1503"/>
        <w:gridCol w:w="1713"/>
        <w:gridCol w:w="2444"/>
      </w:tblGrid>
      <w:tr w:rsidR="00B17BB9" w:rsidRPr="00B17BB9" w:rsidTr="00CF143D">
        <w:tc>
          <w:tcPr>
            <w:tcW w:w="4361" w:type="dxa"/>
          </w:tcPr>
          <w:p w:rsidR="00B17BB9" w:rsidRPr="00B17BB9" w:rsidRDefault="00B17BB9" w:rsidP="00B17BB9">
            <w:pPr>
              <w:spacing w:after="0" w:line="240" w:lineRule="auto"/>
              <w:jc w:val="center"/>
              <w:rPr>
                <w:rFonts w:ascii="Times New Roman" w:hAnsi="Times New Roman" w:cs="Times New Roman"/>
                <w:b/>
                <w:sz w:val="28"/>
                <w:szCs w:val="28"/>
              </w:rPr>
            </w:pPr>
            <w:r w:rsidRPr="00B17BB9">
              <w:rPr>
                <w:rFonts w:ascii="Times New Roman" w:hAnsi="Times New Roman" w:cs="Times New Roman"/>
                <w:b/>
                <w:sz w:val="28"/>
                <w:szCs w:val="28"/>
              </w:rPr>
              <w:t>Название курса</w:t>
            </w:r>
          </w:p>
        </w:tc>
        <w:tc>
          <w:tcPr>
            <w:tcW w:w="1559" w:type="dxa"/>
          </w:tcPr>
          <w:p w:rsidR="00B17BB9" w:rsidRPr="00B17BB9" w:rsidRDefault="00B17BB9" w:rsidP="00B17BB9">
            <w:pPr>
              <w:spacing w:after="0" w:line="240" w:lineRule="auto"/>
              <w:jc w:val="center"/>
              <w:rPr>
                <w:rFonts w:ascii="Times New Roman" w:hAnsi="Times New Roman" w:cs="Times New Roman"/>
                <w:b/>
                <w:sz w:val="28"/>
                <w:szCs w:val="28"/>
              </w:rPr>
            </w:pPr>
            <w:r w:rsidRPr="00B17BB9">
              <w:rPr>
                <w:rFonts w:ascii="Times New Roman" w:hAnsi="Times New Roman" w:cs="Times New Roman"/>
                <w:b/>
                <w:sz w:val="28"/>
                <w:szCs w:val="28"/>
              </w:rPr>
              <w:t>Классы</w:t>
            </w:r>
          </w:p>
        </w:tc>
        <w:tc>
          <w:tcPr>
            <w:tcW w:w="1577" w:type="dxa"/>
          </w:tcPr>
          <w:p w:rsidR="00B17BB9" w:rsidRPr="00B17BB9" w:rsidRDefault="00B17BB9" w:rsidP="00B17BB9">
            <w:pPr>
              <w:spacing w:after="0" w:line="240" w:lineRule="auto"/>
              <w:jc w:val="center"/>
              <w:rPr>
                <w:rFonts w:ascii="Times New Roman" w:hAnsi="Times New Roman" w:cs="Times New Roman"/>
                <w:b/>
                <w:sz w:val="28"/>
                <w:szCs w:val="28"/>
              </w:rPr>
            </w:pPr>
            <w:r w:rsidRPr="00B17BB9">
              <w:rPr>
                <w:rFonts w:ascii="Times New Roman" w:hAnsi="Times New Roman" w:cs="Times New Roman"/>
                <w:b/>
                <w:sz w:val="28"/>
                <w:szCs w:val="28"/>
              </w:rPr>
              <w:t>Количество часов</w:t>
            </w:r>
          </w:p>
          <w:p w:rsidR="00B17BB9" w:rsidRPr="00B17BB9" w:rsidRDefault="00B17BB9" w:rsidP="00B17BB9">
            <w:pPr>
              <w:spacing w:after="0" w:line="240" w:lineRule="auto"/>
              <w:jc w:val="center"/>
              <w:rPr>
                <w:rFonts w:ascii="Times New Roman" w:hAnsi="Times New Roman" w:cs="Times New Roman"/>
                <w:b/>
                <w:sz w:val="28"/>
                <w:szCs w:val="28"/>
              </w:rPr>
            </w:pPr>
            <w:r w:rsidRPr="00B17BB9">
              <w:rPr>
                <w:rFonts w:ascii="Times New Roman" w:hAnsi="Times New Roman" w:cs="Times New Roman"/>
                <w:b/>
                <w:sz w:val="28"/>
                <w:szCs w:val="28"/>
              </w:rPr>
              <w:t xml:space="preserve"> в неделю</w:t>
            </w:r>
          </w:p>
        </w:tc>
        <w:tc>
          <w:tcPr>
            <w:tcW w:w="2500" w:type="dxa"/>
          </w:tcPr>
          <w:p w:rsidR="00B17BB9" w:rsidRPr="00B17BB9" w:rsidRDefault="00B17BB9" w:rsidP="00B17BB9">
            <w:pPr>
              <w:spacing w:after="0" w:line="240" w:lineRule="auto"/>
              <w:jc w:val="center"/>
              <w:rPr>
                <w:rFonts w:ascii="Times New Roman" w:hAnsi="Times New Roman" w:cs="Times New Roman"/>
                <w:b/>
                <w:sz w:val="28"/>
                <w:szCs w:val="28"/>
              </w:rPr>
            </w:pPr>
            <w:r w:rsidRPr="00B17BB9">
              <w:rPr>
                <w:rFonts w:ascii="Times New Roman" w:hAnsi="Times New Roman" w:cs="Times New Roman"/>
                <w:b/>
                <w:sz w:val="28"/>
                <w:szCs w:val="28"/>
              </w:rPr>
              <w:t>Ответственные</w:t>
            </w:r>
          </w:p>
        </w:tc>
      </w:tr>
      <w:tr w:rsidR="00B17BB9" w:rsidRPr="00B17BB9" w:rsidTr="00CF143D">
        <w:tc>
          <w:tcPr>
            <w:tcW w:w="9997" w:type="dxa"/>
            <w:gridSpan w:val="4"/>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Художественная направленность</w:t>
            </w:r>
          </w:p>
        </w:tc>
      </w:tr>
      <w:tr w:rsidR="00B17BB9" w:rsidRPr="00B17BB9" w:rsidTr="00CF143D">
        <w:tc>
          <w:tcPr>
            <w:tcW w:w="4361"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«Фантазия»</w:t>
            </w:r>
          </w:p>
        </w:tc>
        <w:tc>
          <w:tcPr>
            <w:tcW w:w="1559"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 xml:space="preserve">1группа, </w:t>
            </w:r>
          </w:p>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2 группа</w:t>
            </w:r>
          </w:p>
        </w:tc>
        <w:tc>
          <w:tcPr>
            <w:tcW w:w="1577"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2</w:t>
            </w:r>
          </w:p>
        </w:tc>
        <w:tc>
          <w:tcPr>
            <w:tcW w:w="2500"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учитель ритмики</w:t>
            </w:r>
          </w:p>
        </w:tc>
      </w:tr>
      <w:tr w:rsidR="00B17BB9" w:rsidRPr="00B17BB9" w:rsidTr="00CF143D">
        <w:tc>
          <w:tcPr>
            <w:tcW w:w="4361"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«Фантазия»</w:t>
            </w:r>
          </w:p>
        </w:tc>
        <w:tc>
          <w:tcPr>
            <w:tcW w:w="1559"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3 группа</w:t>
            </w:r>
          </w:p>
        </w:tc>
        <w:tc>
          <w:tcPr>
            <w:tcW w:w="1577"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1</w:t>
            </w:r>
          </w:p>
        </w:tc>
        <w:tc>
          <w:tcPr>
            <w:tcW w:w="2500"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учитель ритмики</w:t>
            </w:r>
          </w:p>
        </w:tc>
      </w:tr>
      <w:tr w:rsidR="00B17BB9" w:rsidRPr="00B17BB9" w:rsidTr="00CF143D">
        <w:tc>
          <w:tcPr>
            <w:tcW w:w="4361"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«Мы можем всё!»</w:t>
            </w:r>
          </w:p>
        </w:tc>
        <w:tc>
          <w:tcPr>
            <w:tcW w:w="1559"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 xml:space="preserve">1группа, </w:t>
            </w:r>
          </w:p>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2 группа,</w:t>
            </w:r>
          </w:p>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3 группа</w:t>
            </w:r>
          </w:p>
        </w:tc>
        <w:tc>
          <w:tcPr>
            <w:tcW w:w="1577"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2</w:t>
            </w:r>
          </w:p>
        </w:tc>
        <w:tc>
          <w:tcPr>
            <w:tcW w:w="2500"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учитель музыки и пения</w:t>
            </w:r>
          </w:p>
        </w:tc>
      </w:tr>
      <w:tr w:rsidR="00B17BB9" w:rsidRPr="00B17BB9" w:rsidTr="00CF143D">
        <w:tc>
          <w:tcPr>
            <w:tcW w:w="4361"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«Мы можем всё!»</w:t>
            </w:r>
          </w:p>
        </w:tc>
        <w:tc>
          <w:tcPr>
            <w:tcW w:w="1559"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4 группа</w:t>
            </w:r>
          </w:p>
        </w:tc>
        <w:tc>
          <w:tcPr>
            <w:tcW w:w="1577"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1</w:t>
            </w:r>
          </w:p>
        </w:tc>
        <w:tc>
          <w:tcPr>
            <w:tcW w:w="2500"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учитель музыки и пения</w:t>
            </w:r>
          </w:p>
        </w:tc>
      </w:tr>
      <w:tr w:rsidR="00B17BB9" w:rsidRPr="00B17BB9" w:rsidTr="00CF143D">
        <w:tc>
          <w:tcPr>
            <w:tcW w:w="4361"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«Театральная студия»</w:t>
            </w:r>
          </w:p>
        </w:tc>
        <w:tc>
          <w:tcPr>
            <w:tcW w:w="1559"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1 группа</w:t>
            </w:r>
          </w:p>
        </w:tc>
        <w:tc>
          <w:tcPr>
            <w:tcW w:w="1577"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2</w:t>
            </w:r>
          </w:p>
        </w:tc>
        <w:tc>
          <w:tcPr>
            <w:tcW w:w="2500"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учитель начальных классов</w:t>
            </w:r>
          </w:p>
        </w:tc>
      </w:tr>
      <w:tr w:rsidR="00B17BB9" w:rsidRPr="00B17BB9" w:rsidTr="00CF143D">
        <w:tc>
          <w:tcPr>
            <w:tcW w:w="4361"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«Творческая мастерская»</w:t>
            </w:r>
          </w:p>
        </w:tc>
        <w:tc>
          <w:tcPr>
            <w:tcW w:w="1559"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1 группа</w:t>
            </w:r>
          </w:p>
        </w:tc>
        <w:tc>
          <w:tcPr>
            <w:tcW w:w="1577"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2</w:t>
            </w:r>
          </w:p>
        </w:tc>
        <w:tc>
          <w:tcPr>
            <w:tcW w:w="2500"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учитель начальных классов</w:t>
            </w:r>
          </w:p>
        </w:tc>
      </w:tr>
      <w:tr w:rsidR="00B17BB9" w:rsidRPr="00B17BB9" w:rsidTr="00CF143D">
        <w:tc>
          <w:tcPr>
            <w:tcW w:w="9997" w:type="dxa"/>
            <w:gridSpan w:val="4"/>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Техническая направленность</w:t>
            </w:r>
          </w:p>
        </w:tc>
      </w:tr>
      <w:tr w:rsidR="00B17BB9" w:rsidRPr="00B17BB9" w:rsidTr="00CF143D">
        <w:tc>
          <w:tcPr>
            <w:tcW w:w="4361"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«Юные столяры»</w:t>
            </w:r>
          </w:p>
        </w:tc>
        <w:tc>
          <w:tcPr>
            <w:tcW w:w="1559"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1 группа</w:t>
            </w:r>
          </w:p>
        </w:tc>
        <w:tc>
          <w:tcPr>
            <w:tcW w:w="1577"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2</w:t>
            </w:r>
          </w:p>
        </w:tc>
        <w:tc>
          <w:tcPr>
            <w:tcW w:w="2500"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учитель трудового обучения</w:t>
            </w:r>
          </w:p>
        </w:tc>
      </w:tr>
    </w:tbl>
    <w:p w:rsidR="00B17BB9" w:rsidRPr="00B17BB9" w:rsidRDefault="00B17BB9" w:rsidP="00B17BB9">
      <w:pPr>
        <w:spacing w:after="0" w:line="240" w:lineRule="auto"/>
        <w:rPr>
          <w:rFonts w:ascii="Times New Roman" w:hAnsi="Times New Roman" w:cs="Times New Roman"/>
          <w:b/>
          <w:sz w:val="28"/>
          <w:szCs w:val="28"/>
        </w:rPr>
      </w:pPr>
    </w:p>
    <w:p w:rsidR="00B17BB9" w:rsidRPr="00B17BB9" w:rsidRDefault="00B17BB9" w:rsidP="00B17BB9">
      <w:pPr>
        <w:spacing w:after="0" w:line="240" w:lineRule="auto"/>
        <w:ind w:firstLine="709"/>
        <w:jc w:val="center"/>
        <w:rPr>
          <w:rFonts w:ascii="Times New Roman" w:hAnsi="Times New Roman" w:cs="Times New Roman"/>
          <w:b/>
          <w:sz w:val="28"/>
          <w:szCs w:val="28"/>
        </w:rPr>
      </w:pPr>
      <w:r w:rsidRPr="00B17BB9">
        <w:rPr>
          <w:rFonts w:ascii="Times New Roman" w:hAnsi="Times New Roman" w:cs="Times New Roman"/>
          <w:b/>
          <w:sz w:val="28"/>
          <w:szCs w:val="28"/>
        </w:rPr>
        <w:t>Самоуправление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21"/>
        <w:gridCol w:w="1184"/>
        <w:gridCol w:w="2542"/>
        <w:gridCol w:w="2224"/>
      </w:tblGrid>
      <w:tr w:rsidR="00B17BB9" w:rsidRPr="00B17BB9" w:rsidTr="00CF143D">
        <w:tc>
          <w:tcPr>
            <w:tcW w:w="4027" w:type="dxa"/>
          </w:tcPr>
          <w:p w:rsidR="00B17BB9" w:rsidRPr="00B17BB9" w:rsidRDefault="00B17BB9" w:rsidP="00B17BB9">
            <w:pPr>
              <w:spacing w:after="0" w:line="240" w:lineRule="auto"/>
              <w:jc w:val="center"/>
              <w:rPr>
                <w:rFonts w:ascii="Times New Roman" w:hAnsi="Times New Roman" w:cs="Times New Roman"/>
                <w:b/>
                <w:sz w:val="28"/>
                <w:szCs w:val="28"/>
              </w:rPr>
            </w:pPr>
            <w:r w:rsidRPr="00B17BB9">
              <w:rPr>
                <w:rFonts w:ascii="Times New Roman" w:hAnsi="Times New Roman" w:cs="Times New Roman"/>
                <w:b/>
                <w:sz w:val="28"/>
                <w:szCs w:val="28"/>
              </w:rPr>
              <w:t>Дела, события, мероприятия</w:t>
            </w:r>
          </w:p>
        </w:tc>
        <w:tc>
          <w:tcPr>
            <w:tcW w:w="1184" w:type="dxa"/>
          </w:tcPr>
          <w:p w:rsidR="00B17BB9" w:rsidRPr="00B17BB9" w:rsidRDefault="00B17BB9" w:rsidP="00B17BB9">
            <w:pPr>
              <w:spacing w:after="0" w:line="240" w:lineRule="auto"/>
              <w:jc w:val="center"/>
              <w:rPr>
                <w:rFonts w:ascii="Times New Roman" w:hAnsi="Times New Roman" w:cs="Times New Roman"/>
                <w:b/>
                <w:sz w:val="28"/>
                <w:szCs w:val="28"/>
              </w:rPr>
            </w:pPr>
            <w:r w:rsidRPr="00B17BB9">
              <w:rPr>
                <w:rFonts w:ascii="Times New Roman" w:hAnsi="Times New Roman" w:cs="Times New Roman"/>
                <w:b/>
                <w:sz w:val="28"/>
                <w:szCs w:val="28"/>
              </w:rPr>
              <w:t>Классы</w:t>
            </w:r>
          </w:p>
        </w:tc>
        <w:tc>
          <w:tcPr>
            <w:tcW w:w="2552" w:type="dxa"/>
          </w:tcPr>
          <w:p w:rsidR="00B17BB9" w:rsidRPr="00B17BB9" w:rsidRDefault="00B17BB9" w:rsidP="00B17BB9">
            <w:pPr>
              <w:spacing w:after="0" w:line="240" w:lineRule="auto"/>
              <w:jc w:val="center"/>
              <w:rPr>
                <w:rFonts w:ascii="Times New Roman" w:hAnsi="Times New Roman" w:cs="Times New Roman"/>
                <w:b/>
                <w:sz w:val="28"/>
                <w:szCs w:val="28"/>
              </w:rPr>
            </w:pPr>
            <w:r w:rsidRPr="00B17BB9">
              <w:rPr>
                <w:rFonts w:ascii="Times New Roman" w:hAnsi="Times New Roman" w:cs="Times New Roman"/>
                <w:b/>
                <w:sz w:val="28"/>
                <w:szCs w:val="28"/>
              </w:rPr>
              <w:t>Ориентировочное время проведения</w:t>
            </w:r>
          </w:p>
        </w:tc>
        <w:tc>
          <w:tcPr>
            <w:tcW w:w="2234" w:type="dxa"/>
          </w:tcPr>
          <w:p w:rsidR="00B17BB9" w:rsidRPr="00B17BB9" w:rsidRDefault="00B17BB9" w:rsidP="00B17BB9">
            <w:pPr>
              <w:spacing w:after="0" w:line="240" w:lineRule="auto"/>
              <w:jc w:val="center"/>
              <w:rPr>
                <w:rFonts w:ascii="Times New Roman" w:hAnsi="Times New Roman" w:cs="Times New Roman"/>
                <w:b/>
                <w:sz w:val="28"/>
                <w:szCs w:val="28"/>
              </w:rPr>
            </w:pPr>
            <w:r w:rsidRPr="00B17BB9">
              <w:rPr>
                <w:rFonts w:ascii="Times New Roman" w:hAnsi="Times New Roman" w:cs="Times New Roman"/>
                <w:b/>
                <w:sz w:val="28"/>
                <w:szCs w:val="28"/>
              </w:rPr>
              <w:t>Ответственные</w:t>
            </w:r>
          </w:p>
        </w:tc>
      </w:tr>
      <w:tr w:rsidR="00B17BB9" w:rsidRPr="00B17BB9" w:rsidTr="00CF143D">
        <w:tc>
          <w:tcPr>
            <w:tcW w:w="4027" w:type="dxa"/>
          </w:tcPr>
          <w:p w:rsidR="00B17BB9" w:rsidRPr="00B17BB9" w:rsidRDefault="00B17BB9" w:rsidP="00B17BB9">
            <w:pPr>
              <w:spacing w:after="0" w:line="240" w:lineRule="auto"/>
              <w:rPr>
                <w:rFonts w:ascii="Times New Roman" w:hAnsi="Times New Roman" w:cs="Times New Roman"/>
                <w:b/>
                <w:sz w:val="28"/>
                <w:szCs w:val="28"/>
              </w:rPr>
            </w:pPr>
            <w:r w:rsidRPr="00B17BB9">
              <w:rPr>
                <w:rFonts w:ascii="Times New Roman" w:hAnsi="Times New Roman" w:cs="Times New Roman"/>
                <w:sz w:val="28"/>
                <w:szCs w:val="28"/>
              </w:rPr>
              <w:t>Выборы лидеров, активов классов, распределение обязанностей.</w:t>
            </w:r>
          </w:p>
        </w:tc>
        <w:tc>
          <w:tcPr>
            <w:tcW w:w="1184" w:type="dxa"/>
            <w:vMerge w:val="restart"/>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8-9</w:t>
            </w:r>
          </w:p>
          <w:p w:rsidR="00B17BB9" w:rsidRPr="00B17BB9" w:rsidRDefault="00B17BB9" w:rsidP="00B17BB9">
            <w:pPr>
              <w:spacing w:after="0" w:line="240" w:lineRule="auto"/>
              <w:jc w:val="center"/>
              <w:rPr>
                <w:rFonts w:ascii="Times New Roman" w:hAnsi="Times New Roman" w:cs="Times New Roman"/>
                <w:sz w:val="28"/>
                <w:szCs w:val="28"/>
              </w:rPr>
            </w:pPr>
          </w:p>
        </w:tc>
        <w:tc>
          <w:tcPr>
            <w:tcW w:w="2552"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Сентябрь</w:t>
            </w:r>
          </w:p>
        </w:tc>
        <w:tc>
          <w:tcPr>
            <w:tcW w:w="2234" w:type="dxa"/>
            <w:vMerge w:val="restart"/>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Классные руководители</w:t>
            </w:r>
          </w:p>
        </w:tc>
      </w:tr>
      <w:tr w:rsidR="00B17BB9" w:rsidRPr="00B17BB9" w:rsidTr="00CF143D">
        <w:tc>
          <w:tcPr>
            <w:tcW w:w="4027"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Работа в соответствии с обязанностями.</w:t>
            </w:r>
          </w:p>
        </w:tc>
        <w:tc>
          <w:tcPr>
            <w:tcW w:w="1184" w:type="dxa"/>
            <w:vMerge/>
          </w:tcPr>
          <w:p w:rsidR="00B17BB9" w:rsidRPr="00B17BB9" w:rsidRDefault="00B17BB9" w:rsidP="00B17BB9">
            <w:pPr>
              <w:spacing w:after="0" w:line="240" w:lineRule="auto"/>
              <w:jc w:val="center"/>
              <w:rPr>
                <w:rFonts w:ascii="Times New Roman" w:hAnsi="Times New Roman" w:cs="Times New Roman"/>
                <w:sz w:val="28"/>
                <w:szCs w:val="28"/>
              </w:rPr>
            </w:pPr>
          </w:p>
        </w:tc>
        <w:tc>
          <w:tcPr>
            <w:tcW w:w="2552"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В течение года</w:t>
            </w:r>
          </w:p>
        </w:tc>
        <w:tc>
          <w:tcPr>
            <w:tcW w:w="2234" w:type="dxa"/>
            <w:vMerge/>
          </w:tcPr>
          <w:p w:rsidR="00B17BB9" w:rsidRPr="00B17BB9" w:rsidRDefault="00B17BB9" w:rsidP="00B17BB9">
            <w:pPr>
              <w:spacing w:after="0" w:line="240" w:lineRule="auto"/>
              <w:jc w:val="center"/>
              <w:rPr>
                <w:rFonts w:ascii="Times New Roman" w:hAnsi="Times New Roman" w:cs="Times New Roman"/>
                <w:sz w:val="28"/>
                <w:szCs w:val="28"/>
              </w:rPr>
            </w:pPr>
          </w:p>
        </w:tc>
      </w:tr>
      <w:tr w:rsidR="00B17BB9" w:rsidRPr="00B17BB9" w:rsidTr="00CF143D">
        <w:tc>
          <w:tcPr>
            <w:tcW w:w="4027"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Заседание активов классов</w:t>
            </w:r>
          </w:p>
        </w:tc>
        <w:tc>
          <w:tcPr>
            <w:tcW w:w="1184" w:type="dxa"/>
            <w:vMerge/>
          </w:tcPr>
          <w:p w:rsidR="00B17BB9" w:rsidRPr="00B17BB9" w:rsidRDefault="00B17BB9" w:rsidP="00B17BB9">
            <w:pPr>
              <w:spacing w:after="0" w:line="240" w:lineRule="auto"/>
              <w:jc w:val="center"/>
              <w:rPr>
                <w:rFonts w:ascii="Times New Roman" w:hAnsi="Times New Roman" w:cs="Times New Roman"/>
                <w:sz w:val="28"/>
                <w:szCs w:val="28"/>
              </w:rPr>
            </w:pPr>
          </w:p>
        </w:tc>
        <w:tc>
          <w:tcPr>
            <w:tcW w:w="2552"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1 раз в месяц</w:t>
            </w:r>
          </w:p>
        </w:tc>
        <w:tc>
          <w:tcPr>
            <w:tcW w:w="2234" w:type="dxa"/>
            <w:vMerge/>
          </w:tcPr>
          <w:p w:rsidR="00B17BB9" w:rsidRPr="00B17BB9" w:rsidRDefault="00B17BB9" w:rsidP="00B17BB9">
            <w:pPr>
              <w:spacing w:after="0" w:line="240" w:lineRule="auto"/>
              <w:jc w:val="center"/>
              <w:rPr>
                <w:rFonts w:ascii="Times New Roman" w:hAnsi="Times New Roman" w:cs="Times New Roman"/>
                <w:sz w:val="28"/>
                <w:szCs w:val="28"/>
              </w:rPr>
            </w:pPr>
          </w:p>
        </w:tc>
      </w:tr>
      <w:tr w:rsidR="00B17BB9" w:rsidRPr="00B17BB9" w:rsidTr="00CF143D">
        <w:tc>
          <w:tcPr>
            <w:tcW w:w="4027"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Отчет перед классом о проведенной работе</w:t>
            </w:r>
          </w:p>
        </w:tc>
        <w:tc>
          <w:tcPr>
            <w:tcW w:w="1184" w:type="dxa"/>
            <w:vMerge/>
          </w:tcPr>
          <w:p w:rsidR="00B17BB9" w:rsidRPr="00B17BB9" w:rsidRDefault="00B17BB9" w:rsidP="00B17BB9">
            <w:pPr>
              <w:spacing w:after="0" w:line="240" w:lineRule="auto"/>
              <w:jc w:val="center"/>
              <w:rPr>
                <w:rFonts w:ascii="Times New Roman" w:hAnsi="Times New Roman" w:cs="Times New Roman"/>
                <w:sz w:val="28"/>
                <w:szCs w:val="28"/>
              </w:rPr>
            </w:pPr>
          </w:p>
        </w:tc>
        <w:tc>
          <w:tcPr>
            <w:tcW w:w="2552"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Май</w:t>
            </w:r>
          </w:p>
        </w:tc>
        <w:tc>
          <w:tcPr>
            <w:tcW w:w="2234" w:type="dxa"/>
            <w:vMerge/>
          </w:tcPr>
          <w:p w:rsidR="00B17BB9" w:rsidRPr="00B17BB9" w:rsidRDefault="00B17BB9" w:rsidP="00B17BB9">
            <w:pPr>
              <w:spacing w:after="0" w:line="240" w:lineRule="auto"/>
              <w:jc w:val="center"/>
              <w:rPr>
                <w:rFonts w:ascii="Times New Roman" w:hAnsi="Times New Roman" w:cs="Times New Roman"/>
                <w:sz w:val="28"/>
                <w:szCs w:val="28"/>
              </w:rPr>
            </w:pPr>
          </w:p>
        </w:tc>
      </w:tr>
    </w:tbl>
    <w:p w:rsidR="00B17BB9" w:rsidRPr="00B17BB9" w:rsidRDefault="00B17BB9" w:rsidP="00B17BB9">
      <w:pPr>
        <w:spacing w:after="0" w:line="240" w:lineRule="auto"/>
        <w:ind w:firstLine="709"/>
        <w:jc w:val="center"/>
        <w:rPr>
          <w:rFonts w:ascii="Times New Roman" w:hAnsi="Times New Roman" w:cs="Times New Roman"/>
          <w:b/>
          <w:sz w:val="28"/>
          <w:szCs w:val="28"/>
        </w:rPr>
      </w:pPr>
      <w:r w:rsidRPr="00B17BB9">
        <w:rPr>
          <w:rFonts w:ascii="Times New Roman" w:hAnsi="Times New Roman" w:cs="Times New Roman"/>
          <w:b/>
          <w:sz w:val="28"/>
          <w:szCs w:val="28"/>
        </w:rPr>
        <w:t>Профориентация</w:t>
      </w:r>
    </w:p>
    <w:tbl>
      <w:tblPr>
        <w:tblW w:w="98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52"/>
        <w:gridCol w:w="1264"/>
        <w:gridCol w:w="2506"/>
        <w:gridCol w:w="2461"/>
      </w:tblGrid>
      <w:tr w:rsidR="00B17BB9" w:rsidRPr="00B17BB9" w:rsidTr="00B17BB9">
        <w:tc>
          <w:tcPr>
            <w:tcW w:w="3652" w:type="dxa"/>
          </w:tcPr>
          <w:p w:rsidR="00B17BB9" w:rsidRPr="00B17BB9" w:rsidRDefault="00B17BB9" w:rsidP="00B17BB9">
            <w:pPr>
              <w:spacing w:after="0" w:line="240" w:lineRule="auto"/>
              <w:ind w:right="-419"/>
              <w:jc w:val="center"/>
              <w:rPr>
                <w:rFonts w:ascii="Times New Roman" w:hAnsi="Times New Roman" w:cs="Times New Roman"/>
                <w:b/>
                <w:sz w:val="28"/>
                <w:szCs w:val="28"/>
              </w:rPr>
            </w:pPr>
            <w:r w:rsidRPr="00B17BB9">
              <w:rPr>
                <w:rFonts w:ascii="Times New Roman" w:hAnsi="Times New Roman" w:cs="Times New Roman"/>
                <w:b/>
                <w:sz w:val="28"/>
                <w:szCs w:val="28"/>
              </w:rPr>
              <w:t xml:space="preserve">Дела, события, </w:t>
            </w:r>
          </w:p>
          <w:p w:rsidR="00B17BB9" w:rsidRPr="00B17BB9" w:rsidRDefault="00B17BB9" w:rsidP="00B17BB9">
            <w:pPr>
              <w:spacing w:after="0" w:line="240" w:lineRule="auto"/>
              <w:ind w:right="-108"/>
              <w:jc w:val="center"/>
              <w:rPr>
                <w:rFonts w:ascii="Times New Roman" w:hAnsi="Times New Roman" w:cs="Times New Roman"/>
                <w:b/>
                <w:sz w:val="28"/>
                <w:szCs w:val="28"/>
              </w:rPr>
            </w:pPr>
            <w:r w:rsidRPr="00B17BB9">
              <w:rPr>
                <w:rFonts w:ascii="Times New Roman" w:hAnsi="Times New Roman" w:cs="Times New Roman"/>
                <w:b/>
                <w:sz w:val="28"/>
                <w:szCs w:val="28"/>
              </w:rPr>
              <w:t>мероприятия</w:t>
            </w:r>
          </w:p>
        </w:tc>
        <w:tc>
          <w:tcPr>
            <w:tcW w:w="1264" w:type="dxa"/>
          </w:tcPr>
          <w:p w:rsidR="00B17BB9" w:rsidRPr="00B17BB9" w:rsidRDefault="00B17BB9" w:rsidP="00B17BB9">
            <w:pPr>
              <w:spacing w:after="0" w:line="240" w:lineRule="auto"/>
              <w:jc w:val="center"/>
              <w:rPr>
                <w:rFonts w:ascii="Times New Roman" w:hAnsi="Times New Roman" w:cs="Times New Roman"/>
                <w:b/>
                <w:sz w:val="28"/>
                <w:szCs w:val="28"/>
              </w:rPr>
            </w:pPr>
            <w:r w:rsidRPr="00B17BB9">
              <w:rPr>
                <w:rFonts w:ascii="Times New Roman" w:hAnsi="Times New Roman" w:cs="Times New Roman"/>
                <w:b/>
                <w:sz w:val="28"/>
                <w:szCs w:val="28"/>
              </w:rPr>
              <w:t>Классы</w:t>
            </w:r>
          </w:p>
        </w:tc>
        <w:tc>
          <w:tcPr>
            <w:tcW w:w="2506" w:type="dxa"/>
          </w:tcPr>
          <w:p w:rsidR="00B17BB9" w:rsidRPr="00B17BB9" w:rsidRDefault="00B17BB9" w:rsidP="00B17BB9">
            <w:pPr>
              <w:spacing w:after="0" w:line="240" w:lineRule="auto"/>
              <w:jc w:val="center"/>
              <w:rPr>
                <w:rFonts w:ascii="Times New Roman" w:hAnsi="Times New Roman" w:cs="Times New Roman"/>
                <w:b/>
                <w:sz w:val="28"/>
                <w:szCs w:val="28"/>
              </w:rPr>
            </w:pPr>
            <w:r w:rsidRPr="00B17BB9">
              <w:rPr>
                <w:rFonts w:ascii="Times New Roman" w:hAnsi="Times New Roman" w:cs="Times New Roman"/>
                <w:b/>
                <w:sz w:val="28"/>
                <w:szCs w:val="28"/>
              </w:rPr>
              <w:t>Ориентировочное время проведения</w:t>
            </w:r>
          </w:p>
        </w:tc>
        <w:tc>
          <w:tcPr>
            <w:tcW w:w="2461" w:type="dxa"/>
          </w:tcPr>
          <w:p w:rsidR="00B17BB9" w:rsidRPr="00B17BB9" w:rsidRDefault="00B17BB9" w:rsidP="00B17BB9">
            <w:pPr>
              <w:spacing w:after="0" w:line="240" w:lineRule="auto"/>
              <w:jc w:val="center"/>
              <w:rPr>
                <w:rFonts w:ascii="Times New Roman" w:hAnsi="Times New Roman" w:cs="Times New Roman"/>
                <w:b/>
                <w:sz w:val="28"/>
                <w:szCs w:val="28"/>
              </w:rPr>
            </w:pPr>
            <w:r w:rsidRPr="00B17BB9">
              <w:rPr>
                <w:rFonts w:ascii="Times New Roman" w:hAnsi="Times New Roman" w:cs="Times New Roman"/>
                <w:b/>
                <w:sz w:val="28"/>
                <w:szCs w:val="28"/>
              </w:rPr>
              <w:t>Ответственные</w:t>
            </w:r>
          </w:p>
        </w:tc>
      </w:tr>
      <w:tr w:rsidR="00B17BB9" w:rsidRPr="00B17BB9" w:rsidTr="00B17BB9">
        <w:tc>
          <w:tcPr>
            <w:tcW w:w="3652" w:type="dxa"/>
          </w:tcPr>
          <w:p w:rsidR="00B17BB9" w:rsidRPr="00B17BB9" w:rsidRDefault="00B17BB9" w:rsidP="00B17BB9">
            <w:pPr>
              <w:pStyle w:val="Default"/>
              <w:rPr>
                <w:color w:val="auto"/>
                <w:sz w:val="28"/>
                <w:szCs w:val="28"/>
              </w:rPr>
            </w:pPr>
            <w:r w:rsidRPr="00B17BB9">
              <w:rPr>
                <w:color w:val="auto"/>
                <w:sz w:val="28"/>
                <w:szCs w:val="28"/>
              </w:rPr>
              <w:t xml:space="preserve">Классные часы, направленные на ознакомление с миром </w:t>
            </w:r>
            <w:r w:rsidRPr="00B17BB9">
              <w:rPr>
                <w:color w:val="auto"/>
                <w:sz w:val="28"/>
                <w:szCs w:val="28"/>
              </w:rPr>
              <w:lastRenderedPageBreak/>
              <w:t xml:space="preserve">профессий </w:t>
            </w:r>
          </w:p>
        </w:tc>
        <w:tc>
          <w:tcPr>
            <w:tcW w:w="1264"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lastRenderedPageBreak/>
              <w:t>8-9</w:t>
            </w:r>
          </w:p>
        </w:tc>
        <w:tc>
          <w:tcPr>
            <w:tcW w:w="2506"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 xml:space="preserve">в соответствии с планами работы классных </w:t>
            </w:r>
            <w:r w:rsidRPr="00B17BB9">
              <w:rPr>
                <w:rFonts w:ascii="Times New Roman" w:hAnsi="Times New Roman" w:cs="Times New Roman"/>
                <w:sz w:val="28"/>
                <w:szCs w:val="28"/>
              </w:rPr>
              <w:lastRenderedPageBreak/>
              <w:t xml:space="preserve">руководителей </w:t>
            </w:r>
          </w:p>
        </w:tc>
        <w:tc>
          <w:tcPr>
            <w:tcW w:w="2461" w:type="dxa"/>
            <w:vMerge w:val="restart"/>
            <w:vAlign w:val="center"/>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lastRenderedPageBreak/>
              <w:t>Классные руководители</w:t>
            </w:r>
          </w:p>
        </w:tc>
      </w:tr>
      <w:tr w:rsidR="00B17BB9" w:rsidRPr="00B17BB9" w:rsidTr="00B17BB9">
        <w:tc>
          <w:tcPr>
            <w:tcW w:w="3652" w:type="dxa"/>
          </w:tcPr>
          <w:p w:rsidR="00B17BB9" w:rsidRPr="00B17BB9" w:rsidRDefault="00B17BB9" w:rsidP="00B17BB9">
            <w:pPr>
              <w:pStyle w:val="Default"/>
              <w:rPr>
                <w:color w:val="auto"/>
                <w:sz w:val="28"/>
                <w:szCs w:val="28"/>
              </w:rPr>
            </w:pPr>
            <w:r w:rsidRPr="00B17BB9">
              <w:rPr>
                <w:color w:val="auto"/>
                <w:sz w:val="28"/>
                <w:szCs w:val="28"/>
              </w:rPr>
              <w:lastRenderedPageBreak/>
              <w:t xml:space="preserve">Встречи с людьми различных профессий </w:t>
            </w:r>
          </w:p>
        </w:tc>
        <w:tc>
          <w:tcPr>
            <w:tcW w:w="1264"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8-9</w:t>
            </w:r>
          </w:p>
        </w:tc>
        <w:tc>
          <w:tcPr>
            <w:tcW w:w="2506"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в течение года</w:t>
            </w:r>
          </w:p>
        </w:tc>
        <w:tc>
          <w:tcPr>
            <w:tcW w:w="2461" w:type="dxa"/>
            <w:vMerge/>
          </w:tcPr>
          <w:p w:rsidR="00B17BB9" w:rsidRPr="00B17BB9" w:rsidRDefault="00B17BB9" w:rsidP="00B17BB9">
            <w:pPr>
              <w:spacing w:after="0" w:line="240" w:lineRule="auto"/>
              <w:rPr>
                <w:rFonts w:ascii="Times New Roman" w:hAnsi="Times New Roman" w:cs="Times New Roman"/>
                <w:sz w:val="28"/>
                <w:szCs w:val="28"/>
              </w:rPr>
            </w:pPr>
          </w:p>
        </w:tc>
      </w:tr>
      <w:tr w:rsidR="00B17BB9" w:rsidRPr="00B17BB9" w:rsidTr="00B17BB9">
        <w:tc>
          <w:tcPr>
            <w:tcW w:w="3652" w:type="dxa"/>
          </w:tcPr>
          <w:p w:rsidR="00B17BB9" w:rsidRPr="00B17BB9" w:rsidRDefault="00B17BB9" w:rsidP="00B17BB9">
            <w:pPr>
              <w:pStyle w:val="Default"/>
              <w:rPr>
                <w:color w:val="auto"/>
                <w:sz w:val="28"/>
                <w:szCs w:val="28"/>
              </w:rPr>
            </w:pPr>
            <w:r w:rsidRPr="00B17BB9">
              <w:rPr>
                <w:color w:val="auto"/>
                <w:sz w:val="28"/>
                <w:szCs w:val="28"/>
              </w:rPr>
              <w:t>Участие в региональном конкурсе профессионального мастерства среди обучающихся с ограниченными возможностями здоровья и /или инвалидностью «Поверь в себя!»</w:t>
            </w:r>
          </w:p>
        </w:tc>
        <w:tc>
          <w:tcPr>
            <w:tcW w:w="1264"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8-9</w:t>
            </w:r>
          </w:p>
        </w:tc>
        <w:tc>
          <w:tcPr>
            <w:tcW w:w="2506"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в соответствии с планом</w:t>
            </w:r>
          </w:p>
        </w:tc>
        <w:tc>
          <w:tcPr>
            <w:tcW w:w="2461" w:type="dxa"/>
            <w:vMerge/>
          </w:tcPr>
          <w:p w:rsidR="00B17BB9" w:rsidRPr="00B17BB9" w:rsidRDefault="00B17BB9" w:rsidP="00B17BB9">
            <w:pPr>
              <w:spacing w:after="0" w:line="240" w:lineRule="auto"/>
              <w:rPr>
                <w:rFonts w:ascii="Times New Roman" w:hAnsi="Times New Roman" w:cs="Times New Roman"/>
                <w:sz w:val="28"/>
                <w:szCs w:val="28"/>
              </w:rPr>
            </w:pPr>
          </w:p>
        </w:tc>
      </w:tr>
    </w:tbl>
    <w:p w:rsidR="00B17BB9" w:rsidRPr="00B17BB9" w:rsidRDefault="00B17BB9" w:rsidP="00B17BB9">
      <w:pPr>
        <w:spacing w:after="0" w:line="240" w:lineRule="auto"/>
        <w:ind w:firstLine="709"/>
        <w:jc w:val="center"/>
        <w:rPr>
          <w:rFonts w:ascii="Times New Roman" w:hAnsi="Times New Roman" w:cs="Times New Roman"/>
          <w:b/>
          <w:sz w:val="28"/>
          <w:szCs w:val="28"/>
        </w:rPr>
      </w:pPr>
      <w:r w:rsidRPr="00B17BB9">
        <w:rPr>
          <w:rFonts w:ascii="Times New Roman" w:hAnsi="Times New Roman" w:cs="Times New Roman"/>
          <w:b/>
          <w:sz w:val="28"/>
          <w:szCs w:val="28"/>
        </w:rPr>
        <w:t>Организация предметно-эстетической среды</w:t>
      </w:r>
    </w:p>
    <w:tbl>
      <w:tblPr>
        <w:tblW w:w="10065"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8"/>
        <w:gridCol w:w="1276"/>
        <w:gridCol w:w="2552"/>
        <w:gridCol w:w="2409"/>
      </w:tblGrid>
      <w:tr w:rsidR="00B17BB9" w:rsidRPr="00B17BB9" w:rsidTr="00B17BB9">
        <w:tc>
          <w:tcPr>
            <w:tcW w:w="3828" w:type="dxa"/>
          </w:tcPr>
          <w:p w:rsidR="00B17BB9" w:rsidRPr="00B17BB9" w:rsidRDefault="00B17BB9" w:rsidP="00B17BB9">
            <w:pPr>
              <w:spacing w:after="0" w:line="240" w:lineRule="auto"/>
              <w:ind w:right="-419"/>
              <w:jc w:val="center"/>
              <w:rPr>
                <w:rFonts w:ascii="Times New Roman" w:hAnsi="Times New Roman" w:cs="Times New Roman"/>
                <w:b/>
                <w:sz w:val="28"/>
                <w:szCs w:val="28"/>
              </w:rPr>
            </w:pPr>
            <w:r w:rsidRPr="00B17BB9">
              <w:rPr>
                <w:rFonts w:ascii="Times New Roman" w:hAnsi="Times New Roman" w:cs="Times New Roman"/>
                <w:b/>
                <w:sz w:val="28"/>
                <w:szCs w:val="28"/>
              </w:rPr>
              <w:t xml:space="preserve">Дела, события, </w:t>
            </w:r>
          </w:p>
          <w:p w:rsidR="00B17BB9" w:rsidRPr="00B17BB9" w:rsidRDefault="00B17BB9" w:rsidP="00B17BB9">
            <w:pPr>
              <w:spacing w:after="0" w:line="240" w:lineRule="auto"/>
              <w:jc w:val="center"/>
              <w:rPr>
                <w:rFonts w:ascii="Times New Roman" w:hAnsi="Times New Roman" w:cs="Times New Roman"/>
                <w:b/>
                <w:sz w:val="28"/>
                <w:szCs w:val="28"/>
              </w:rPr>
            </w:pPr>
            <w:r w:rsidRPr="00B17BB9">
              <w:rPr>
                <w:rFonts w:ascii="Times New Roman" w:hAnsi="Times New Roman" w:cs="Times New Roman"/>
                <w:b/>
                <w:sz w:val="28"/>
                <w:szCs w:val="28"/>
              </w:rPr>
              <w:t>мероприятия</w:t>
            </w:r>
          </w:p>
        </w:tc>
        <w:tc>
          <w:tcPr>
            <w:tcW w:w="1276" w:type="dxa"/>
          </w:tcPr>
          <w:p w:rsidR="00B17BB9" w:rsidRPr="00B17BB9" w:rsidRDefault="00B17BB9" w:rsidP="00B17BB9">
            <w:pPr>
              <w:spacing w:after="0" w:line="240" w:lineRule="auto"/>
              <w:jc w:val="center"/>
              <w:rPr>
                <w:rFonts w:ascii="Times New Roman" w:hAnsi="Times New Roman" w:cs="Times New Roman"/>
                <w:b/>
                <w:sz w:val="28"/>
                <w:szCs w:val="28"/>
              </w:rPr>
            </w:pPr>
            <w:r w:rsidRPr="00B17BB9">
              <w:rPr>
                <w:rFonts w:ascii="Times New Roman" w:hAnsi="Times New Roman" w:cs="Times New Roman"/>
                <w:b/>
                <w:sz w:val="28"/>
                <w:szCs w:val="28"/>
              </w:rPr>
              <w:t>Классы</w:t>
            </w:r>
          </w:p>
        </w:tc>
        <w:tc>
          <w:tcPr>
            <w:tcW w:w="2552" w:type="dxa"/>
          </w:tcPr>
          <w:p w:rsidR="00B17BB9" w:rsidRPr="00B17BB9" w:rsidRDefault="00B17BB9" w:rsidP="00B17BB9">
            <w:pPr>
              <w:spacing w:after="0" w:line="240" w:lineRule="auto"/>
              <w:jc w:val="center"/>
              <w:rPr>
                <w:rFonts w:ascii="Times New Roman" w:hAnsi="Times New Roman" w:cs="Times New Roman"/>
                <w:b/>
                <w:sz w:val="28"/>
                <w:szCs w:val="28"/>
              </w:rPr>
            </w:pPr>
            <w:r w:rsidRPr="00B17BB9">
              <w:rPr>
                <w:rFonts w:ascii="Times New Roman" w:hAnsi="Times New Roman" w:cs="Times New Roman"/>
                <w:b/>
                <w:sz w:val="28"/>
                <w:szCs w:val="28"/>
              </w:rPr>
              <w:t>Ориентировочное время проведения</w:t>
            </w:r>
          </w:p>
        </w:tc>
        <w:tc>
          <w:tcPr>
            <w:tcW w:w="2409" w:type="dxa"/>
          </w:tcPr>
          <w:p w:rsidR="00B17BB9" w:rsidRPr="00B17BB9" w:rsidRDefault="00B17BB9" w:rsidP="00B17BB9">
            <w:pPr>
              <w:spacing w:after="0" w:line="240" w:lineRule="auto"/>
              <w:jc w:val="center"/>
              <w:rPr>
                <w:rFonts w:ascii="Times New Roman" w:hAnsi="Times New Roman" w:cs="Times New Roman"/>
                <w:b/>
                <w:sz w:val="28"/>
                <w:szCs w:val="28"/>
              </w:rPr>
            </w:pPr>
            <w:r w:rsidRPr="00B17BB9">
              <w:rPr>
                <w:rFonts w:ascii="Times New Roman" w:hAnsi="Times New Roman" w:cs="Times New Roman"/>
                <w:b/>
                <w:sz w:val="28"/>
                <w:szCs w:val="28"/>
              </w:rPr>
              <w:t>Ответственные</w:t>
            </w:r>
          </w:p>
        </w:tc>
      </w:tr>
      <w:tr w:rsidR="00B17BB9" w:rsidRPr="00B17BB9" w:rsidTr="00B17BB9">
        <w:tc>
          <w:tcPr>
            <w:tcW w:w="3828"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Событийный дизайн: оформление школы и кабинетов к торжественным мероприятиям, КТД, проектам</w:t>
            </w:r>
          </w:p>
        </w:tc>
        <w:tc>
          <w:tcPr>
            <w:tcW w:w="1276" w:type="dxa"/>
            <w:vMerge w:val="restart"/>
          </w:tcPr>
          <w:p w:rsidR="00B17BB9" w:rsidRPr="00B17BB9" w:rsidRDefault="00B17BB9" w:rsidP="00B17BB9">
            <w:pPr>
              <w:spacing w:after="0" w:line="240" w:lineRule="auto"/>
              <w:jc w:val="center"/>
              <w:rPr>
                <w:rFonts w:ascii="Times New Roman" w:hAnsi="Times New Roman" w:cs="Times New Roman"/>
                <w:sz w:val="28"/>
                <w:szCs w:val="28"/>
              </w:rPr>
            </w:pPr>
          </w:p>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8-9</w:t>
            </w:r>
          </w:p>
        </w:tc>
        <w:tc>
          <w:tcPr>
            <w:tcW w:w="2552"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в течение года</w:t>
            </w:r>
          </w:p>
        </w:tc>
        <w:tc>
          <w:tcPr>
            <w:tcW w:w="2409"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Классные руководители</w:t>
            </w:r>
          </w:p>
        </w:tc>
      </w:tr>
      <w:tr w:rsidR="00B17BB9" w:rsidRPr="00B17BB9" w:rsidTr="00B17BB9">
        <w:tc>
          <w:tcPr>
            <w:tcW w:w="3828"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Проект «Открытая библиотека»</w:t>
            </w:r>
          </w:p>
        </w:tc>
        <w:tc>
          <w:tcPr>
            <w:tcW w:w="1276" w:type="dxa"/>
            <w:vMerge/>
          </w:tcPr>
          <w:p w:rsidR="00B17BB9" w:rsidRPr="00B17BB9" w:rsidRDefault="00B17BB9" w:rsidP="00B17BB9">
            <w:pPr>
              <w:spacing w:after="0" w:line="240" w:lineRule="auto"/>
              <w:jc w:val="center"/>
              <w:rPr>
                <w:rFonts w:ascii="Times New Roman" w:hAnsi="Times New Roman" w:cs="Times New Roman"/>
                <w:sz w:val="28"/>
                <w:szCs w:val="28"/>
              </w:rPr>
            </w:pPr>
          </w:p>
        </w:tc>
        <w:tc>
          <w:tcPr>
            <w:tcW w:w="2552"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сентябрь-май</w:t>
            </w:r>
          </w:p>
        </w:tc>
        <w:tc>
          <w:tcPr>
            <w:tcW w:w="2409"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Старшая вожатая</w:t>
            </w:r>
          </w:p>
        </w:tc>
      </w:tr>
      <w:tr w:rsidR="00B17BB9" w:rsidRPr="00B17BB9" w:rsidTr="00B17BB9">
        <w:tc>
          <w:tcPr>
            <w:tcW w:w="3828"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Проект на лучшее новогоднее украшение дверей школьных кабинетов «Откройте двери волшебству»</w:t>
            </w:r>
          </w:p>
        </w:tc>
        <w:tc>
          <w:tcPr>
            <w:tcW w:w="1276" w:type="dxa"/>
            <w:vMerge/>
          </w:tcPr>
          <w:p w:rsidR="00B17BB9" w:rsidRPr="00B17BB9" w:rsidRDefault="00B17BB9" w:rsidP="00B17BB9">
            <w:pPr>
              <w:spacing w:after="0" w:line="240" w:lineRule="auto"/>
              <w:jc w:val="center"/>
              <w:rPr>
                <w:rFonts w:ascii="Times New Roman" w:hAnsi="Times New Roman" w:cs="Times New Roman"/>
                <w:sz w:val="28"/>
                <w:szCs w:val="28"/>
              </w:rPr>
            </w:pPr>
          </w:p>
        </w:tc>
        <w:tc>
          <w:tcPr>
            <w:tcW w:w="2552"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декабрь</w:t>
            </w:r>
          </w:p>
        </w:tc>
        <w:tc>
          <w:tcPr>
            <w:tcW w:w="2409"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Классные руководители</w:t>
            </w:r>
          </w:p>
        </w:tc>
      </w:tr>
      <w:tr w:rsidR="00B17BB9" w:rsidRPr="00B17BB9" w:rsidTr="00B17BB9">
        <w:tc>
          <w:tcPr>
            <w:tcW w:w="3828"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Событийный дизайн </w:t>
            </w:r>
          </w:p>
        </w:tc>
        <w:tc>
          <w:tcPr>
            <w:tcW w:w="1276" w:type="dxa"/>
            <w:vMerge/>
          </w:tcPr>
          <w:p w:rsidR="00B17BB9" w:rsidRPr="00B17BB9" w:rsidRDefault="00B17BB9" w:rsidP="00B17BB9">
            <w:pPr>
              <w:spacing w:after="0" w:line="240" w:lineRule="auto"/>
              <w:jc w:val="center"/>
              <w:rPr>
                <w:rFonts w:ascii="Times New Roman" w:hAnsi="Times New Roman" w:cs="Times New Roman"/>
                <w:sz w:val="28"/>
                <w:szCs w:val="28"/>
              </w:rPr>
            </w:pPr>
          </w:p>
        </w:tc>
        <w:tc>
          <w:tcPr>
            <w:tcW w:w="2552"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в течение года</w:t>
            </w:r>
          </w:p>
        </w:tc>
        <w:tc>
          <w:tcPr>
            <w:tcW w:w="2409"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МО классных  руководителей</w:t>
            </w:r>
          </w:p>
        </w:tc>
      </w:tr>
    </w:tbl>
    <w:p w:rsidR="00B17BB9" w:rsidRPr="00B17BB9" w:rsidRDefault="00B17BB9" w:rsidP="00B17BB9">
      <w:pPr>
        <w:spacing w:after="0" w:line="240" w:lineRule="auto"/>
        <w:ind w:firstLine="709"/>
        <w:jc w:val="center"/>
        <w:rPr>
          <w:rFonts w:ascii="Times New Roman" w:hAnsi="Times New Roman" w:cs="Times New Roman"/>
          <w:b/>
          <w:sz w:val="28"/>
          <w:szCs w:val="28"/>
        </w:rPr>
      </w:pPr>
    </w:p>
    <w:p w:rsidR="00B17BB9" w:rsidRPr="00B17BB9" w:rsidRDefault="00B17BB9" w:rsidP="00B17BB9">
      <w:pPr>
        <w:spacing w:after="0" w:line="240" w:lineRule="auto"/>
        <w:ind w:firstLine="709"/>
        <w:jc w:val="center"/>
        <w:rPr>
          <w:rFonts w:ascii="Times New Roman" w:hAnsi="Times New Roman" w:cs="Times New Roman"/>
          <w:b/>
          <w:sz w:val="28"/>
          <w:szCs w:val="28"/>
        </w:rPr>
      </w:pPr>
      <w:r w:rsidRPr="00B17BB9">
        <w:rPr>
          <w:rFonts w:ascii="Times New Roman" w:hAnsi="Times New Roman" w:cs="Times New Roman"/>
          <w:b/>
          <w:sz w:val="28"/>
          <w:szCs w:val="28"/>
        </w:rPr>
        <w:t>Работа с родителями</w:t>
      </w:r>
    </w:p>
    <w:tbl>
      <w:tblPr>
        <w:tblW w:w="10490"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8"/>
        <w:gridCol w:w="1276"/>
        <w:gridCol w:w="2693"/>
        <w:gridCol w:w="2693"/>
      </w:tblGrid>
      <w:tr w:rsidR="00B17BB9" w:rsidRPr="00B17BB9" w:rsidTr="00B17BB9">
        <w:tc>
          <w:tcPr>
            <w:tcW w:w="3828" w:type="dxa"/>
          </w:tcPr>
          <w:p w:rsidR="00B17BB9" w:rsidRPr="00B17BB9" w:rsidRDefault="00B17BB9" w:rsidP="00B17BB9">
            <w:pPr>
              <w:spacing w:after="0" w:line="240" w:lineRule="auto"/>
              <w:ind w:right="-419"/>
              <w:jc w:val="center"/>
              <w:rPr>
                <w:rFonts w:ascii="Times New Roman" w:hAnsi="Times New Roman" w:cs="Times New Roman"/>
                <w:b/>
                <w:sz w:val="28"/>
                <w:szCs w:val="28"/>
              </w:rPr>
            </w:pPr>
            <w:r w:rsidRPr="00B17BB9">
              <w:rPr>
                <w:rFonts w:ascii="Times New Roman" w:hAnsi="Times New Roman" w:cs="Times New Roman"/>
                <w:b/>
                <w:sz w:val="28"/>
                <w:szCs w:val="28"/>
              </w:rPr>
              <w:t xml:space="preserve">Дела, события, </w:t>
            </w:r>
          </w:p>
          <w:p w:rsidR="00B17BB9" w:rsidRPr="00B17BB9" w:rsidRDefault="00B17BB9" w:rsidP="00B17BB9">
            <w:pPr>
              <w:spacing w:after="0" w:line="240" w:lineRule="auto"/>
              <w:jc w:val="center"/>
              <w:rPr>
                <w:rFonts w:ascii="Times New Roman" w:hAnsi="Times New Roman" w:cs="Times New Roman"/>
                <w:b/>
                <w:sz w:val="28"/>
                <w:szCs w:val="28"/>
              </w:rPr>
            </w:pPr>
            <w:r w:rsidRPr="00B17BB9">
              <w:rPr>
                <w:rFonts w:ascii="Times New Roman" w:hAnsi="Times New Roman" w:cs="Times New Roman"/>
                <w:b/>
                <w:sz w:val="28"/>
                <w:szCs w:val="28"/>
              </w:rPr>
              <w:t>мероприятия</w:t>
            </w:r>
          </w:p>
        </w:tc>
        <w:tc>
          <w:tcPr>
            <w:tcW w:w="1276" w:type="dxa"/>
          </w:tcPr>
          <w:p w:rsidR="00B17BB9" w:rsidRPr="00B17BB9" w:rsidRDefault="00B17BB9" w:rsidP="00B17BB9">
            <w:pPr>
              <w:spacing w:after="0" w:line="240" w:lineRule="auto"/>
              <w:jc w:val="center"/>
              <w:rPr>
                <w:rFonts w:ascii="Times New Roman" w:hAnsi="Times New Roman" w:cs="Times New Roman"/>
                <w:b/>
                <w:sz w:val="28"/>
                <w:szCs w:val="28"/>
              </w:rPr>
            </w:pPr>
            <w:r w:rsidRPr="00B17BB9">
              <w:rPr>
                <w:rFonts w:ascii="Times New Roman" w:hAnsi="Times New Roman" w:cs="Times New Roman"/>
                <w:b/>
                <w:sz w:val="28"/>
                <w:szCs w:val="28"/>
              </w:rPr>
              <w:t>Классы</w:t>
            </w:r>
          </w:p>
        </w:tc>
        <w:tc>
          <w:tcPr>
            <w:tcW w:w="2693" w:type="dxa"/>
          </w:tcPr>
          <w:p w:rsidR="00B17BB9" w:rsidRPr="00B17BB9" w:rsidRDefault="00B17BB9" w:rsidP="00B17BB9">
            <w:pPr>
              <w:spacing w:after="0" w:line="240" w:lineRule="auto"/>
              <w:jc w:val="center"/>
              <w:rPr>
                <w:rFonts w:ascii="Times New Roman" w:hAnsi="Times New Roman" w:cs="Times New Roman"/>
                <w:b/>
                <w:sz w:val="28"/>
                <w:szCs w:val="28"/>
              </w:rPr>
            </w:pPr>
            <w:r w:rsidRPr="00B17BB9">
              <w:rPr>
                <w:rFonts w:ascii="Times New Roman" w:hAnsi="Times New Roman" w:cs="Times New Roman"/>
                <w:b/>
                <w:sz w:val="28"/>
                <w:szCs w:val="28"/>
              </w:rPr>
              <w:t>Ориентировочное время проведения</w:t>
            </w:r>
          </w:p>
        </w:tc>
        <w:tc>
          <w:tcPr>
            <w:tcW w:w="2693" w:type="dxa"/>
          </w:tcPr>
          <w:p w:rsidR="00B17BB9" w:rsidRPr="00B17BB9" w:rsidRDefault="00B17BB9" w:rsidP="00B17BB9">
            <w:pPr>
              <w:spacing w:after="0" w:line="240" w:lineRule="auto"/>
              <w:jc w:val="center"/>
              <w:rPr>
                <w:rFonts w:ascii="Times New Roman" w:hAnsi="Times New Roman" w:cs="Times New Roman"/>
                <w:b/>
                <w:sz w:val="28"/>
                <w:szCs w:val="28"/>
              </w:rPr>
            </w:pPr>
            <w:r w:rsidRPr="00B17BB9">
              <w:rPr>
                <w:rFonts w:ascii="Times New Roman" w:hAnsi="Times New Roman" w:cs="Times New Roman"/>
                <w:b/>
                <w:sz w:val="28"/>
                <w:szCs w:val="28"/>
              </w:rPr>
              <w:t>Ответственные</w:t>
            </w:r>
          </w:p>
        </w:tc>
      </w:tr>
      <w:tr w:rsidR="00B17BB9" w:rsidRPr="00B17BB9" w:rsidTr="00B17BB9">
        <w:tc>
          <w:tcPr>
            <w:tcW w:w="3828" w:type="dxa"/>
          </w:tcPr>
          <w:p w:rsidR="00B17BB9" w:rsidRPr="00B17BB9" w:rsidRDefault="00B17BB9" w:rsidP="00B17BB9">
            <w:pPr>
              <w:spacing w:after="0" w:line="240" w:lineRule="auto"/>
              <w:ind w:right="-419"/>
              <w:rPr>
                <w:rFonts w:ascii="Times New Roman" w:hAnsi="Times New Roman" w:cs="Times New Roman"/>
                <w:sz w:val="28"/>
                <w:szCs w:val="28"/>
              </w:rPr>
            </w:pPr>
            <w:r w:rsidRPr="00B17BB9">
              <w:rPr>
                <w:rFonts w:ascii="Times New Roman" w:hAnsi="Times New Roman" w:cs="Times New Roman"/>
                <w:sz w:val="28"/>
                <w:szCs w:val="28"/>
              </w:rPr>
              <w:t>Общешкольная родительская конференция</w:t>
            </w:r>
          </w:p>
        </w:tc>
        <w:tc>
          <w:tcPr>
            <w:tcW w:w="1276" w:type="dxa"/>
            <w:vMerge w:val="restart"/>
          </w:tcPr>
          <w:p w:rsidR="00B17BB9" w:rsidRPr="00B17BB9" w:rsidRDefault="00B17BB9" w:rsidP="00B17BB9">
            <w:pPr>
              <w:spacing w:after="0" w:line="240" w:lineRule="auto"/>
              <w:rPr>
                <w:rFonts w:ascii="Times New Roman" w:hAnsi="Times New Roman" w:cs="Times New Roman"/>
                <w:sz w:val="28"/>
                <w:szCs w:val="28"/>
              </w:rPr>
            </w:pPr>
          </w:p>
          <w:p w:rsidR="00B17BB9" w:rsidRPr="00B17BB9" w:rsidRDefault="00B17BB9" w:rsidP="00B17BB9">
            <w:pPr>
              <w:spacing w:after="0" w:line="240" w:lineRule="auto"/>
              <w:rPr>
                <w:rFonts w:ascii="Times New Roman" w:hAnsi="Times New Roman" w:cs="Times New Roman"/>
                <w:b/>
                <w:sz w:val="28"/>
                <w:szCs w:val="28"/>
              </w:rPr>
            </w:pPr>
            <w:r w:rsidRPr="00B17BB9">
              <w:rPr>
                <w:rFonts w:ascii="Times New Roman" w:hAnsi="Times New Roman" w:cs="Times New Roman"/>
                <w:sz w:val="28"/>
                <w:szCs w:val="28"/>
              </w:rPr>
              <w:t>8-12</w:t>
            </w:r>
          </w:p>
        </w:tc>
        <w:tc>
          <w:tcPr>
            <w:tcW w:w="2693"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Сентябрь</w:t>
            </w:r>
          </w:p>
        </w:tc>
        <w:tc>
          <w:tcPr>
            <w:tcW w:w="2693"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Заместитель директора по ВР</w:t>
            </w:r>
          </w:p>
        </w:tc>
      </w:tr>
      <w:tr w:rsidR="00B17BB9" w:rsidRPr="00B17BB9" w:rsidTr="00B17BB9">
        <w:tc>
          <w:tcPr>
            <w:tcW w:w="3828"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Общешкольное родительское собрание</w:t>
            </w:r>
          </w:p>
        </w:tc>
        <w:tc>
          <w:tcPr>
            <w:tcW w:w="1276" w:type="dxa"/>
            <w:vMerge/>
          </w:tcPr>
          <w:p w:rsidR="00B17BB9" w:rsidRPr="00B17BB9" w:rsidRDefault="00B17BB9" w:rsidP="00B17BB9">
            <w:pPr>
              <w:spacing w:after="0" w:line="240" w:lineRule="auto"/>
              <w:rPr>
                <w:rFonts w:ascii="Times New Roman" w:hAnsi="Times New Roman" w:cs="Times New Roman"/>
                <w:sz w:val="28"/>
                <w:szCs w:val="28"/>
              </w:rPr>
            </w:pPr>
          </w:p>
        </w:tc>
        <w:tc>
          <w:tcPr>
            <w:tcW w:w="2693"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Ноябрь, март</w:t>
            </w:r>
          </w:p>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 </w:t>
            </w:r>
          </w:p>
        </w:tc>
        <w:tc>
          <w:tcPr>
            <w:tcW w:w="2693"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Администрация школы</w:t>
            </w:r>
          </w:p>
        </w:tc>
      </w:tr>
      <w:tr w:rsidR="00B17BB9" w:rsidRPr="00B17BB9" w:rsidTr="00B17BB9">
        <w:tc>
          <w:tcPr>
            <w:tcW w:w="3828"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Классные родительские собрания </w:t>
            </w:r>
          </w:p>
        </w:tc>
        <w:tc>
          <w:tcPr>
            <w:tcW w:w="1276" w:type="dxa"/>
            <w:vMerge/>
          </w:tcPr>
          <w:p w:rsidR="00B17BB9" w:rsidRPr="00B17BB9" w:rsidRDefault="00B17BB9" w:rsidP="00B17BB9">
            <w:pPr>
              <w:spacing w:after="0" w:line="240" w:lineRule="auto"/>
              <w:rPr>
                <w:rFonts w:ascii="Times New Roman" w:hAnsi="Times New Roman" w:cs="Times New Roman"/>
                <w:sz w:val="28"/>
                <w:szCs w:val="28"/>
              </w:rPr>
            </w:pPr>
          </w:p>
        </w:tc>
        <w:tc>
          <w:tcPr>
            <w:tcW w:w="2693"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1 раз в четверть</w:t>
            </w:r>
          </w:p>
        </w:tc>
        <w:tc>
          <w:tcPr>
            <w:tcW w:w="2693"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Классные руководители</w:t>
            </w:r>
          </w:p>
        </w:tc>
      </w:tr>
      <w:tr w:rsidR="00B17BB9" w:rsidRPr="00B17BB9" w:rsidTr="00B17BB9">
        <w:tc>
          <w:tcPr>
            <w:tcW w:w="3828"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Организация работы Общешкольного родительского комитета</w:t>
            </w:r>
          </w:p>
        </w:tc>
        <w:tc>
          <w:tcPr>
            <w:tcW w:w="1276" w:type="dxa"/>
            <w:vMerge/>
          </w:tcPr>
          <w:p w:rsidR="00B17BB9" w:rsidRPr="00B17BB9" w:rsidRDefault="00B17BB9" w:rsidP="00B17BB9">
            <w:pPr>
              <w:spacing w:after="0" w:line="240" w:lineRule="auto"/>
              <w:rPr>
                <w:rFonts w:ascii="Times New Roman" w:hAnsi="Times New Roman" w:cs="Times New Roman"/>
                <w:sz w:val="28"/>
                <w:szCs w:val="28"/>
              </w:rPr>
            </w:pPr>
          </w:p>
        </w:tc>
        <w:tc>
          <w:tcPr>
            <w:tcW w:w="2693"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По плану работы Общешкольного комитета школы</w:t>
            </w:r>
          </w:p>
        </w:tc>
        <w:tc>
          <w:tcPr>
            <w:tcW w:w="2693"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Администрация школы</w:t>
            </w:r>
          </w:p>
        </w:tc>
      </w:tr>
      <w:tr w:rsidR="00B17BB9" w:rsidRPr="00B17BB9" w:rsidTr="00B17BB9">
        <w:tc>
          <w:tcPr>
            <w:tcW w:w="3828"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День матери</w:t>
            </w:r>
          </w:p>
        </w:tc>
        <w:tc>
          <w:tcPr>
            <w:tcW w:w="1276" w:type="dxa"/>
            <w:vMerge/>
          </w:tcPr>
          <w:p w:rsidR="00B17BB9" w:rsidRPr="00B17BB9" w:rsidRDefault="00B17BB9" w:rsidP="00B17BB9">
            <w:pPr>
              <w:spacing w:after="0" w:line="240" w:lineRule="auto"/>
              <w:rPr>
                <w:rFonts w:ascii="Times New Roman" w:hAnsi="Times New Roman" w:cs="Times New Roman"/>
                <w:sz w:val="28"/>
                <w:szCs w:val="28"/>
              </w:rPr>
            </w:pPr>
          </w:p>
        </w:tc>
        <w:tc>
          <w:tcPr>
            <w:tcW w:w="2693"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Ноябрь</w:t>
            </w:r>
          </w:p>
        </w:tc>
        <w:tc>
          <w:tcPr>
            <w:tcW w:w="2693"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Заместитель директора по ВР</w:t>
            </w:r>
          </w:p>
        </w:tc>
      </w:tr>
      <w:tr w:rsidR="00B17BB9" w:rsidRPr="00B17BB9" w:rsidTr="00B17BB9">
        <w:tc>
          <w:tcPr>
            <w:tcW w:w="3828"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lastRenderedPageBreak/>
              <w:t>Родительский всеобуч</w:t>
            </w:r>
          </w:p>
        </w:tc>
        <w:tc>
          <w:tcPr>
            <w:tcW w:w="1276" w:type="dxa"/>
            <w:vMerge/>
          </w:tcPr>
          <w:p w:rsidR="00B17BB9" w:rsidRPr="00B17BB9" w:rsidRDefault="00B17BB9" w:rsidP="00B17BB9">
            <w:pPr>
              <w:spacing w:after="0" w:line="240" w:lineRule="auto"/>
              <w:rPr>
                <w:rFonts w:ascii="Times New Roman" w:hAnsi="Times New Roman" w:cs="Times New Roman"/>
                <w:sz w:val="28"/>
                <w:szCs w:val="28"/>
              </w:rPr>
            </w:pPr>
          </w:p>
        </w:tc>
        <w:tc>
          <w:tcPr>
            <w:tcW w:w="2693"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1 раз в четверть</w:t>
            </w:r>
          </w:p>
        </w:tc>
        <w:tc>
          <w:tcPr>
            <w:tcW w:w="2693" w:type="dxa"/>
          </w:tcPr>
          <w:p w:rsidR="00B17BB9" w:rsidRPr="00B17BB9" w:rsidRDefault="00B17BB9" w:rsidP="00B17BB9">
            <w:pPr>
              <w:spacing w:after="0" w:line="240" w:lineRule="auto"/>
              <w:rPr>
                <w:rFonts w:ascii="Times New Roman" w:hAnsi="Times New Roman" w:cs="Times New Roman"/>
                <w:sz w:val="28"/>
                <w:szCs w:val="28"/>
              </w:rPr>
            </w:pPr>
          </w:p>
        </w:tc>
      </w:tr>
      <w:tr w:rsidR="00B17BB9" w:rsidRPr="00B17BB9" w:rsidTr="00B17BB9">
        <w:tc>
          <w:tcPr>
            <w:tcW w:w="3828"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Индивидуальные консультации</w:t>
            </w:r>
          </w:p>
        </w:tc>
        <w:tc>
          <w:tcPr>
            <w:tcW w:w="1276" w:type="dxa"/>
            <w:vMerge/>
          </w:tcPr>
          <w:p w:rsidR="00B17BB9" w:rsidRPr="00B17BB9" w:rsidRDefault="00B17BB9" w:rsidP="00B17BB9">
            <w:pPr>
              <w:spacing w:after="0" w:line="240" w:lineRule="auto"/>
              <w:rPr>
                <w:rFonts w:ascii="Times New Roman" w:hAnsi="Times New Roman" w:cs="Times New Roman"/>
                <w:sz w:val="28"/>
                <w:szCs w:val="28"/>
              </w:rPr>
            </w:pPr>
          </w:p>
        </w:tc>
        <w:tc>
          <w:tcPr>
            <w:tcW w:w="2693"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по необходимости</w:t>
            </w:r>
          </w:p>
        </w:tc>
        <w:tc>
          <w:tcPr>
            <w:tcW w:w="2693" w:type="dxa"/>
          </w:tcPr>
          <w:p w:rsidR="00B17BB9" w:rsidRPr="00B17BB9" w:rsidRDefault="00B17BB9" w:rsidP="00B17BB9">
            <w:pPr>
              <w:spacing w:after="0" w:line="240" w:lineRule="auto"/>
              <w:rPr>
                <w:rFonts w:ascii="Times New Roman" w:hAnsi="Times New Roman" w:cs="Times New Roman"/>
                <w:sz w:val="28"/>
                <w:szCs w:val="28"/>
              </w:rPr>
            </w:pPr>
          </w:p>
        </w:tc>
      </w:tr>
    </w:tbl>
    <w:p w:rsidR="00B17BB9" w:rsidRPr="00B17BB9" w:rsidRDefault="00B17BB9" w:rsidP="00B17BB9">
      <w:pPr>
        <w:spacing w:after="0" w:line="240" w:lineRule="auto"/>
        <w:ind w:firstLine="709"/>
        <w:rPr>
          <w:rFonts w:ascii="Times New Roman" w:hAnsi="Times New Roman" w:cs="Times New Roman"/>
          <w:b/>
          <w:sz w:val="28"/>
          <w:szCs w:val="28"/>
        </w:rPr>
      </w:pPr>
    </w:p>
    <w:p w:rsidR="00B17BB9" w:rsidRPr="00B17BB9" w:rsidRDefault="00B17BB9" w:rsidP="00B17BB9">
      <w:pPr>
        <w:spacing w:after="0" w:line="240" w:lineRule="auto"/>
        <w:ind w:firstLine="709"/>
        <w:jc w:val="center"/>
        <w:rPr>
          <w:rFonts w:ascii="Times New Roman" w:hAnsi="Times New Roman" w:cs="Times New Roman"/>
          <w:b/>
          <w:sz w:val="28"/>
          <w:szCs w:val="28"/>
        </w:rPr>
      </w:pPr>
      <w:r w:rsidRPr="00B17BB9">
        <w:rPr>
          <w:rFonts w:ascii="Times New Roman" w:hAnsi="Times New Roman" w:cs="Times New Roman"/>
          <w:b/>
          <w:sz w:val="28"/>
          <w:szCs w:val="28"/>
        </w:rPr>
        <w:t>Профилактика безнадзорности и правонарушений</w:t>
      </w:r>
    </w:p>
    <w:p w:rsidR="00B17BB9" w:rsidRPr="00B17BB9" w:rsidRDefault="00B17BB9" w:rsidP="00B17BB9">
      <w:pPr>
        <w:spacing w:after="0" w:line="240" w:lineRule="auto"/>
        <w:ind w:firstLine="709"/>
        <w:jc w:val="center"/>
        <w:rPr>
          <w:rFonts w:ascii="Times New Roman" w:hAnsi="Times New Roman" w:cs="Times New Roman"/>
          <w:b/>
          <w:sz w:val="28"/>
          <w:szCs w:val="28"/>
        </w:rPr>
      </w:pPr>
      <w:r w:rsidRPr="00B17BB9">
        <w:rPr>
          <w:rFonts w:ascii="Times New Roman" w:hAnsi="Times New Roman" w:cs="Times New Roman"/>
          <w:b/>
          <w:sz w:val="28"/>
          <w:szCs w:val="28"/>
        </w:rPr>
        <w:t>среди несовершеннолетних</w:t>
      </w:r>
    </w:p>
    <w:p w:rsidR="00B17BB9" w:rsidRPr="00B17BB9" w:rsidRDefault="00B17BB9" w:rsidP="00B17BB9">
      <w:pPr>
        <w:spacing w:after="0" w:line="240" w:lineRule="auto"/>
        <w:ind w:firstLine="709"/>
        <w:jc w:val="center"/>
        <w:rPr>
          <w:rFonts w:ascii="Times New Roman" w:hAnsi="Times New Roman" w:cs="Times New Roman"/>
          <w:b/>
          <w:sz w:val="28"/>
          <w:szCs w:val="28"/>
        </w:rPr>
      </w:pPr>
    </w:p>
    <w:tbl>
      <w:tblPr>
        <w:tblW w:w="10490"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7"/>
        <w:gridCol w:w="1184"/>
        <w:gridCol w:w="2536"/>
        <w:gridCol w:w="2693"/>
      </w:tblGrid>
      <w:tr w:rsidR="00B17BB9" w:rsidRPr="00B17BB9" w:rsidTr="00B17BB9">
        <w:tc>
          <w:tcPr>
            <w:tcW w:w="4077" w:type="dxa"/>
          </w:tcPr>
          <w:p w:rsidR="00B17BB9" w:rsidRPr="00B17BB9" w:rsidRDefault="00B17BB9" w:rsidP="00B17BB9">
            <w:pPr>
              <w:spacing w:after="0" w:line="240" w:lineRule="auto"/>
              <w:ind w:right="-419"/>
              <w:jc w:val="center"/>
              <w:rPr>
                <w:rFonts w:ascii="Times New Roman" w:hAnsi="Times New Roman" w:cs="Times New Roman"/>
                <w:b/>
                <w:sz w:val="28"/>
                <w:szCs w:val="28"/>
              </w:rPr>
            </w:pPr>
            <w:r w:rsidRPr="00B17BB9">
              <w:rPr>
                <w:rFonts w:ascii="Times New Roman" w:hAnsi="Times New Roman" w:cs="Times New Roman"/>
                <w:b/>
                <w:sz w:val="28"/>
                <w:szCs w:val="28"/>
              </w:rPr>
              <w:t xml:space="preserve">Дела, события, </w:t>
            </w:r>
          </w:p>
          <w:p w:rsidR="00B17BB9" w:rsidRPr="00B17BB9" w:rsidRDefault="00B17BB9" w:rsidP="00B17BB9">
            <w:pPr>
              <w:spacing w:after="0" w:line="240" w:lineRule="auto"/>
              <w:jc w:val="center"/>
              <w:rPr>
                <w:rFonts w:ascii="Times New Roman" w:hAnsi="Times New Roman" w:cs="Times New Roman"/>
                <w:b/>
                <w:sz w:val="28"/>
                <w:szCs w:val="28"/>
              </w:rPr>
            </w:pPr>
            <w:r w:rsidRPr="00B17BB9">
              <w:rPr>
                <w:rFonts w:ascii="Times New Roman" w:hAnsi="Times New Roman" w:cs="Times New Roman"/>
                <w:b/>
                <w:sz w:val="28"/>
                <w:szCs w:val="28"/>
              </w:rPr>
              <w:t>мероприятия</w:t>
            </w:r>
          </w:p>
        </w:tc>
        <w:tc>
          <w:tcPr>
            <w:tcW w:w="1184" w:type="dxa"/>
          </w:tcPr>
          <w:p w:rsidR="00B17BB9" w:rsidRPr="00B17BB9" w:rsidRDefault="00B17BB9" w:rsidP="00B17BB9">
            <w:pPr>
              <w:spacing w:after="0" w:line="240" w:lineRule="auto"/>
              <w:jc w:val="center"/>
              <w:rPr>
                <w:rFonts w:ascii="Times New Roman" w:hAnsi="Times New Roman" w:cs="Times New Roman"/>
                <w:b/>
                <w:sz w:val="28"/>
                <w:szCs w:val="28"/>
              </w:rPr>
            </w:pPr>
            <w:r w:rsidRPr="00B17BB9">
              <w:rPr>
                <w:rFonts w:ascii="Times New Roman" w:hAnsi="Times New Roman" w:cs="Times New Roman"/>
                <w:b/>
                <w:sz w:val="28"/>
                <w:szCs w:val="28"/>
              </w:rPr>
              <w:t>Классы</w:t>
            </w:r>
          </w:p>
        </w:tc>
        <w:tc>
          <w:tcPr>
            <w:tcW w:w="2536" w:type="dxa"/>
          </w:tcPr>
          <w:p w:rsidR="00B17BB9" w:rsidRPr="00B17BB9" w:rsidRDefault="00B17BB9" w:rsidP="00B17BB9">
            <w:pPr>
              <w:spacing w:after="0" w:line="240" w:lineRule="auto"/>
              <w:jc w:val="center"/>
              <w:rPr>
                <w:rFonts w:ascii="Times New Roman" w:hAnsi="Times New Roman" w:cs="Times New Roman"/>
                <w:b/>
                <w:sz w:val="28"/>
                <w:szCs w:val="28"/>
              </w:rPr>
            </w:pPr>
            <w:r w:rsidRPr="00B17BB9">
              <w:rPr>
                <w:rFonts w:ascii="Times New Roman" w:hAnsi="Times New Roman" w:cs="Times New Roman"/>
                <w:b/>
                <w:sz w:val="28"/>
                <w:szCs w:val="28"/>
              </w:rPr>
              <w:t>Ориентировочное время проведения</w:t>
            </w:r>
          </w:p>
        </w:tc>
        <w:tc>
          <w:tcPr>
            <w:tcW w:w="2693" w:type="dxa"/>
          </w:tcPr>
          <w:p w:rsidR="00B17BB9" w:rsidRPr="00B17BB9" w:rsidRDefault="00B17BB9" w:rsidP="00B17BB9">
            <w:pPr>
              <w:spacing w:after="0" w:line="240" w:lineRule="auto"/>
              <w:jc w:val="center"/>
              <w:rPr>
                <w:rFonts w:ascii="Times New Roman" w:hAnsi="Times New Roman" w:cs="Times New Roman"/>
                <w:b/>
                <w:sz w:val="28"/>
                <w:szCs w:val="28"/>
              </w:rPr>
            </w:pPr>
            <w:r w:rsidRPr="00B17BB9">
              <w:rPr>
                <w:rFonts w:ascii="Times New Roman" w:hAnsi="Times New Roman" w:cs="Times New Roman"/>
                <w:b/>
                <w:sz w:val="28"/>
                <w:szCs w:val="28"/>
              </w:rPr>
              <w:t>Ответственные</w:t>
            </w:r>
          </w:p>
        </w:tc>
      </w:tr>
      <w:tr w:rsidR="00B17BB9" w:rsidRPr="00B17BB9" w:rsidTr="00B17BB9">
        <w:tc>
          <w:tcPr>
            <w:tcW w:w="4077" w:type="dxa"/>
          </w:tcPr>
          <w:p w:rsidR="00B17BB9" w:rsidRPr="00B17BB9" w:rsidRDefault="00B17BB9" w:rsidP="00B17BB9">
            <w:pPr>
              <w:spacing w:after="0" w:line="240" w:lineRule="auto"/>
              <w:rPr>
                <w:rFonts w:ascii="Times New Roman" w:hAnsi="Times New Roman" w:cs="Times New Roman"/>
                <w:b/>
                <w:sz w:val="28"/>
                <w:szCs w:val="28"/>
              </w:rPr>
            </w:pPr>
            <w:r w:rsidRPr="00B17BB9">
              <w:rPr>
                <w:rFonts w:ascii="Times New Roman" w:hAnsi="Times New Roman" w:cs="Times New Roman"/>
                <w:sz w:val="28"/>
                <w:szCs w:val="28"/>
              </w:rPr>
              <w:t>Участие в окружной акции по оказанию помощи детям, нуждающимся в защите государства</w:t>
            </w:r>
          </w:p>
        </w:tc>
        <w:tc>
          <w:tcPr>
            <w:tcW w:w="1184" w:type="dxa"/>
            <w:vMerge w:val="restart"/>
          </w:tcPr>
          <w:p w:rsidR="00B17BB9" w:rsidRPr="00B17BB9" w:rsidRDefault="00B17BB9" w:rsidP="00B17BB9">
            <w:pPr>
              <w:spacing w:after="0" w:line="240" w:lineRule="auto"/>
              <w:jc w:val="center"/>
              <w:rPr>
                <w:rFonts w:ascii="Times New Roman" w:hAnsi="Times New Roman" w:cs="Times New Roman"/>
                <w:sz w:val="28"/>
                <w:szCs w:val="28"/>
              </w:rPr>
            </w:pPr>
          </w:p>
          <w:p w:rsidR="00B17BB9" w:rsidRPr="00B17BB9" w:rsidRDefault="00B17BB9" w:rsidP="00B17BB9">
            <w:pPr>
              <w:spacing w:after="0" w:line="240" w:lineRule="auto"/>
              <w:jc w:val="center"/>
              <w:rPr>
                <w:rFonts w:ascii="Times New Roman" w:hAnsi="Times New Roman" w:cs="Times New Roman"/>
                <w:sz w:val="28"/>
                <w:szCs w:val="28"/>
              </w:rPr>
            </w:pPr>
          </w:p>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8-12</w:t>
            </w:r>
          </w:p>
        </w:tc>
        <w:tc>
          <w:tcPr>
            <w:tcW w:w="2536"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Сентябрь</w:t>
            </w:r>
          </w:p>
        </w:tc>
        <w:tc>
          <w:tcPr>
            <w:tcW w:w="2693"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Заместитель директора по ВР,</w:t>
            </w:r>
          </w:p>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социальный педагог, педагоги-психологи</w:t>
            </w:r>
          </w:p>
        </w:tc>
      </w:tr>
      <w:tr w:rsidR="00B17BB9" w:rsidRPr="00B17BB9" w:rsidTr="00B17BB9">
        <w:tc>
          <w:tcPr>
            <w:tcW w:w="4077"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Работа с учащимися «группы риска» (по плану)</w:t>
            </w:r>
          </w:p>
        </w:tc>
        <w:tc>
          <w:tcPr>
            <w:tcW w:w="1184" w:type="dxa"/>
            <w:vMerge/>
          </w:tcPr>
          <w:p w:rsidR="00B17BB9" w:rsidRPr="00B17BB9" w:rsidRDefault="00B17BB9" w:rsidP="00B17BB9">
            <w:pPr>
              <w:spacing w:after="0" w:line="240" w:lineRule="auto"/>
              <w:jc w:val="center"/>
              <w:rPr>
                <w:rFonts w:ascii="Times New Roman" w:hAnsi="Times New Roman" w:cs="Times New Roman"/>
                <w:sz w:val="28"/>
                <w:szCs w:val="28"/>
              </w:rPr>
            </w:pPr>
          </w:p>
        </w:tc>
        <w:tc>
          <w:tcPr>
            <w:tcW w:w="2536"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В течение года</w:t>
            </w:r>
          </w:p>
        </w:tc>
        <w:tc>
          <w:tcPr>
            <w:tcW w:w="2693"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Социальный педагог</w:t>
            </w:r>
          </w:p>
        </w:tc>
      </w:tr>
      <w:tr w:rsidR="00B17BB9" w:rsidRPr="00B17BB9" w:rsidTr="00B17BB9">
        <w:tc>
          <w:tcPr>
            <w:tcW w:w="4077"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Организация работы общественных воспитателей</w:t>
            </w:r>
          </w:p>
        </w:tc>
        <w:tc>
          <w:tcPr>
            <w:tcW w:w="1184" w:type="dxa"/>
            <w:vMerge/>
          </w:tcPr>
          <w:p w:rsidR="00B17BB9" w:rsidRPr="00B17BB9" w:rsidRDefault="00B17BB9" w:rsidP="00B17BB9">
            <w:pPr>
              <w:spacing w:after="0" w:line="240" w:lineRule="auto"/>
              <w:jc w:val="center"/>
              <w:rPr>
                <w:rFonts w:ascii="Times New Roman" w:hAnsi="Times New Roman" w:cs="Times New Roman"/>
                <w:sz w:val="28"/>
                <w:szCs w:val="28"/>
              </w:rPr>
            </w:pPr>
          </w:p>
        </w:tc>
        <w:tc>
          <w:tcPr>
            <w:tcW w:w="2536"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В течение года по планам работы</w:t>
            </w:r>
          </w:p>
        </w:tc>
        <w:tc>
          <w:tcPr>
            <w:tcW w:w="2693"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Социальный педагог,</w:t>
            </w:r>
          </w:p>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общественные воспитатели</w:t>
            </w:r>
          </w:p>
        </w:tc>
      </w:tr>
      <w:tr w:rsidR="00B17BB9" w:rsidRPr="00B17BB9" w:rsidTr="00B17BB9">
        <w:tc>
          <w:tcPr>
            <w:tcW w:w="4077"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Неделя безопасности дорожного движения:</w:t>
            </w:r>
          </w:p>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 классные часы;</w:t>
            </w:r>
          </w:p>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 встреча с сотрудниками ГИБДД Курской области;</w:t>
            </w:r>
          </w:p>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 Конкурс рисунков «Правила дорожные знать каждому положено!»</w:t>
            </w:r>
          </w:p>
        </w:tc>
        <w:tc>
          <w:tcPr>
            <w:tcW w:w="1184" w:type="dxa"/>
            <w:vMerge/>
          </w:tcPr>
          <w:p w:rsidR="00B17BB9" w:rsidRPr="00B17BB9" w:rsidRDefault="00B17BB9" w:rsidP="00B17BB9">
            <w:pPr>
              <w:spacing w:after="0" w:line="240" w:lineRule="auto"/>
              <w:jc w:val="center"/>
              <w:rPr>
                <w:rFonts w:ascii="Times New Roman" w:hAnsi="Times New Roman" w:cs="Times New Roman"/>
                <w:sz w:val="28"/>
                <w:szCs w:val="28"/>
              </w:rPr>
            </w:pPr>
          </w:p>
        </w:tc>
        <w:tc>
          <w:tcPr>
            <w:tcW w:w="2536" w:type="dxa"/>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Cs w:val="24"/>
              </w:rPr>
            </w:pP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Cs w:val="24"/>
              </w:rPr>
            </w:pPr>
          </w:p>
          <w:p w:rsidR="00B17BB9" w:rsidRPr="00B17BB9" w:rsidRDefault="00B17BB9" w:rsidP="00B17BB9">
            <w:pPr>
              <w:widowControl w:val="0"/>
              <w:autoSpaceDE w:val="0"/>
              <w:autoSpaceDN w:val="0"/>
              <w:adjustRightInd w:val="0"/>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26-30.09</w:t>
            </w:r>
          </w:p>
        </w:tc>
        <w:tc>
          <w:tcPr>
            <w:tcW w:w="2693" w:type="dxa"/>
          </w:tcPr>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 xml:space="preserve">Старшая </w:t>
            </w:r>
          </w:p>
          <w:p w:rsidR="00B17BB9" w:rsidRPr="00B17BB9" w:rsidRDefault="00B17BB9" w:rsidP="00B17BB9">
            <w:pPr>
              <w:widowControl w:val="0"/>
              <w:autoSpaceDE w:val="0"/>
              <w:autoSpaceDN w:val="0"/>
              <w:adjustRightInd w:val="0"/>
              <w:spacing w:after="0" w:line="240" w:lineRule="auto"/>
              <w:rPr>
                <w:rFonts w:ascii="Times New Roman" w:hAnsi="Times New Roman" w:cs="Times New Roman"/>
                <w:sz w:val="28"/>
                <w:szCs w:val="28"/>
              </w:rPr>
            </w:pPr>
            <w:r w:rsidRPr="00B17BB9">
              <w:rPr>
                <w:rFonts w:ascii="Times New Roman" w:hAnsi="Times New Roman" w:cs="Times New Roman"/>
                <w:sz w:val="28"/>
                <w:szCs w:val="28"/>
              </w:rPr>
              <w:t>вожатая</w:t>
            </w:r>
          </w:p>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Классные руководители воспитатели ГПД</w:t>
            </w:r>
          </w:p>
        </w:tc>
      </w:tr>
      <w:tr w:rsidR="00B17BB9" w:rsidRPr="00B17BB9" w:rsidTr="00B17BB9">
        <w:tc>
          <w:tcPr>
            <w:tcW w:w="4077"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День правовой помощи детям</w:t>
            </w:r>
          </w:p>
        </w:tc>
        <w:tc>
          <w:tcPr>
            <w:tcW w:w="1184" w:type="dxa"/>
            <w:vMerge/>
          </w:tcPr>
          <w:p w:rsidR="00B17BB9" w:rsidRPr="00B17BB9" w:rsidRDefault="00B17BB9" w:rsidP="00B17BB9">
            <w:pPr>
              <w:spacing w:after="0" w:line="240" w:lineRule="auto"/>
              <w:jc w:val="center"/>
              <w:rPr>
                <w:rFonts w:ascii="Times New Roman" w:hAnsi="Times New Roman" w:cs="Times New Roman"/>
                <w:sz w:val="28"/>
                <w:szCs w:val="28"/>
              </w:rPr>
            </w:pPr>
          </w:p>
        </w:tc>
        <w:tc>
          <w:tcPr>
            <w:tcW w:w="2536"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Ноябрь</w:t>
            </w:r>
          </w:p>
        </w:tc>
        <w:tc>
          <w:tcPr>
            <w:tcW w:w="2693"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социальный педагог</w:t>
            </w:r>
          </w:p>
        </w:tc>
      </w:tr>
      <w:tr w:rsidR="00B17BB9" w:rsidRPr="00B17BB9" w:rsidTr="00B17BB9">
        <w:tc>
          <w:tcPr>
            <w:tcW w:w="4077"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Беседы, инструктаж о поведении в ЧС, ТБ дома, в школе, на улице, в общественных местах</w:t>
            </w:r>
          </w:p>
        </w:tc>
        <w:tc>
          <w:tcPr>
            <w:tcW w:w="1184" w:type="dxa"/>
            <w:vMerge/>
          </w:tcPr>
          <w:p w:rsidR="00B17BB9" w:rsidRPr="00B17BB9" w:rsidRDefault="00B17BB9" w:rsidP="00B17BB9">
            <w:pPr>
              <w:spacing w:after="0" w:line="240" w:lineRule="auto"/>
              <w:jc w:val="center"/>
              <w:rPr>
                <w:rFonts w:ascii="Times New Roman" w:hAnsi="Times New Roman" w:cs="Times New Roman"/>
                <w:sz w:val="28"/>
                <w:szCs w:val="28"/>
              </w:rPr>
            </w:pPr>
          </w:p>
        </w:tc>
        <w:tc>
          <w:tcPr>
            <w:tcW w:w="2536"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В течение года</w:t>
            </w:r>
          </w:p>
        </w:tc>
        <w:tc>
          <w:tcPr>
            <w:tcW w:w="2693"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Классные руководители,</w:t>
            </w:r>
          </w:p>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социальный педагог, педагоги-психологи</w:t>
            </w:r>
          </w:p>
        </w:tc>
      </w:tr>
      <w:tr w:rsidR="00B17BB9" w:rsidRPr="00B17BB9" w:rsidTr="00B17BB9">
        <w:tc>
          <w:tcPr>
            <w:tcW w:w="4077"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Реализация  Плана профилактических мероприятий «Об основах системы профилактики безнадзорности и правонарушений несовершеннолетних</w:t>
            </w:r>
          </w:p>
        </w:tc>
        <w:tc>
          <w:tcPr>
            <w:tcW w:w="1184" w:type="dxa"/>
            <w:vMerge/>
          </w:tcPr>
          <w:p w:rsidR="00B17BB9" w:rsidRPr="00B17BB9" w:rsidRDefault="00B17BB9" w:rsidP="00B17BB9">
            <w:pPr>
              <w:spacing w:after="0" w:line="240" w:lineRule="auto"/>
              <w:jc w:val="center"/>
              <w:rPr>
                <w:rFonts w:ascii="Times New Roman" w:hAnsi="Times New Roman" w:cs="Times New Roman"/>
                <w:sz w:val="28"/>
                <w:szCs w:val="28"/>
              </w:rPr>
            </w:pPr>
          </w:p>
        </w:tc>
        <w:tc>
          <w:tcPr>
            <w:tcW w:w="2536"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В течение года</w:t>
            </w:r>
          </w:p>
        </w:tc>
        <w:tc>
          <w:tcPr>
            <w:tcW w:w="2693"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Заместитель директора по ВР,</w:t>
            </w:r>
          </w:p>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социальный педагог, педагоги-психологи, классные руководители</w:t>
            </w:r>
          </w:p>
        </w:tc>
      </w:tr>
      <w:tr w:rsidR="00B17BB9" w:rsidRPr="00B17BB9" w:rsidTr="00B17BB9">
        <w:tc>
          <w:tcPr>
            <w:tcW w:w="4077" w:type="dxa"/>
          </w:tcPr>
          <w:p w:rsidR="00B17BB9" w:rsidRPr="00B17BB9" w:rsidRDefault="00B17BB9" w:rsidP="00B17BB9">
            <w:pPr>
              <w:spacing w:after="0" w:line="240" w:lineRule="auto"/>
              <w:rPr>
                <w:rFonts w:ascii="Times New Roman" w:hAnsi="Times New Roman" w:cs="Times New Roman"/>
                <w:bCs/>
                <w:iCs/>
                <w:sz w:val="28"/>
                <w:szCs w:val="28"/>
              </w:rPr>
            </w:pPr>
            <w:r w:rsidRPr="00B17BB9">
              <w:rPr>
                <w:rFonts w:ascii="Times New Roman" w:hAnsi="Times New Roman" w:cs="Times New Roman"/>
                <w:bCs/>
                <w:iCs/>
                <w:sz w:val="28"/>
                <w:szCs w:val="28"/>
              </w:rPr>
              <w:t>Реализация Плана работы</w:t>
            </w:r>
          </w:p>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bCs/>
                <w:iCs/>
                <w:sz w:val="28"/>
                <w:szCs w:val="28"/>
              </w:rPr>
              <w:t xml:space="preserve">по профилактике наркомании, </w:t>
            </w:r>
            <w:r w:rsidRPr="00B17BB9">
              <w:rPr>
                <w:rFonts w:ascii="Times New Roman" w:hAnsi="Times New Roman" w:cs="Times New Roman"/>
                <w:bCs/>
                <w:iCs/>
                <w:sz w:val="28"/>
                <w:szCs w:val="28"/>
              </w:rPr>
              <w:lastRenderedPageBreak/>
              <w:t xml:space="preserve">токсикомании, алкоголизма, </w:t>
            </w:r>
            <w:proofErr w:type="spellStart"/>
            <w:r w:rsidRPr="00B17BB9">
              <w:rPr>
                <w:rFonts w:ascii="Times New Roman" w:hAnsi="Times New Roman" w:cs="Times New Roman"/>
                <w:bCs/>
                <w:iCs/>
                <w:sz w:val="28"/>
                <w:szCs w:val="28"/>
              </w:rPr>
              <w:t>табакокурения</w:t>
            </w:r>
            <w:proofErr w:type="spellEnd"/>
            <w:r w:rsidRPr="00B17BB9">
              <w:rPr>
                <w:rFonts w:ascii="Times New Roman" w:hAnsi="Times New Roman" w:cs="Times New Roman"/>
                <w:bCs/>
                <w:iCs/>
                <w:sz w:val="28"/>
                <w:szCs w:val="28"/>
              </w:rPr>
              <w:t xml:space="preserve"> и употребления ПАВ</w:t>
            </w:r>
          </w:p>
        </w:tc>
        <w:tc>
          <w:tcPr>
            <w:tcW w:w="1184" w:type="dxa"/>
            <w:vMerge/>
          </w:tcPr>
          <w:p w:rsidR="00B17BB9" w:rsidRPr="00B17BB9" w:rsidRDefault="00B17BB9" w:rsidP="00B17BB9">
            <w:pPr>
              <w:spacing w:after="0" w:line="240" w:lineRule="auto"/>
              <w:jc w:val="center"/>
              <w:rPr>
                <w:rFonts w:ascii="Times New Roman" w:hAnsi="Times New Roman" w:cs="Times New Roman"/>
                <w:sz w:val="28"/>
                <w:szCs w:val="28"/>
              </w:rPr>
            </w:pPr>
          </w:p>
        </w:tc>
        <w:tc>
          <w:tcPr>
            <w:tcW w:w="2536"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В течение года</w:t>
            </w:r>
          </w:p>
        </w:tc>
        <w:tc>
          <w:tcPr>
            <w:tcW w:w="2693"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Заместитель директора по ВР,</w:t>
            </w:r>
          </w:p>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lastRenderedPageBreak/>
              <w:t>социальный педагог, педагоги-психологи, классные руководители</w:t>
            </w:r>
          </w:p>
        </w:tc>
      </w:tr>
      <w:tr w:rsidR="00B17BB9" w:rsidRPr="00B17BB9" w:rsidTr="00B17BB9">
        <w:tc>
          <w:tcPr>
            <w:tcW w:w="4077" w:type="dxa"/>
          </w:tcPr>
          <w:p w:rsidR="00B17BB9" w:rsidRPr="00B17BB9" w:rsidRDefault="00B17BB9" w:rsidP="00B17BB9">
            <w:pPr>
              <w:tabs>
                <w:tab w:val="left" w:pos="2160"/>
              </w:tabs>
              <w:spacing w:after="0" w:line="240" w:lineRule="auto"/>
              <w:rPr>
                <w:rFonts w:ascii="Times New Roman" w:eastAsia="Calibri" w:hAnsi="Times New Roman" w:cs="Times New Roman"/>
                <w:sz w:val="32"/>
                <w:szCs w:val="32"/>
              </w:rPr>
            </w:pPr>
            <w:r w:rsidRPr="00B17BB9">
              <w:rPr>
                <w:rFonts w:ascii="Times New Roman" w:eastAsia="Calibri" w:hAnsi="Times New Roman" w:cs="Times New Roman"/>
                <w:sz w:val="32"/>
                <w:szCs w:val="32"/>
              </w:rPr>
              <w:lastRenderedPageBreak/>
              <w:t>План мероприятий по профилактике экстремизма и терроризма</w:t>
            </w:r>
          </w:p>
        </w:tc>
        <w:tc>
          <w:tcPr>
            <w:tcW w:w="1184" w:type="dxa"/>
            <w:vMerge/>
          </w:tcPr>
          <w:p w:rsidR="00B17BB9" w:rsidRPr="00B17BB9" w:rsidRDefault="00B17BB9" w:rsidP="00B17BB9">
            <w:pPr>
              <w:spacing w:after="0" w:line="240" w:lineRule="auto"/>
              <w:jc w:val="center"/>
              <w:rPr>
                <w:rFonts w:ascii="Times New Roman" w:hAnsi="Times New Roman" w:cs="Times New Roman"/>
                <w:sz w:val="28"/>
                <w:szCs w:val="28"/>
              </w:rPr>
            </w:pPr>
          </w:p>
        </w:tc>
        <w:tc>
          <w:tcPr>
            <w:tcW w:w="2536"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В течение года</w:t>
            </w:r>
          </w:p>
        </w:tc>
        <w:tc>
          <w:tcPr>
            <w:tcW w:w="2693"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Заместитель директора по АХР, заместитель директора по ВР,</w:t>
            </w:r>
          </w:p>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социальный педагог, педагоги-психологи, классные руководители</w:t>
            </w:r>
          </w:p>
        </w:tc>
      </w:tr>
      <w:tr w:rsidR="00B17BB9" w:rsidRPr="00B17BB9" w:rsidTr="00B17BB9">
        <w:tc>
          <w:tcPr>
            <w:tcW w:w="4077"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Реализация Плана мероприятий по правовому просвещению</w:t>
            </w:r>
          </w:p>
          <w:p w:rsidR="00B17BB9" w:rsidRPr="00B17BB9" w:rsidRDefault="00B17BB9" w:rsidP="00B17BB9">
            <w:pPr>
              <w:spacing w:after="0" w:line="240" w:lineRule="auto"/>
              <w:rPr>
                <w:rFonts w:ascii="Times New Roman" w:hAnsi="Times New Roman" w:cs="Times New Roman"/>
                <w:b/>
                <w:sz w:val="28"/>
                <w:szCs w:val="28"/>
              </w:rPr>
            </w:pPr>
            <w:r w:rsidRPr="00B17BB9">
              <w:rPr>
                <w:rFonts w:ascii="Times New Roman" w:hAnsi="Times New Roman" w:cs="Times New Roman"/>
                <w:sz w:val="28"/>
                <w:szCs w:val="28"/>
              </w:rPr>
              <w:t xml:space="preserve"> обучающихся и их родителей (законных представителей)</w:t>
            </w:r>
          </w:p>
        </w:tc>
        <w:tc>
          <w:tcPr>
            <w:tcW w:w="1184" w:type="dxa"/>
            <w:vMerge/>
          </w:tcPr>
          <w:p w:rsidR="00B17BB9" w:rsidRPr="00B17BB9" w:rsidRDefault="00B17BB9" w:rsidP="00B17BB9">
            <w:pPr>
              <w:spacing w:after="0" w:line="240" w:lineRule="auto"/>
              <w:jc w:val="center"/>
              <w:rPr>
                <w:rFonts w:ascii="Times New Roman" w:hAnsi="Times New Roman" w:cs="Times New Roman"/>
                <w:sz w:val="28"/>
                <w:szCs w:val="28"/>
              </w:rPr>
            </w:pPr>
          </w:p>
        </w:tc>
        <w:tc>
          <w:tcPr>
            <w:tcW w:w="2536" w:type="dxa"/>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В течение года</w:t>
            </w:r>
          </w:p>
        </w:tc>
        <w:tc>
          <w:tcPr>
            <w:tcW w:w="2693" w:type="dxa"/>
          </w:tcPr>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Заместитель директора по ВР,</w:t>
            </w:r>
          </w:p>
          <w:p w:rsidR="00B17BB9" w:rsidRPr="00B17BB9" w:rsidRDefault="00B17BB9" w:rsidP="00B17BB9">
            <w:pPr>
              <w:spacing w:after="0" w:line="240" w:lineRule="auto"/>
              <w:rPr>
                <w:rFonts w:ascii="Times New Roman" w:hAnsi="Times New Roman" w:cs="Times New Roman"/>
                <w:sz w:val="28"/>
                <w:szCs w:val="28"/>
              </w:rPr>
            </w:pPr>
            <w:r w:rsidRPr="00B17BB9">
              <w:rPr>
                <w:rFonts w:ascii="Times New Roman" w:hAnsi="Times New Roman" w:cs="Times New Roman"/>
                <w:sz w:val="28"/>
                <w:szCs w:val="28"/>
              </w:rPr>
              <w:t>социальный педагог, педагоги-психологи, классные руководители</w:t>
            </w:r>
          </w:p>
        </w:tc>
      </w:tr>
      <w:tr w:rsidR="00B17BB9" w:rsidRPr="00B17BB9" w:rsidTr="00B17BB9">
        <w:tc>
          <w:tcPr>
            <w:tcW w:w="10490" w:type="dxa"/>
            <w:gridSpan w:val="4"/>
          </w:tcPr>
          <w:p w:rsidR="00B17BB9" w:rsidRPr="00B17BB9" w:rsidRDefault="00B17BB9" w:rsidP="00B17BB9">
            <w:pPr>
              <w:spacing w:after="0" w:line="240" w:lineRule="auto"/>
              <w:jc w:val="center"/>
              <w:rPr>
                <w:rFonts w:ascii="Times New Roman" w:hAnsi="Times New Roman" w:cs="Times New Roman"/>
                <w:b/>
                <w:sz w:val="28"/>
                <w:szCs w:val="28"/>
              </w:rPr>
            </w:pPr>
            <w:r w:rsidRPr="00B17BB9">
              <w:rPr>
                <w:rFonts w:ascii="Times New Roman" w:hAnsi="Times New Roman" w:cs="Times New Roman"/>
                <w:b/>
                <w:sz w:val="28"/>
                <w:szCs w:val="28"/>
              </w:rPr>
              <w:t>Школьный урок</w:t>
            </w:r>
          </w:p>
        </w:tc>
      </w:tr>
      <w:tr w:rsidR="00B17BB9" w:rsidRPr="00B17BB9" w:rsidTr="00B17BB9">
        <w:tc>
          <w:tcPr>
            <w:tcW w:w="10490" w:type="dxa"/>
            <w:gridSpan w:val="4"/>
          </w:tcPr>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 xml:space="preserve"> </w:t>
            </w:r>
          </w:p>
          <w:p w:rsidR="00B17BB9" w:rsidRPr="00B17BB9" w:rsidRDefault="00B17BB9" w:rsidP="00B17BB9">
            <w:pPr>
              <w:spacing w:after="0" w:line="240" w:lineRule="auto"/>
              <w:jc w:val="center"/>
              <w:rPr>
                <w:rFonts w:ascii="Times New Roman" w:hAnsi="Times New Roman" w:cs="Times New Roman"/>
                <w:sz w:val="28"/>
                <w:szCs w:val="28"/>
              </w:rPr>
            </w:pPr>
            <w:r w:rsidRPr="00B17BB9">
              <w:rPr>
                <w:rFonts w:ascii="Times New Roman" w:hAnsi="Times New Roman" w:cs="Times New Roman"/>
                <w:sz w:val="28"/>
                <w:szCs w:val="28"/>
              </w:rPr>
              <w:t>Согласно индивидуальным  планам работы учителей-предметников</w:t>
            </w:r>
          </w:p>
          <w:p w:rsidR="00B17BB9" w:rsidRPr="00B17BB9" w:rsidRDefault="00B17BB9" w:rsidP="00B17BB9">
            <w:pPr>
              <w:spacing w:after="0" w:line="240" w:lineRule="auto"/>
              <w:jc w:val="center"/>
              <w:rPr>
                <w:rFonts w:ascii="Times New Roman" w:hAnsi="Times New Roman" w:cs="Times New Roman"/>
                <w:sz w:val="28"/>
                <w:szCs w:val="28"/>
              </w:rPr>
            </w:pPr>
          </w:p>
        </w:tc>
      </w:tr>
    </w:tbl>
    <w:p w:rsidR="00CF143D" w:rsidRPr="00CF143D" w:rsidRDefault="00CF143D" w:rsidP="00CF143D">
      <w:pPr>
        <w:ind w:firstLine="708"/>
        <w:jc w:val="center"/>
        <w:rPr>
          <w:rFonts w:ascii="Times New Roman" w:hAnsi="Times New Roman" w:cs="Times New Roman"/>
          <w:b/>
          <w:sz w:val="28"/>
          <w:szCs w:val="28"/>
        </w:rPr>
      </w:pPr>
      <w:r w:rsidRPr="00CF143D">
        <w:rPr>
          <w:rFonts w:ascii="Times New Roman" w:hAnsi="Times New Roman" w:cs="Times New Roman"/>
          <w:b/>
          <w:sz w:val="28"/>
          <w:szCs w:val="28"/>
        </w:rPr>
        <w:t xml:space="preserve">Недельный учебный план ОКОУ «Курская школа» обучающихся X- XII классов (вариант 1) </w:t>
      </w:r>
    </w:p>
    <w:p w:rsidR="00CF143D" w:rsidRPr="00CF143D" w:rsidRDefault="00CF143D" w:rsidP="00CF143D">
      <w:pPr>
        <w:pStyle w:val="a8"/>
        <w:ind w:right="-1050"/>
        <w:rPr>
          <w:sz w:val="28"/>
          <w:szCs w:val="28"/>
          <w:lang w:eastAsia="ar-SA"/>
        </w:rPr>
      </w:pPr>
      <w:r w:rsidRPr="00CF143D">
        <w:rPr>
          <w:sz w:val="28"/>
          <w:szCs w:val="28"/>
          <w:lang w:eastAsia="ar-SA"/>
        </w:rPr>
        <w:t>Областного казенного общеобразовательного учреждения</w:t>
      </w:r>
    </w:p>
    <w:p w:rsidR="00CF143D" w:rsidRPr="00CF143D" w:rsidRDefault="00CF143D" w:rsidP="00CF143D">
      <w:pPr>
        <w:pStyle w:val="a8"/>
        <w:ind w:right="-1050"/>
        <w:rPr>
          <w:sz w:val="28"/>
          <w:szCs w:val="28"/>
          <w:lang w:eastAsia="ar-SA"/>
        </w:rPr>
      </w:pPr>
      <w:r w:rsidRPr="00CF143D">
        <w:rPr>
          <w:sz w:val="28"/>
          <w:szCs w:val="28"/>
          <w:lang w:eastAsia="ar-SA"/>
        </w:rPr>
        <w:t xml:space="preserve">«Курская школа для детей с ограниченными возможностями здоровья»  </w:t>
      </w:r>
    </w:p>
    <w:p w:rsidR="00CF143D" w:rsidRPr="00CF143D" w:rsidRDefault="00CF143D" w:rsidP="00CF143D">
      <w:pPr>
        <w:jc w:val="center"/>
        <w:rPr>
          <w:rFonts w:ascii="Times New Roman" w:hAnsi="Times New Roman" w:cs="Times New Roman"/>
          <w:b/>
          <w:sz w:val="28"/>
          <w:szCs w:val="28"/>
          <w:lang w:eastAsia="ar-SA"/>
        </w:rPr>
      </w:pPr>
      <w:r w:rsidRPr="00CF143D">
        <w:rPr>
          <w:rFonts w:ascii="Times New Roman" w:hAnsi="Times New Roman" w:cs="Times New Roman"/>
          <w:b/>
          <w:sz w:val="28"/>
          <w:szCs w:val="28"/>
          <w:lang w:eastAsia="ar-SA"/>
        </w:rPr>
        <w:t>на 2024-2025 учебный год</w:t>
      </w:r>
    </w:p>
    <w:tbl>
      <w:tblPr>
        <w:tblW w:w="9781"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340"/>
        <w:gridCol w:w="3060"/>
        <w:gridCol w:w="1121"/>
        <w:gridCol w:w="1134"/>
        <w:gridCol w:w="1134"/>
        <w:gridCol w:w="992"/>
      </w:tblGrid>
      <w:tr w:rsidR="00CF143D" w:rsidRPr="001518A2" w:rsidTr="00CF143D">
        <w:tc>
          <w:tcPr>
            <w:tcW w:w="2340" w:type="dxa"/>
            <w:vMerge w:val="restart"/>
            <w:tcBorders>
              <w:top w:val="single" w:sz="4" w:space="0" w:color="auto"/>
              <w:bottom w:val="single" w:sz="4" w:space="0" w:color="auto"/>
              <w:right w:val="single" w:sz="4" w:space="0" w:color="auto"/>
            </w:tcBorders>
          </w:tcPr>
          <w:p w:rsidR="00CF143D" w:rsidRPr="001518A2" w:rsidRDefault="00CF143D" w:rsidP="00CF143D">
            <w:pPr>
              <w:pStyle w:val="aff3"/>
              <w:jc w:val="both"/>
              <w:rPr>
                <w:rFonts w:ascii="Times New Roman" w:hAnsi="Times New Roman" w:cs="Times New Roman"/>
                <w:sz w:val="24"/>
                <w:szCs w:val="24"/>
              </w:rPr>
            </w:pPr>
            <w:r w:rsidRPr="001518A2">
              <w:rPr>
                <w:rFonts w:ascii="Times New Roman" w:hAnsi="Times New Roman" w:cs="Times New Roman"/>
                <w:sz w:val="24"/>
                <w:szCs w:val="24"/>
              </w:rPr>
              <w:t>Предметные области</w:t>
            </w:r>
          </w:p>
          <w:p w:rsidR="00CF143D" w:rsidRPr="001518A2" w:rsidRDefault="00CF143D" w:rsidP="00CF143D">
            <w:pPr>
              <w:pStyle w:val="aff3"/>
              <w:jc w:val="both"/>
              <w:rPr>
                <w:rFonts w:ascii="Times New Roman" w:hAnsi="Times New Roman" w:cs="Times New Roman"/>
                <w:sz w:val="24"/>
                <w:szCs w:val="24"/>
              </w:rPr>
            </w:pPr>
          </w:p>
        </w:tc>
        <w:tc>
          <w:tcPr>
            <w:tcW w:w="3060" w:type="dxa"/>
            <w:tcBorders>
              <w:top w:val="single" w:sz="6" w:space="0" w:color="auto"/>
              <w:left w:val="single" w:sz="6" w:space="0" w:color="auto"/>
              <w:bottom w:val="nil"/>
              <w:right w:val="single" w:sz="6" w:space="0" w:color="auto"/>
            </w:tcBorders>
          </w:tcPr>
          <w:p w:rsidR="00CF143D" w:rsidRPr="001518A2" w:rsidRDefault="00CF143D" w:rsidP="00CF143D">
            <w:pPr>
              <w:pStyle w:val="aff2"/>
              <w:rPr>
                <w:rFonts w:ascii="Times New Roman" w:hAnsi="Times New Roman" w:cs="Times New Roman"/>
                <w:sz w:val="24"/>
                <w:szCs w:val="24"/>
              </w:rPr>
            </w:pPr>
            <w:r w:rsidRPr="001518A2">
              <w:rPr>
                <w:rFonts w:ascii="Times New Roman" w:hAnsi="Times New Roman" w:cs="Times New Roman"/>
                <w:sz w:val="24"/>
                <w:szCs w:val="24"/>
              </w:rPr>
              <w:t>Класс</w:t>
            </w:r>
          </w:p>
        </w:tc>
        <w:tc>
          <w:tcPr>
            <w:tcW w:w="3389" w:type="dxa"/>
            <w:gridSpan w:val="3"/>
            <w:tcBorders>
              <w:top w:val="single" w:sz="4" w:space="0" w:color="auto"/>
              <w:left w:val="single" w:sz="4" w:space="0" w:color="auto"/>
              <w:bottom w:val="single" w:sz="4" w:space="0" w:color="auto"/>
              <w:right w:val="single" w:sz="4" w:space="0" w:color="auto"/>
            </w:tcBorders>
          </w:tcPr>
          <w:p w:rsidR="00CF143D" w:rsidRPr="001518A2" w:rsidRDefault="00CF143D" w:rsidP="00CF143D">
            <w:pPr>
              <w:pStyle w:val="aff3"/>
              <w:jc w:val="both"/>
              <w:rPr>
                <w:rFonts w:ascii="Times New Roman" w:hAnsi="Times New Roman" w:cs="Times New Roman"/>
                <w:sz w:val="24"/>
                <w:szCs w:val="24"/>
              </w:rPr>
            </w:pPr>
            <w:r w:rsidRPr="001518A2">
              <w:rPr>
                <w:rFonts w:ascii="Times New Roman" w:hAnsi="Times New Roman" w:cs="Times New Roman"/>
                <w:sz w:val="24"/>
                <w:szCs w:val="24"/>
              </w:rPr>
              <w:t>Количество часов</w:t>
            </w:r>
          </w:p>
        </w:tc>
        <w:tc>
          <w:tcPr>
            <w:tcW w:w="992" w:type="dxa"/>
            <w:tcBorders>
              <w:top w:val="single" w:sz="6" w:space="0" w:color="auto"/>
              <w:left w:val="single" w:sz="6" w:space="0" w:color="auto"/>
              <w:bottom w:val="nil"/>
              <w:right w:val="single" w:sz="6" w:space="0" w:color="auto"/>
            </w:tcBorders>
          </w:tcPr>
          <w:p w:rsidR="00CF143D" w:rsidRPr="001518A2" w:rsidRDefault="00CF143D" w:rsidP="00CF143D">
            <w:pPr>
              <w:pStyle w:val="aff3"/>
              <w:jc w:val="both"/>
              <w:rPr>
                <w:rFonts w:ascii="Times New Roman" w:hAnsi="Times New Roman" w:cs="Times New Roman"/>
                <w:sz w:val="24"/>
                <w:szCs w:val="24"/>
              </w:rPr>
            </w:pPr>
            <w:r w:rsidRPr="001518A2">
              <w:rPr>
                <w:rFonts w:ascii="Times New Roman" w:hAnsi="Times New Roman" w:cs="Times New Roman"/>
                <w:sz w:val="24"/>
                <w:szCs w:val="24"/>
              </w:rPr>
              <w:t>Всего</w:t>
            </w:r>
          </w:p>
        </w:tc>
      </w:tr>
      <w:tr w:rsidR="00CF143D" w:rsidRPr="001518A2" w:rsidTr="00CF143D">
        <w:tc>
          <w:tcPr>
            <w:tcW w:w="2340" w:type="dxa"/>
            <w:vMerge/>
            <w:tcBorders>
              <w:top w:val="nil"/>
              <w:left w:val="single" w:sz="6" w:space="0" w:color="auto"/>
              <w:bottom w:val="single" w:sz="6" w:space="0" w:color="auto"/>
              <w:right w:val="single" w:sz="6" w:space="0" w:color="auto"/>
            </w:tcBorders>
          </w:tcPr>
          <w:p w:rsidR="00CF143D" w:rsidRPr="001518A2" w:rsidRDefault="00CF143D" w:rsidP="00CF143D">
            <w:pPr>
              <w:pStyle w:val="aff3"/>
              <w:jc w:val="both"/>
              <w:rPr>
                <w:rFonts w:ascii="Times New Roman" w:hAnsi="Times New Roman" w:cs="Times New Roman"/>
                <w:sz w:val="24"/>
                <w:szCs w:val="24"/>
              </w:rPr>
            </w:pPr>
          </w:p>
        </w:tc>
        <w:tc>
          <w:tcPr>
            <w:tcW w:w="3060" w:type="dxa"/>
            <w:tcBorders>
              <w:top w:val="nil"/>
              <w:left w:val="single" w:sz="6" w:space="0" w:color="auto"/>
              <w:bottom w:val="single" w:sz="6" w:space="0" w:color="auto"/>
              <w:right w:val="single" w:sz="6" w:space="0" w:color="auto"/>
            </w:tcBorders>
          </w:tcPr>
          <w:p w:rsidR="00CF143D" w:rsidRPr="001518A2" w:rsidRDefault="00CF143D" w:rsidP="00CF143D">
            <w:pPr>
              <w:pStyle w:val="aff2"/>
              <w:rPr>
                <w:rFonts w:ascii="Times New Roman" w:hAnsi="Times New Roman" w:cs="Times New Roman"/>
                <w:sz w:val="24"/>
                <w:szCs w:val="24"/>
              </w:rPr>
            </w:pPr>
            <w:r w:rsidRPr="001518A2">
              <w:rPr>
                <w:rFonts w:ascii="Times New Roman" w:hAnsi="Times New Roman" w:cs="Times New Roman"/>
                <w:sz w:val="24"/>
                <w:szCs w:val="24"/>
              </w:rPr>
              <w:t>Учебные предметы</w:t>
            </w:r>
          </w:p>
        </w:tc>
        <w:tc>
          <w:tcPr>
            <w:tcW w:w="1121" w:type="dxa"/>
            <w:tcBorders>
              <w:top w:val="single" w:sz="4" w:space="0" w:color="auto"/>
              <w:left w:val="single" w:sz="4" w:space="0" w:color="auto"/>
              <w:bottom w:val="single" w:sz="4" w:space="0" w:color="auto"/>
              <w:right w:val="single" w:sz="4" w:space="0" w:color="auto"/>
            </w:tcBorders>
          </w:tcPr>
          <w:p w:rsidR="00CF143D" w:rsidRPr="001518A2" w:rsidRDefault="00CF143D" w:rsidP="00CF143D">
            <w:pPr>
              <w:pStyle w:val="aff3"/>
              <w:jc w:val="both"/>
              <w:rPr>
                <w:rFonts w:ascii="Times New Roman" w:hAnsi="Times New Roman" w:cs="Times New Roman"/>
                <w:sz w:val="24"/>
                <w:szCs w:val="24"/>
              </w:rPr>
            </w:pPr>
            <w:r w:rsidRPr="001518A2">
              <w:rPr>
                <w:rFonts w:ascii="Times New Roman" w:hAnsi="Times New Roman" w:cs="Times New Roman"/>
                <w:sz w:val="24"/>
                <w:szCs w:val="24"/>
              </w:rPr>
              <w:t>X</w:t>
            </w:r>
          </w:p>
        </w:tc>
        <w:tc>
          <w:tcPr>
            <w:tcW w:w="1134" w:type="dxa"/>
            <w:tcBorders>
              <w:top w:val="single" w:sz="4" w:space="0" w:color="auto"/>
              <w:left w:val="single" w:sz="4" w:space="0" w:color="auto"/>
              <w:bottom w:val="single" w:sz="4" w:space="0" w:color="auto"/>
              <w:right w:val="single" w:sz="4" w:space="0" w:color="auto"/>
            </w:tcBorders>
          </w:tcPr>
          <w:p w:rsidR="00CF143D" w:rsidRPr="001518A2" w:rsidRDefault="00CF143D" w:rsidP="00CF143D">
            <w:pPr>
              <w:pStyle w:val="aff3"/>
              <w:jc w:val="both"/>
              <w:rPr>
                <w:rFonts w:ascii="Times New Roman" w:hAnsi="Times New Roman" w:cs="Times New Roman"/>
                <w:sz w:val="24"/>
                <w:szCs w:val="24"/>
              </w:rPr>
            </w:pPr>
            <w:r w:rsidRPr="001518A2">
              <w:rPr>
                <w:rFonts w:ascii="Times New Roman" w:hAnsi="Times New Roman" w:cs="Times New Roman"/>
                <w:sz w:val="24"/>
                <w:szCs w:val="24"/>
              </w:rPr>
              <w:t>XI</w:t>
            </w:r>
          </w:p>
        </w:tc>
        <w:tc>
          <w:tcPr>
            <w:tcW w:w="1134" w:type="dxa"/>
            <w:tcBorders>
              <w:top w:val="single" w:sz="4" w:space="0" w:color="auto"/>
              <w:left w:val="single" w:sz="4" w:space="0" w:color="auto"/>
              <w:bottom w:val="single" w:sz="4" w:space="0" w:color="auto"/>
              <w:right w:val="single" w:sz="4" w:space="0" w:color="auto"/>
            </w:tcBorders>
          </w:tcPr>
          <w:p w:rsidR="00CF143D" w:rsidRPr="001518A2" w:rsidRDefault="00CF143D" w:rsidP="00CF143D">
            <w:pPr>
              <w:pStyle w:val="aff3"/>
              <w:jc w:val="both"/>
              <w:rPr>
                <w:rFonts w:ascii="Times New Roman" w:hAnsi="Times New Roman" w:cs="Times New Roman"/>
                <w:sz w:val="24"/>
                <w:szCs w:val="24"/>
              </w:rPr>
            </w:pPr>
            <w:r w:rsidRPr="001518A2">
              <w:rPr>
                <w:rFonts w:ascii="Times New Roman" w:hAnsi="Times New Roman" w:cs="Times New Roman"/>
                <w:sz w:val="24"/>
                <w:szCs w:val="24"/>
              </w:rPr>
              <w:t>XII</w:t>
            </w:r>
          </w:p>
        </w:tc>
        <w:tc>
          <w:tcPr>
            <w:tcW w:w="992" w:type="dxa"/>
            <w:tcBorders>
              <w:top w:val="nil"/>
              <w:left w:val="single" w:sz="6" w:space="0" w:color="auto"/>
              <w:bottom w:val="single" w:sz="6" w:space="0" w:color="auto"/>
              <w:right w:val="single" w:sz="6" w:space="0" w:color="auto"/>
            </w:tcBorders>
          </w:tcPr>
          <w:p w:rsidR="00CF143D" w:rsidRPr="001518A2" w:rsidRDefault="00CF143D" w:rsidP="00CF143D">
            <w:pPr>
              <w:pStyle w:val="aff3"/>
              <w:jc w:val="both"/>
              <w:rPr>
                <w:rFonts w:ascii="Times New Roman" w:hAnsi="Times New Roman" w:cs="Times New Roman"/>
                <w:sz w:val="24"/>
                <w:szCs w:val="24"/>
              </w:rPr>
            </w:pPr>
          </w:p>
        </w:tc>
      </w:tr>
      <w:tr w:rsidR="00CF143D" w:rsidRPr="001518A2" w:rsidTr="00CF143D">
        <w:tc>
          <w:tcPr>
            <w:tcW w:w="9781" w:type="dxa"/>
            <w:gridSpan w:val="6"/>
            <w:tcBorders>
              <w:top w:val="single" w:sz="4" w:space="0" w:color="auto"/>
              <w:bottom w:val="single" w:sz="4" w:space="0" w:color="auto"/>
            </w:tcBorders>
          </w:tcPr>
          <w:p w:rsidR="00CF143D" w:rsidRPr="001518A2" w:rsidRDefault="00CF143D" w:rsidP="00CF143D">
            <w:pPr>
              <w:pStyle w:val="aff3"/>
              <w:jc w:val="both"/>
              <w:rPr>
                <w:rFonts w:ascii="Times New Roman" w:hAnsi="Times New Roman" w:cs="Times New Roman"/>
                <w:sz w:val="24"/>
                <w:szCs w:val="24"/>
              </w:rPr>
            </w:pPr>
            <w:r w:rsidRPr="001518A2">
              <w:rPr>
                <w:rFonts w:ascii="Times New Roman" w:hAnsi="Times New Roman" w:cs="Times New Roman"/>
                <w:sz w:val="24"/>
                <w:szCs w:val="24"/>
              </w:rPr>
              <w:t>Обязательная часть</w:t>
            </w:r>
          </w:p>
        </w:tc>
      </w:tr>
      <w:tr w:rsidR="00CF143D" w:rsidRPr="001518A2" w:rsidTr="00CF143D">
        <w:tc>
          <w:tcPr>
            <w:tcW w:w="2340" w:type="dxa"/>
            <w:vMerge w:val="restart"/>
            <w:tcBorders>
              <w:top w:val="single" w:sz="6" w:space="0" w:color="auto"/>
              <w:left w:val="single" w:sz="6" w:space="0" w:color="auto"/>
              <w:bottom w:val="nil"/>
              <w:right w:val="single" w:sz="6" w:space="0" w:color="auto"/>
            </w:tcBorders>
          </w:tcPr>
          <w:p w:rsidR="00CF143D" w:rsidRPr="001518A2" w:rsidRDefault="00CF143D" w:rsidP="00CF143D">
            <w:pPr>
              <w:pStyle w:val="aff2"/>
              <w:rPr>
                <w:rFonts w:ascii="Times New Roman" w:hAnsi="Times New Roman" w:cs="Times New Roman"/>
                <w:sz w:val="24"/>
                <w:szCs w:val="24"/>
              </w:rPr>
            </w:pPr>
            <w:r w:rsidRPr="001518A2">
              <w:rPr>
                <w:rFonts w:ascii="Times New Roman" w:hAnsi="Times New Roman" w:cs="Times New Roman"/>
                <w:sz w:val="24"/>
                <w:szCs w:val="24"/>
              </w:rPr>
              <w:t>1. Язык и речевая</w:t>
            </w:r>
          </w:p>
          <w:p w:rsidR="00CF143D" w:rsidRPr="001518A2" w:rsidRDefault="00CF143D" w:rsidP="00CF143D">
            <w:pPr>
              <w:pStyle w:val="aff2"/>
              <w:rPr>
                <w:rFonts w:ascii="Times New Roman" w:hAnsi="Times New Roman" w:cs="Times New Roman"/>
                <w:sz w:val="24"/>
                <w:szCs w:val="24"/>
              </w:rPr>
            </w:pPr>
            <w:r w:rsidRPr="001518A2">
              <w:rPr>
                <w:rFonts w:ascii="Times New Roman" w:hAnsi="Times New Roman" w:cs="Times New Roman"/>
                <w:sz w:val="24"/>
                <w:szCs w:val="24"/>
              </w:rPr>
              <w:t>практика</w:t>
            </w:r>
          </w:p>
        </w:tc>
        <w:tc>
          <w:tcPr>
            <w:tcW w:w="3060" w:type="dxa"/>
            <w:tcBorders>
              <w:top w:val="single" w:sz="6" w:space="0" w:color="auto"/>
              <w:left w:val="single" w:sz="6" w:space="0" w:color="auto"/>
              <w:bottom w:val="nil"/>
              <w:right w:val="single" w:sz="6" w:space="0" w:color="auto"/>
            </w:tcBorders>
          </w:tcPr>
          <w:p w:rsidR="00CF143D" w:rsidRPr="001518A2" w:rsidRDefault="00CF143D" w:rsidP="00CF143D">
            <w:pPr>
              <w:pStyle w:val="aff2"/>
              <w:rPr>
                <w:rFonts w:ascii="Times New Roman" w:hAnsi="Times New Roman" w:cs="Times New Roman"/>
                <w:sz w:val="24"/>
                <w:szCs w:val="24"/>
              </w:rPr>
            </w:pPr>
            <w:r w:rsidRPr="001518A2">
              <w:rPr>
                <w:rFonts w:ascii="Times New Roman" w:hAnsi="Times New Roman" w:cs="Times New Roman"/>
                <w:sz w:val="24"/>
                <w:szCs w:val="24"/>
              </w:rPr>
              <w:t>Русский язык</w:t>
            </w:r>
          </w:p>
        </w:tc>
        <w:tc>
          <w:tcPr>
            <w:tcW w:w="1121" w:type="dxa"/>
            <w:tcBorders>
              <w:top w:val="single" w:sz="6" w:space="0" w:color="auto"/>
              <w:left w:val="single" w:sz="6" w:space="0" w:color="auto"/>
              <w:bottom w:val="nil"/>
              <w:right w:val="single" w:sz="6"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1</w:t>
            </w:r>
          </w:p>
        </w:tc>
        <w:tc>
          <w:tcPr>
            <w:tcW w:w="1134" w:type="dxa"/>
            <w:tcBorders>
              <w:top w:val="single" w:sz="6" w:space="0" w:color="auto"/>
              <w:left w:val="single" w:sz="6" w:space="0" w:color="auto"/>
              <w:bottom w:val="nil"/>
              <w:right w:val="single" w:sz="6"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1</w:t>
            </w:r>
          </w:p>
        </w:tc>
        <w:tc>
          <w:tcPr>
            <w:tcW w:w="1134" w:type="dxa"/>
            <w:tcBorders>
              <w:top w:val="single" w:sz="6" w:space="0" w:color="auto"/>
              <w:left w:val="single" w:sz="6" w:space="0" w:color="auto"/>
              <w:bottom w:val="nil"/>
              <w:right w:val="single" w:sz="6"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1</w:t>
            </w:r>
          </w:p>
        </w:tc>
        <w:tc>
          <w:tcPr>
            <w:tcW w:w="992" w:type="dxa"/>
            <w:vMerge w:val="restart"/>
            <w:tcBorders>
              <w:top w:val="single" w:sz="6" w:space="0" w:color="auto"/>
              <w:left w:val="single" w:sz="6" w:space="0" w:color="auto"/>
              <w:right w:val="single" w:sz="6"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3</w:t>
            </w:r>
          </w:p>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6</w:t>
            </w:r>
          </w:p>
        </w:tc>
      </w:tr>
      <w:tr w:rsidR="00CF143D" w:rsidRPr="001518A2" w:rsidTr="00CF143D">
        <w:tc>
          <w:tcPr>
            <w:tcW w:w="2340" w:type="dxa"/>
            <w:vMerge/>
            <w:tcBorders>
              <w:top w:val="nil"/>
              <w:left w:val="single" w:sz="6" w:space="0" w:color="auto"/>
              <w:bottom w:val="single" w:sz="6" w:space="0" w:color="auto"/>
              <w:right w:val="single" w:sz="6" w:space="0" w:color="auto"/>
            </w:tcBorders>
          </w:tcPr>
          <w:p w:rsidR="00CF143D" w:rsidRPr="001518A2" w:rsidRDefault="00CF143D" w:rsidP="00CF143D">
            <w:pPr>
              <w:pStyle w:val="aff3"/>
              <w:jc w:val="both"/>
              <w:rPr>
                <w:rFonts w:ascii="Times New Roman" w:hAnsi="Times New Roman" w:cs="Times New Roman"/>
                <w:sz w:val="24"/>
                <w:szCs w:val="24"/>
              </w:rPr>
            </w:pPr>
          </w:p>
        </w:tc>
        <w:tc>
          <w:tcPr>
            <w:tcW w:w="3060" w:type="dxa"/>
            <w:tcBorders>
              <w:top w:val="nil"/>
              <w:left w:val="single" w:sz="6" w:space="0" w:color="auto"/>
              <w:bottom w:val="single" w:sz="6" w:space="0" w:color="auto"/>
              <w:right w:val="single" w:sz="6" w:space="0" w:color="auto"/>
            </w:tcBorders>
          </w:tcPr>
          <w:p w:rsidR="00CF143D" w:rsidRDefault="00CF143D" w:rsidP="00CF143D">
            <w:pPr>
              <w:pStyle w:val="aff2"/>
              <w:rPr>
                <w:rFonts w:ascii="Times New Roman" w:hAnsi="Times New Roman" w:cs="Times New Roman"/>
                <w:sz w:val="24"/>
                <w:szCs w:val="24"/>
              </w:rPr>
            </w:pPr>
            <w:r w:rsidRPr="001518A2">
              <w:rPr>
                <w:rFonts w:ascii="Times New Roman" w:hAnsi="Times New Roman" w:cs="Times New Roman"/>
                <w:sz w:val="24"/>
                <w:szCs w:val="24"/>
              </w:rPr>
              <w:t xml:space="preserve">Чтение </w:t>
            </w:r>
          </w:p>
          <w:p w:rsidR="00CF143D" w:rsidRPr="001518A2" w:rsidRDefault="00CF143D" w:rsidP="00CF143D">
            <w:pPr>
              <w:pStyle w:val="aff2"/>
              <w:rPr>
                <w:rFonts w:ascii="Times New Roman" w:hAnsi="Times New Roman" w:cs="Times New Roman"/>
                <w:sz w:val="24"/>
                <w:szCs w:val="24"/>
              </w:rPr>
            </w:pPr>
            <w:r w:rsidRPr="001518A2">
              <w:rPr>
                <w:rFonts w:ascii="Times New Roman" w:hAnsi="Times New Roman" w:cs="Times New Roman"/>
                <w:sz w:val="24"/>
                <w:szCs w:val="24"/>
              </w:rPr>
              <w:t>(Литературное чтение)</w:t>
            </w:r>
          </w:p>
        </w:tc>
        <w:tc>
          <w:tcPr>
            <w:tcW w:w="1121" w:type="dxa"/>
            <w:tcBorders>
              <w:top w:val="nil"/>
              <w:left w:val="single" w:sz="6" w:space="0" w:color="auto"/>
              <w:bottom w:val="single" w:sz="6" w:space="0" w:color="auto"/>
              <w:right w:val="single" w:sz="6"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2</w:t>
            </w:r>
          </w:p>
        </w:tc>
        <w:tc>
          <w:tcPr>
            <w:tcW w:w="1134" w:type="dxa"/>
            <w:tcBorders>
              <w:top w:val="nil"/>
              <w:left w:val="single" w:sz="6" w:space="0" w:color="auto"/>
              <w:bottom w:val="single" w:sz="6" w:space="0" w:color="auto"/>
              <w:right w:val="single" w:sz="6"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2</w:t>
            </w:r>
          </w:p>
        </w:tc>
        <w:tc>
          <w:tcPr>
            <w:tcW w:w="1134" w:type="dxa"/>
            <w:tcBorders>
              <w:top w:val="nil"/>
              <w:left w:val="single" w:sz="6" w:space="0" w:color="auto"/>
              <w:bottom w:val="single" w:sz="6" w:space="0" w:color="auto"/>
              <w:right w:val="single" w:sz="6"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2</w:t>
            </w:r>
          </w:p>
        </w:tc>
        <w:tc>
          <w:tcPr>
            <w:tcW w:w="992" w:type="dxa"/>
            <w:vMerge/>
            <w:tcBorders>
              <w:left w:val="single" w:sz="6" w:space="0" w:color="auto"/>
              <w:bottom w:val="single" w:sz="6" w:space="0" w:color="auto"/>
              <w:right w:val="single" w:sz="6" w:space="0" w:color="auto"/>
            </w:tcBorders>
          </w:tcPr>
          <w:p w:rsidR="00CF143D" w:rsidRPr="001518A2" w:rsidRDefault="00CF143D" w:rsidP="00CF143D">
            <w:pPr>
              <w:pStyle w:val="aff3"/>
              <w:jc w:val="both"/>
              <w:rPr>
                <w:rFonts w:ascii="Times New Roman" w:hAnsi="Times New Roman" w:cs="Times New Roman"/>
                <w:sz w:val="24"/>
                <w:szCs w:val="24"/>
              </w:rPr>
            </w:pPr>
          </w:p>
        </w:tc>
      </w:tr>
      <w:tr w:rsidR="00CF143D" w:rsidRPr="001518A2" w:rsidTr="00CF143D">
        <w:tc>
          <w:tcPr>
            <w:tcW w:w="2340" w:type="dxa"/>
            <w:vMerge w:val="restart"/>
            <w:tcBorders>
              <w:top w:val="single" w:sz="6" w:space="0" w:color="auto"/>
              <w:left w:val="single" w:sz="6" w:space="0" w:color="auto"/>
              <w:bottom w:val="nil"/>
              <w:right w:val="single" w:sz="6" w:space="0" w:color="auto"/>
            </w:tcBorders>
          </w:tcPr>
          <w:p w:rsidR="00CF143D" w:rsidRPr="001518A2" w:rsidRDefault="00CF143D" w:rsidP="00CF143D">
            <w:pPr>
              <w:pStyle w:val="aff2"/>
              <w:rPr>
                <w:rFonts w:ascii="Times New Roman" w:hAnsi="Times New Roman" w:cs="Times New Roman"/>
                <w:sz w:val="24"/>
                <w:szCs w:val="24"/>
              </w:rPr>
            </w:pPr>
            <w:r w:rsidRPr="001518A2">
              <w:rPr>
                <w:rFonts w:ascii="Times New Roman" w:hAnsi="Times New Roman" w:cs="Times New Roman"/>
                <w:sz w:val="24"/>
                <w:szCs w:val="24"/>
              </w:rPr>
              <w:t>2. Математика</w:t>
            </w:r>
          </w:p>
        </w:tc>
        <w:tc>
          <w:tcPr>
            <w:tcW w:w="3060" w:type="dxa"/>
            <w:tcBorders>
              <w:top w:val="single" w:sz="6" w:space="0" w:color="auto"/>
              <w:left w:val="single" w:sz="6" w:space="0" w:color="auto"/>
              <w:bottom w:val="nil"/>
              <w:right w:val="single" w:sz="6" w:space="0" w:color="auto"/>
            </w:tcBorders>
          </w:tcPr>
          <w:p w:rsidR="00CF143D" w:rsidRPr="001518A2" w:rsidRDefault="00CF143D" w:rsidP="00CF143D">
            <w:pPr>
              <w:pStyle w:val="aff2"/>
              <w:rPr>
                <w:rFonts w:ascii="Times New Roman" w:hAnsi="Times New Roman" w:cs="Times New Roman"/>
                <w:sz w:val="24"/>
                <w:szCs w:val="24"/>
              </w:rPr>
            </w:pPr>
            <w:r w:rsidRPr="001518A2">
              <w:rPr>
                <w:rFonts w:ascii="Times New Roman" w:hAnsi="Times New Roman" w:cs="Times New Roman"/>
                <w:sz w:val="24"/>
                <w:szCs w:val="24"/>
              </w:rPr>
              <w:t>Математика</w:t>
            </w:r>
          </w:p>
        </w:tc>
        <w:tc>
          <w:tcPr>
            <w:tcW w:w="1121" w:type="dxa"/>
            <w:tcBorders>
              <w:top w:val="single" w:sz="6" w:space="0" w:color="auto"/>
              <w:left w:val="single" w:sz="6" w:space="0" w:color="auto"/>
              <w:bottom w:val="nil"/>
              <w:right w:val="single" w:sz="6"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1</w:t>
            </w:r>
          </w:p>
        </w:tc>
        <w:tc>
          <w:tcPr>
            <w:tcW w:w="1134" w:type="dxa"/>
            <w:tcBorders>
              <w:top w:val="single" w:sz="6" w:space="0" w:color="auto"/>
              <w:left w:val="single" w:sz="6" w:space="0" w:color="auto"/>
              <w:bottom w:val="nil"/>
              <w:right w:val="single" w:sz="6"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1</w:t>
            </w:r>
          </w:p>
        </w:tc>
        <w:tc>
          <w:tcPr>
            <w:tcW w:w="1134" w:type="dxa"/>
            <w:tcBorders>
              <w:top w:val="single" w:sz="6" w:space="0" w:color="auto"/>
              <w:left w:val="single" w:sz="6" w:space="0" w:color="auto"/>
              <w:bottom w:val="nil"/>
              <w:right w:val="single" w:sz="6"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1</w:t>
            </w:r>
          </w:p>
        </w:tc>
        <w:tc>
          <w:tcPr>
            <w:tcW w:w="992" w:type="dxa"/>
            <w:vMerge w:val="restart"/>
            <w:tcBorders>
              <w:top w:val="single" w:sz="6" w:space="0" w:color="auto"/>
              <w:left w:val="single" w:sz="6" w:space="0" w:color="auto"/>
              <w:right w:val="single" w:sz="6"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3</w:t>
            </w:r>
          </w:p>
          <w:p w:rsidR="00CF143D" w:rsidRPr="001518A2" w:rsidRDefault="00CF143D" w:rsidP="00CF143D">
            <w:pPr>
              <w:pStyle w:val="aff3"/>
              <w:jc w:val="both"/>
              <w:rPr>
                <w:rFonts w:ascii="Times New Roman" w:hAnsi="Times New Roman" w:cs="Times New Roman"/>
                <w:sz w:val="24"/>
                <w:szCs w:val="24"/>
              </w:rPr>
            </w:pPr>
            <w:r w:rsidRPr="001518A2">
              <w:rPr>
                <w:rFonts w:ascii="Times New Roman" w:hAnsi="Times New Roman" w:cs="Times New Roman"/>
                <w:sz w:val="24"/>
                <w:szCs w:val="24"/>
              </w:rPr>
              <w:t>3</w:t>
            </w:r>
          </w:p>
        </w:tc>
      </w:tr>
      <w:tr w:rsidR="00CF143D" w:rsidRPr="001518A2" w:rsidTr="00CF143D">
        <w:tc>
          <w:tcPr>
            <w:tcW w:w="2340" w:type="dxa"/>
            <w:vMerge/>
            <w:tcBorders>
              <w:top w:val="nil"/>
              <w:left w:val="single" w:sz="6" w:space="0" w:color="auto"/>
              <w:bottom w:val="single" w:sz="6" w:space="0" w:color="auto"/>
              <w:right w:val="single" w:sz="6" w:space="0" w:color="auto"/>
            </w:tcBorders>
          </w:tcPr>
          <w:p w:rsidR="00CF143D" w:rsidRPr="001518A2" w:rsidRDefault="00CF143D" w:rsidP="00CF143D">
            <w:pPr>
              <w:pStyle w:val="aff3"/>
              <w:jc w:val="both"/>
              <w:rPr>
                <w:rFonts w:ascii="Times New Roman" w:hAnsi="Times New Roman" w:cs="Times New Roman"/>
                <w:sz w:val="24"/>
                <w:szCs w:val="24"/>
              </w:rPr>
            </w:pPr>
          </w:p>
        </w:tc>
        <w:tc>
          <w:tcPr>
            <w:tcW w:w="3060" w:type="dxa"/>
            <w:tcBorders>
              <w:top w:val="nil"/>
              <w:left w:val="single" w:sz="6" w:space="0" w:color="auto"/>
              <w:bottom w:val="single" w:sz="6" w:space="0" w:color="auto"/>
              <w:right w:val="single" w:sz="6" w:space="0" w:color="auto"/>
            </w:tcBorders>
          </w:tcPr>
          <w:p w:rsidR="00CF143D" w:rsidRPr="001518A2" w:rsidRDefault="00CF143D" w:rsidP="00CF143D">
            <w:pPr>
              <w:pStyle w:val="aff2"/>
              <w:rPr>
                <w:rFonts w:ascii="Times New Roman" w:hAnsi="Times New Roman" w:cs="Times New Roman"/>
                <w:sz w:val="24"/>
                <w:szCs w:val="24"/>
              </w:rPr>
            </w:pPr>
            <w:r w:rsidRPr="001518A2">
              <w:rPr>
                <w:rFonts w:ascii="Times New Roman" w:hAnsi="Times New Roman" w:cs="Times New Roman"/>
                <w:sz w:val="24"/>
                <w:szCs w:val="24"/>
              </w:rPr>
              <w:t>Информатика</w:t>
            </w:r>
          </w:p>
        </w:tc>
        <w:tc>
          <w:tcPr>
            <w:tcW w:w="1121" w:type="dxa"/>
            <w:tcBorders>
              <w:top w:val="nil"/>
              <w:left w:val="single" w:sz="6" w:space="0" w:color="auto"/>
              <w:bottom w:val="single" w:sz="6" w:space="0" w:color="auto"/>
              <w:right w:val="single" w:sz="6"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1</w:t>
            </w:r>
          </w:p>
        </w:tc>
        <w:tc>
          <w:tcPr>
            <w:tcW w:w="1134" w:type="dxa"/>
            <w:tcBorders>
              <w:top w:val="nil"/>
              <w:left w:val="single" w:sz="6" w:space="0" w:color="auto"/>
              <w:bottom w:val="single" w:sz="6" w:space="0" w:color="auto"/>
              <w:right w:val="single" w:sz="6"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1</w:t>
            </w:r>
          </w:p>
        </w:tc>
        <w:tc>
          <w:tcPr>
            <w:tcW w:w="1134" w:type="dxa"/>
            <w:tcBorders>
              <w:top w:val="nil"/>
              <w:left w:val="single" w:sz="6" w:space="0" w:color="auto"/>
              <w:bottom w:val="single" w:sz="6" w:space="0" w:color="auto"/>
              <w:right w:val="single" w:sz="6"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1</w:t>
            </w:r>
          </w:p>
        </w:tc>
        <w:tc>
          <w:tcPr>
            <w:tcW w:w="992" w:type="dxa"/>
            <w:vMerge/>
            <w:tcBorders>
              <w:left w:val="single" w:sz="6" w:space="0" w:color="auto"/>
              <w:bottom w:val="single" w:sz="6" w:space="0" w:color="auto"/>
              <w:right w:val="single" w:sz="6" w:space="0" w:color="auto"/>
            </w:tcBorders>
          </w:tcPr>
          <w:p w:rsidR="00CF143D" w:rsidRPr="001518A2" w:rsidRDefault="00CF143D" w:rsidP="00CF143D">
            <w:pPr>
              <w:pStyle w:val="aff3"/>
              <w:jc w:val="both"/>
              <w:rPr>
                <w:rFonts w:ascii="Times New Roman" w:hAnsi="Times New Roman" w:cs="Times New Roman"/>
                <w:sz w:val="24"/>
                <w:szCs w:val="24"/>
              </w:rPr>
            </w:pPr>
          </w:p>
        </w:tc>
      </w:tr>
      <w:tr w:rsidR="00CF143D" w:rsidRPr="001518A2" w:rsidTr="00CF143D">
        <w:trPr>
          <w:trHeight w:val="59"/>
        </w:trPr>
        <w:tc>
          <w:tcPr>
            <w:tcW w:w="2340" w:type="dxa"/>
            <w:vMerge w:val="restart"/>
            <w:tcBorders>
              <w:top w:val="single" w:sz="6" w:space="0" w:color="auto"/>
              <w:left w:val="single" w:sz="6" w:space="0" w:color="auto"/>
              <w:right w:val="single" w:sz="6" w:space="0" w:color="auto"/>
            </w:tcBorders>
          </w:tcPr>
          <w:p w:rsidR="00CF143D" w:rsidRPr="001518A2" w:rsidRDefault="00CF143D" w:rsidP="00CF143D">
            <w:pPr>
              <w:pStyle w:val="aff2"/>
              <w:rPr>
                <w:rFonts w:ascii="Times New Roman" w:hAnsi="Times New Roman" w:cs="Times New Roman"/>
                <w:sz w:val="24"/>
                <w:szCs w:val="24"/>
              </w:rPr>
            </w:pPr>
            <w:r w:rsidRPr="001518A2">
              <w:rPr>
                <w:rFonts w:ascii="Times New Roman" w:hAnsi="Times New Roman" w:cs="Times New Roman"/>
                <w:sz w:val="24"/>
                <w:szCs w:val="24"/>
              </w:rPr>
              <w:t>3. Человек и общество</w:t>
            </w:r>
          </w:p>
        </w:tc>
        <w:tc>
          <w:tcPr>
            <w:tcW w:w="3060" w:type="dxa"/>
            <w:tcBorders>
              <w:top w:val="single" w:sz="6" w:space="0" w:color="auto"/>
              <w:left w:val="single" w:sz="6" w:space="0" w:color="auto"/>
              <w:bottom w:val="nil"/>
              <w:right w:val="single" w:sz="6" w:space="0" w:color="auto"/>
            </w:tcBorders>
          </w:tcPr>
          <w:p w:rsidR="00CF143D" w:rsidRPr="001518A2" w:rsidRDefault="00CF143D" w:rsidP="00CF143D">
            <w:pPr>
              <w:pStyle w:val="aff2"/>
              <w:rPr>
                <w:rFonts w:ascii="Times New Roman" w:hAnsi="Times New Roman" w:cs="Times New Roman"/>
                <w:sz w:val="24"/>
                <w:szCs w:val="24"/>
              </w:rPr>
            </w:pPr>
            <w:r w:rsidRPr="001518A2">
              <w:rPr>
                <w:rFonts w:ascii="Times New Roman" w:hAnsi="Times New Roman" w:cs="Times New Roman"/>
                <w:sz w:val="24"/>
                <w:szCs w:val="24"/>
              </w:rPr>
              <w:t>Основы социальной жизни</w:t>
            </w:r>
          </w:p>
        </w:tc>
        <w:tc>
          <w:tcPr>
            <w:tcW w:w="1121" w:type="dxa"/>
            <w:tcBorders>
              <w:top w:val="single" w:sz="6" w:space="0" w:color="auto"/>
              <w:left w:val="single" w:sz="6" w:space="0" w:color="auto"/>
              <w:bottom w:val="nil"/>
              <w:right w:val="single" w:sz="6" w:space="0" w:color="auto"/>
            </w:tcBorders>
          </w:tcPr>
          <w:p w:rsidR="00CF143D" w:rsidRPr="001518A2" w:rsidRDefault="00CF143D" w:rsidP="00CF143D">
            <w:pPr>
              <w:pStyle w:val="aff3"/>
              <w:jc w:val="both"/>
              <w:rPr>
                <w:rFonts w:ascii="Times New Roman" w:hAnsi="Times New Roman" w:cs="Times New Roman"/>
                <w:sz w:val="24"/>
                <w:szCs w:val="24"/>
              </w:rPr>
            </w:pPr>
            <w:r w:rsidRPr="001518A2">
              <w:rPr>
                <w:rFonts w:ascii="Times New Roman" w:hAnsi="Times New Roman" w:cs="Times New Roman"/>
                <w:sz w:val="24"/>
                <w:szCs w:val="24"/>
              </w:rPr>
              <w:t>2</w:t>
            </w:r>
          </w:p>
        </w:tc>
        <w:tc>
          <w:tcPr>
            <w:tcW w:w="1134" w:type="dxa"/>
            <w:tcBorders>
              <w:top w:val="single" w:sz="6" w:space="0" w:color="auto"/>
              <w:left w:val="single" w:sz="6" w:space="0" w:color="auto"/>
              <w:bottom w:val="nil"/>
              <w:right w:val="single" w:sz="6" w:space="0" w:color="auto"/>
            </w:tcBorders>
          </w:tcPr>
          <w:p w:rsidR="00CF143D" w:rsidRPr="001518A2" w:rsidRDefault="00CF143D" w:rsidP="00CF143D">
            <w:pPr>
              <w:pStyle w:val="aff3"/>
              <w:jc w:val="both"/>
              <w:rPr>
                <w:rFonts w:ascii="Times New Roman" w:hAnsi="Times New Roman" w:cs="Times New Roman"/>
                <w:sz w:val="24"/>
                <w:szCs w:val="24"/>
              </w:rPr>
            </w:pPr>
            <w:r w:rsidRPr="001518A2">
              <w:rPr>
                <w:rFonts w:ascii="Times New Roman" w:hAnsi="Times New Roman" w:cs="Times New Roman"/>
                <w:sz w:val="24"/>
                <w:szCs w:val="24"/>
              </w:rPr>
              <w:t>2</w:t>
            </w:r>
          </w:p>
        </w:tc>
        <w:tc>
          <w:tcPr>
            <w:tcW w:w="1134" w:type="dxa"/>
            <w:tcBorders>
              <w:top w:val="single" w:sz="6" w:space="0" w:color="auto"/>
              <w:left w:val="single" w:sz="6" w:space="0" w:color="auto"/>
              <w:bottom w:val="nil"/>
              <w:right w:val="single" w:sz="6"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2</w:t>
            </w:r>
          </w:p>
        </w:tc>
        <w:tc>
          <w:tcPr>
            <w:tcW w:w="992" w:type="dxa"/>
            <w:vMerge w:val="restart"/>
            <w:tcBorders>
              <w:top w:val="single" w:sz="6" w:space="0" w:color="auto"/>
              <w:left w:val="single" w:sz="6" w:space="0" w:color="auto"/>
              <w:right w:val="single" w:sz="6"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6</w:t>
            </w:r>
          </w:p>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4</w:t>
            </w:r>
          </w:p>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3</w:t>
            </w:r>
          </w:p>
        </w:tc>
      </w:tr>
      <w:tr w:rsidR="00CF143D" w:rsidRPr="001518A2" w:rsidTr="00CF143D">
        <w:tc>
          <w:tcPr>
            <w:tcW w:w="2340" w:type="dxa"/>
            <w:vMerge/>
            <w:tcBorders>
              <w:left w:val="single" w:sz="6" w:space="0" w:color="auto"/>
              <w:right w:val="single" w:sz="6" w:space="0" w:color="auto"/>
            </w:tcBorders>
          </w:tcPr>
          <w:p w:rsidR="00CF143D" w:rsidRPr="001518A2" w:rsidRDefault="00CF143D" w:rsidP="00CF143D">
            <w:pPr>
              <w:pStyle w:val="aff3"/>
              <w:jc w:val="both"/>
              <w:rPr>
                <w:rFonts w:ascii="Times New Roman" w:hAnsi="Times New Roman" w:cs="Times New Roman"/>
                <w:sz w:val="24"/>
                <w:szCs w:val="24"/>
              </w:rPr>
            </w:pPr>
          </w:p>
        </w:tc>
        <w:tc>
          <w:tcPr>
            <w:tcW w:w="3060" w:type="dxa"/>
            <w:tcBorders>
              <w:top w:val="nil"/>
              <w:left w:val="single" w:sz="4" w:space="0" w:color="auto"/>
              <w:bottom w:val="nil"/>
              <w:right w:val="single" w:sz="4" w:space="0" w:color="auto"/>
            </w:tcBorders>
          </w:tcPr>
          <w:p w:rsidR="00CF143D" w:rsidRPr="001518A2" w:rsidRDefault="00CF143D" w:rsidP="00CF143D">
            <w:pPr>
              <w:pStyle w:val="aff2"/>
              <w:rPr>
                <w:rFonts w:ascii="Times New Roman" w:hAnsi="Times New Roman" w:cs="Times New Roman"/>
                <w:sz w:val="24"/>
                <w:szCs w:val="24"/>
              </w:rPr>
            </w:pPr>
            <w:r>
              <w:rPr>
                <w:rFonts w:ascii="Times New Roman" w:hAnsi="Times New Roman" w:cs="Times New Roman"/>
                <w:sz w:val="24"/>
                <w:szCs w:val="24"/>
              </w:rPr>
              <w:t>Этика</w:t>
            </w:r>
          </w:p>
        </w:tc>
        <w:tc>
          <w:tcPr>
            <w:tcW w:w="1121" w:type="dxa"/>
            <w:tcBorders>
              <w:top w:val="nil"/>
              <w:left w:val="single" w:sz="4" w:space="0" w:color="auto"/>
              <w:bottom w:val="nil"/>
              <w:right w:val="single" w:sz="4"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1</w:t>
            </w:r>
          </w:p>
        </w:tc>
        <w:tc>
          <w:tcPr>
            <w:tcW w:w="1134" w:type="dxa"/>
            <w:tcBorders>
              <w:top w:val="nil"/>
              <w:left w:val="single" w:sz="4" w:space="0" w:color="auto"/>
              <w:bottom w:val="nil"/>
              <w:right w:val="single" w:sz="4"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1</w:t>
            </w:r>
          </w:p>
        </w:tc>
        <w:tc>
          <w:tcPr>
            <w:tcW w:w="1134" w:type="dxa"/>
            <w:tcBorders>
              <w:top w:val="nil"/>
              <w:left w:val="single" w:sz="4" w:space="0" w:color="auto"/>
              <w:bottom w:val="nil"/>
              <w:right w:val="single" w:sz="6" w:space="0" w:color="auto"/>
            </w:tcBorders>
          </w:tcPr>
          <w:p w:rsidR="00CF143D" w:rsidRPr="001518A2" w:rsidRDefault="00CF143D" w:rsidP="00CF143D">
            <w:pPr>
              <w:pStyle w:val="aff3"/>
              <w:jc w:val="both"/>
              <w:rPr>
                <w:rFonts w:ascii="Times New Roman" w:hAnsi="Times New Roman" w:cs="Times New Roman"/>
                <w:sz w:val="24"/>
                <w:szCs w:val="24"/>
              </w:rPr>
            </w:pPr>
            <w:r w:rsidRPr="001518A2">
              <w:rPr>
                <w:rFonts w:ascii="Times New Roman" w:hAnsi="Times New Roman" w:cs="Times New Roman"/>
                <w:sz w:val="24"/>
                <w:szCs w:val="24"/>
              </w:rPr>
              <w:t>2</w:t>
            </w:r>
          </w:p>
        </w:tc>
        <w:tc>
          <w:tcPr>
            <w:tcW w:w="992" w:type="dxa"/>
            <w:vMerge/>
            <w:tcBorders>
              <w:left w:val="single" w:sz="6" w:space="0" w:color="auto"/>
              <w:right w:val="single" w:sz="6" w:space="0" w:color="auto"/>
            </w:tcBorders>
          </w:tcPr>
          <w:p w:rsidR="00CF143D" w:rsidRPr="001518A2" w:rsidRDefault="00CF143D" w:rsidP="00CF143D">
            <w:pPr>
              <w:pStyle w:val="aff3"/>
              <w:jc w:val="both"/>
              <w:rPr>
                <w:rFonts w:ascii="Times New Roman" w:hAnsi="Times New Roman" w:cs="Times New Roman"/>
                <w:sz w:val="24"/>
                <w:szCs w:val="24"/>
              </w:rPr>
            </w:pPr>
          </w:p>
        </w:tc>
      </w:tr>
      <w:tr w:rsidR="00CF143D" w:rsidRPr="001518A2" w:rsidTr="00CF143D">
        <w:trPr>
          <w:trHeight w:val="417"/>
        </w:trPr>
        <w:tc>
          <w:tcPr>
            <w:tcW w:w="2340" w:type="dxa"/>
            <w:vMerge/>
            <w:tcBorders>
              <w:left w:val="single" w:sz="6" w:space="0" w:color="auto"/>
              <w:right w:val="single" w:sz="6" w:space="0" w:color="auto"/>
            </w:tcBorders>
          </w:tcPr>
          <w:p w:rsidR="00CF143D" w:rsidRPr="001518A2" w:rsidRDefault="00CF143D" w:rsidP="00CF143D">
            <w:pPr>
              <w:pStyle w:val="aff2"/>
              <w:rPr>
                <w:rFonts w:ascii="Times New Roman" w:hAnsi="Times New Roman" w:cs="Times New Roman"/>
                <w:sz w:val="24"/>
                <w:szCs w:val="24"/>
              </w:rPr>
            </w:pPr>
          </w:p>
        </w:tc>
        <w:tc>
          <w:tcPr>
            <w:tcW w:w="3060" w:type="dxa"/>
            <w:tcBorders>
              <w:top w:val="nil"/>
              <w:left w:val="single" w:sz="4" w:space="0" w:color="auto"/>
              <w:bottom w:val="nil"/>
              <w:right w:val="single" w:sz="4" w:space="0" w:color="auto"/>
            </w:tcBorders>
          </w:tcPr>
          <w:p w:rsidR="00CF143D" w:rsidRPr="001518A2" w:rsidRDefault="00CF143D" w:rsidP="00CF143D">
            <w:pPr>
              <w:pStyle w:val="aff2"/>
              <w:rPr>
                <w:rFonts w:ascii="Times New Roman" w:hAnsi="Times New Roman" w:cs="Times New Roman"/>
                <w:sz w:val="24"/>
                <w:szCs w:val="24"/>
              </w:rPr>
            </w:pPr>
            <w:r>
              <w:rPr>
                <w:rFonts w:ascii="Times New Roman" w:hAnsi="Times New Roman" w:cs="Times New Roman"/>
                <w:sz w:val="24"/>
                <w:szCs w:val="24"/>
              </w:rPr>
              <w:t>Обществоведение</w:t>
            </w:r>
          </w:p>
        </w:tc>
        <w:tc>
          <w:tcPr>
            <w:tcW w:w="1121" w:type="dxa"/>
            <w:tcBorders>
              <w:top w:val="nil"/>
              <w:left w:val="single" w:sz="4" w:space="0" w:color="auto"/>
              <w:bottom w:val="nil"/>
              <w:right w:val="single" w:sz="4"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1</w:t>
            </w:r>
          </w:p>
        </w:tc>
        <w:tc>
          <w:tcPr>
            <w:tcW w:w="1134" w:type="dxa"/>
            <w:tcBorders>
              <w:top w:val="nil"/>
              <w:left w:val="single" w:sz="4" w:space="0" w:color="auto"/>
              <w:bottom w:val="nil"/>
              <w:right w:val="single" w:sz="4"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1</w:t>
            </w:r>
          </w:p>
        </w:tc>
        <w:tc>
          <w:tcPr>
            <w:tcW w:w="1134" w:type="dxa"/>
            <w:tcBorders>
              <w:top w:val="nil"/>
              <w:left w:val="single" w:sz="4" w:space="0" w:color="auto"/>
              <w:bottom w:val="nil"/>
              <w:right w:val="single" w:sz="6"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1</w:t>
            </w:r>
          </w:p>
        </w:tc>
        <w:tc>
          <w:tcPr>
            <w:tcW w:w="992" w:type="dxa"/>
            <w:vMerge/>
            <w:tcBorders>
              <w:left w:val="single" w:sz="6" w:space="0" w:color="auto"/>
              <w:right w:val="single" w:sz="6" w:space="0" w:color="auto"/>
            </w:tcBorders>
          </w:tcPr>
          <w:p w:rsidR="00CF143D" w:rsidRPr="001518A2" w:rsidRDefault="00CF143D" w:rsidP="00CF143D">
            <w:pPr>
              <w:pStyle w:val="aff3"/>
              <w:jc w:val="both"/>
              <w:rPr>
                <w:rFonts w:ascii="Times New Roman" w:hAnsi="Times New Roman" w:cs="Times New Roman"/>
                <w:sz w:val="24"/>
                <w:szCs w:val="24"/>
              </w:rPr>
            </w:pPr>
          </w:p>
        </w:tc>
      </w:tr>
      <w:tr w:rsidR="00CF143D" w:rsidRPr="001518A2" w:rsidTr="00CF143D">
        <w:tc>
          <w:tcPr>
            <w:tcW w:w="2340" w:type="dxa"/>
            <w:tcBorders>
              <w:top w:val="single" w:sz="4" w:space="0" w:color="auto"/>
              <w:bottom w:val="single" w:sz="4" w:space="0" w:color="auto"/>
              <w:right w:val="single" w:sz="4" w:space="0" w:color="auto"/>
            </w:tcBorders>
          </w:tcPr>
          <w:p w:rsidR="00CF143D" w:rsidRPr="001518A2" w:rsidRDefault="00CF143D" w:rsidP="00CF143D">
            <w:pPr>
              <w:pStyle w:val="aff2"/>
              <w:rPr>
                <w:rFonts w:ascii="Times New Roman" w:hAnsi="Times New Roman" w:cs="Times New Roman"/>
                <w:sz w:val="24"/>
                <w:szCs w:val="24"/>
              </w:rPr>
            </w:pPr>
            <w:r>
              <w:rPr>
                <w:rFonts w:ascii="Times New Roman" w:hAnsi="Times New Roman" w:cs="Times New Roman"/>
                <w:sz w:val="24"/>
                <w:szCs w:val="24"/>
              </w:rPr>
              <w:lastRenderedPageBreak/>
              <w:t>4</w:t>
            </w:r>
            <w:r w:rsidRPr="001518A2">
              <w:rPr>
                <w:rFonts w:ascii="Times New Roman" w:hAnsi="Times New Roman" w:cs="Times New Roman"/>
                <w:sz w:val="24"/>
                <w:szCs w:val="24"/>
              </w:rPr>
              <w:t>. Физическая культура</w:t>
            </w:r>
          </w:p>
        </w:tc>
        <w:tc>
          <w:tcPr>
            <w:tcW w:w="3060" w:type="dxa"/>
            <w:tcBorders>
              <w:top w:val="single" w:sz="4" w:space="0" w:color="auto"/>
              <w:left w:val="single" w:sz="4" w:space="0" w:color="auto"/>
              <w:bottom w:val="single" w:sz="4" w:space="0" w:color="auto"/>
              <w:right w:val="single" w:sz="4" w:space="0" w:color="auto"/>
            </w:tcBorders>
          </w:tcPr>
          <w:p w:rsidR="00CF143D" w:rsidRPr="001518A2" w:rsidRDefault="00CF143D" w:rsidP="00CF143D">
            <w:pPr>
              <w:pStyle w:val="aff2"/>
              <w:rPr>
                <w:rFonts w:ascii="Times New Roman" w:hAnsi="Times New Roman" w:cs="Times New Roman"/>
                <w:sz w:val="24"/>
                <w:szCs w:val="24"/>
              </w:rPr>
            </w:pPr>
            <w:r w:rsidRPr="001518A2">
              <w:rPr>
                <w:rFonts w:ascii="Times New Roman" w:hAnsi="Times New Roman" w:cs="Times New Roman"/>
                <w:sz w:val="24"/>
                <w:szCs w:val="24"/>
              </w:rPr>
              <w:t>Адаптивная физическая культура</w:t>
            </w:r>
          </w:p>
        </w:tc>
        <w:tc>
          <w:tcPr>
            <w:tcW w:w="1121" w:type="dxa"/>
            <w:tcBorders>
              <w:top w:val="single" w:sz="4" w:space="0" w:color="auto"/>
              <w:left w:val="single" w:sz="4" w:space="0" w:color="auto"/>
              <w:bottom w:val="single" w:sz="4" w:space="0" w:color="auto"/>
              <w:right w:val="single" w:sz="4"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3</w:t>
            </w:r>
          </w:p>
        </w:tc>
        <w:tc>
          <w:tcPr>
            <w:tcW w:w="1134" w:type="dxa"/>
            <w:tcBorders>
              <w:top w:val="single" w:sz="4" w:space="0" w:color="auto"/>
              <w:left w:val="single" w:sz="4" w:space="0" w:color="auto"/>
              <w:bottom w:val="single" w:sz="4" w:space="0" w:color="auto"/>
              <w:right w:val="single" w:sz="4"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3</w:t>
            </w:r>
          </w:p>
        </w:tc>
        <w:tc>
          <w:tcPr>
            <w:tcW w:w="1134" w:type="dxa"/>
            <w:tcBorders>
              <w:top w:val="single" w:sz="4" w:space="0" w:color="auto"/>
              <w:left w:val="single" w:sz="4" w:space="0" w:color="auto"/>
              <w:bottom w:val="single" w:sz="4" w:space="0" w:color="auto"/>
              <w:right w:val="single" w:sz="4"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3</w:t>
            </w:r>
          </w:p>
        </w:tc>
        <w:tc>
          <w:tcPr>
            <w:tcW w:w="992" w:type="dxa"/>
            <w:tcBorders>
              <w:top w:val="single" w:sz="4" w:space="0" w:color="auto"/>
              <w:left w:val="single" w:sz="4" w:space="0" w:color="auto"/>
              <w:bottom w:val="single" w:sz="4"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9</w:t>
            </w:r>
          </w:p>
        </w:tc>
      </w:tr>
      <w:tr w:rsidR="00CF143D" w:rsidRPr="001518A2" w:rsidTr="00CF143D">
        <w:tc>
          <w:tcPr>
            <w:tcW w:w="2340" w:type="dxa"/>
            <w:tcBorders>
              <w:top w:val="single" w:sz="4" w:space="0" w:color="auto"/>
              <w:bottom w:val="single" w:sz="4" w:space="0" w:color="auto"/>
              <w:right w:val="single" w:sz="4" w:space="0" w:color="auto"/>
            </w:tcBorders>
          </w:tcPr>
          <w:p w:rsidR="00CF143D" w:rsidRPr="001518A2" w:rsidRDefault="00CF143D" w:rsidP="00CF143D">
            <w:pPr>
              <w:pStyle w:val="aff2"/>
              <w:rPr>
                <w:rFonts w:ascii="Times New Roman" w:hAnsi="Times New Roman" w:cs="Times New Roman"/>
                <w:sz w:val="24"/>
                <w:szCs w:val="24"/>
              </w:rPr>
            </w:pPr>
            <w:r>
              <w:rPr>
                <w:rFonts w:ascii="Times New Roman" w:hAnsi="Times New Roman" w:cs="Times New Roman"/>
                <w:sz w:val="24"/>
                <w:szCs w:val="24"/>
              </w:rPr>
              <w:t>5</w:t>
            </w:r>
            <w:r w:rsidRPr="001518A2">
              <w:rPr>
                <w:rFonts w:ascii="Times New Roman" w:hAnsi="Times New Roman" w:cs="Times New Roman"/>
                <w:sz w:val="24"/>
                <w:szCs w:val="24"/>
              </w:rPr>
              <w:t>.</w:t>
            </w:r>
            <w:r>
              <w:rPr>
                <w:rFonts w:ascii="Times New Roman" w:hAnsi="Times New Roman" w:cs="Times New Roman"/>
                <w:sz w:val="24"/>
                <w:szCs w:val="24"/>
              </w:rPr>
              <w:t>Труд (</w:t>
            </w:r>
            <w:r w:rsidRPr="001518A2">
              <w:rPr>
                <w:rFonts w:ascii="Times New Roman" w:hAnsi="Times New Roman" w:cs="Times New Roman"/>
                <w:sz w:val="24"/>
                <w:szCs w:val="24"/>
              </w:rPr>
              <w:t>Технология</w:t>
            </w:r>
            <w:r>
              <w:rPr>
                <w:rFonts w:ascii="Times New Roman" w:hAnsi="Times New Roman" w:cs="Times New Roman"/>
                <w:sz w:val="24"/>
                <w:szCs w:val="24"/>
              </w:rPr>
              <w:t>)</w:t>
            </w:r>
          </w:p>
        </w:tc>
        <w:tc>
          <w:tcPr>
            <w:tcW w:w="3060" w:type="dxa"/>
            <w:tcBorders>
              <w:top w:val="single" w:sz="4" w:space="0" w:color="auto"/>
              <w:left w:val="single" w:sz="4" w:space="0" w:color="auto"/>
              <w:bottom w:val="single" w:sz="4" w:space="0" w:color="auto"/>
              <w:right w:val="single" w:sz="4" w:space="0" w:color="auto"/>
            </w:tcBorders>
          </w:tcPr>
          <w:p w:rsidR="00CF143D" w:rsidRPr="001518A2" w:rsidRDefault="00CF143D" w:rsidP="00CF143D">
            <w:pPr>
              <w:pStyle w:val="aff2"/>
              <w:rPr>
                <w:rFonts w:ascii="Times New Roman" w:hAnsi="Times New Roman" w:cs="Times New Roman"/>
                <w:sz w:val="24"/>
                <w:szCs w:val="24"/>
              </w:rPr>
            </w:pPr>
            <w:r w:rsidRPr="001518A2">
              <w:rPr>
                <w:rFonts w:ascii="Times New Roman" w:hAnsi="Times New Roman" w:cs="Times New Roman"/>
                <w:sz w:val="24"/>
                <w:szCs w:val="24"/>
              </w:rPr>
              <w:t>Профильный труд</w:t>
            </w:r>
          </w:p>
        </w:tc>
        <w:tc>
          <w:tcPr>
            <w:tcW w:w="1121" w:type="dxa"/>
            <w:tcBorders>
              <w:top w:val="single" w:sz="4" w:space="0" w:color="auto"/>
              <w:left w:val="single" w:sz="4" w:space="0" w:color="auto"/>
              <w:bottom w:val="single" w:sz="4" w:space="0" w:color="auto"/>
              <w:right w:val="single" w:sz="4"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15</w:t>
            </w:r>
          </w:p>
        </w:tc>
        <w:tc>
          <w:tcPr>
            <w:tcW w:w="1134" w:type="dxa"/>
            <w:tcBorders>
              <w:top w:val="single" w:sz="4" w:space="0" w:color="auto"/>
              <w:left w:val="single" w:sz="4" w:space="0" w:color="auto"/>
              <w:bottom w:val="single" w:sz="4" w:space="0" w:color="auto"/>
              <w:right w:val="single" w:sz="4"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15</w:t>
            </w:r>
          </w:p>
        </w:tc>
        <w:tc>
          <w:tcPr>
            <w:tcW w:w="1134" w:type="dxa"/>
            <w:tcBorders>
              <w:top w:val="single" w:sz="4" w:space="0" w:color="auto"/>
              <w:left w:val="single" w:sz="4" w:space="0" w:color="auto"/>
              <w:bottom w:val="single" w:sz="4" w:space="0" w:color="auto"/>
              <w:right w:val="single" w:sz="4"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15</w:t>
            </w:r>
          </w:p>
        </w:tc>
        <w:tc>
          <w:tcPr>
            <w:tcW w:w="992" w:type="dxa"/>
            <w:tcBorders>
              <w:top w:val="single" w:sz="4" w:space="0" w:color="auto"/>
              <w:left w:val="single" w:sz="4" w:space="0" w:color="auto"/>
              <w:bottom w:val="single" w:sz="4"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45</w:t>
            </w:r>
          </w:p>
        </w:tc>
      </w:tr>
      <w:tr w:rsidR="00CF143D" w:rsidRPr="001518A2" w:rsidTr="00CF143D">
        <w:tc>
          <w:tcPr>
            <w:tcW w:w="5400" w:type="dxa"/>
            <w:gridSpan w:val="2"/>
            <w:tcBorders>
              <w:top w:val="single" w:sz="4" w:space="0" w:color="auto"/>
              <w:bottom w:val="single" w:sz="4" w:space="0" w:color="auto"/>
              <w:right w:val="single" w:sz="4" w:space="0" w:color="auto"/>
            </w:tcBorders>
          </w:tcPr>
          <w:p w:rsidR="00CF143D" w:rsidRPr="001518A2" w:rsidRDefault="00CF143D" w:rsidP="00CF143D">
            <w:pPr>
              <w:pStyle w:val="aff2"/>
              <w:rPr>
                <w:rFonts w:ascii="Times New Roman" w:hAnsi="Times New Roman" w:cs="Times New Roman"/>
                <w:sz w:val="24"/>
                <w:szCs w:val="24"/>
              </w:rPr>
            </w:pPr>
            <w:r w:rsidRPr="001518A2">
              <w:rPr>
                <w:rFonts w:ascii="Times New Roman" w:hAnsi="Times New Roman" w:cs="Times New Roman"/>
                <w:sz w:val="24"/>
                <w:szCs w:val="24"/>
              </w:rPr>
              <w:t>Итого</w:t>
            </w:r>
          </w:p>
        </w:tc>
        <w:tc>
          <w:tcPr>
            <w:tcW w:w="1121" w:type="dxa"/>
            <w:tcBorders>
              <w:top w:val="single" w:sz="4" w:space="0" w:color="auto"/>
              <w:left w:val="single" w:sz="4" w:space="0" w:color="auto"/>
              <w:bottom w:val="single" w:sz="4" w:space="0" w:color="auto"/>
              <w:right w:val="single" w:sz="4" w:space="0" w:color="auto"/>
            </w:tcBorders>
          </w:tcPr>
          <w:p w:rsidR="00CF143D" w:rsidRPr="001518A2" w:rsidRDefault="00CF143D" w:rsidP="00CF143D">
            <w:pPr>
              <w:pStyle w:val="aff3"/>
              <w:jc w:val="both"/>
              <w:rPr>
                <w:rFonts w:ascii="Times New Roman" w:hAnsi="Times New Roman" w:cs="Times New Roman"/>
                <w:sz w:val="24"/>
                <w:szCs w:val="24"/>
              </w:rPr>
            </w:pPr>
            <w:r w:rsidRPr="001518A2">
              <w:rPr>
                <w:rFonts w:ascii="Times New Roman" w:hAnsi="Times New Roman" w:cs="Times New Roman"/>
                <w:sz w:val="24"/>
                <w:szCs w:val="24"/>
              </w:rPr>
              <w:t>27</w:t>
            </w:r>
          </w:p>
        </w:tc>
        <w:tc>
          <w:tcPr>
            <w:tcW w:w="1134" w:type="dxa"/>
            <w:tcBorders>
              <w:top w:val="single" w:sz="4" w:space="0" w:color="auto"/>
              <w:left w:val="single" w:sz="4" w:space="0" w:color="auto"/>
              <w:bottom w:val="single" w:sz="4" w:space="0" w:color="auto"/>
              <w:right w:val="single" w:sz="4"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27</w:t>
            </w:r>
          </w:p>
        </w:tc>
        <w:tc>
          <w:tcPr>
            <w:tcW w:w="1134" w:type="dxa"/>
            <w:tcBorders>
              <w:top w:val="single" w:sz="4" w:space="0" w:color="auto"/>
              <w:left w:val="single" w:sz="4" w:space="0" w:color="auto"/>
              <w:bottom w:val="single" w:sz="4" w:space="0" w:color="auto"/>
              <w:right w:val="single" w:sz="4" w:space="0" w:color="auto"/>
            </w:tcBorders>
          </w:tcPr>
          <w:p w:rsidR="00CF143D" w:rsidRPr="001518A2" w:rsidRDefault="00CF143D" w:rsidP="00CF143D">
            <w:pPr>
              <w:pStyle w:val="aff3"/>
              <w:jc w:val="both"/>
              <w:rPr>
                <w:rFonts w:ascii="Times New Roman" w:hAnsi="Times New Roman" w:cs="Times New Roman"/>
                <w:sz w:val="24"/>
                <w:szCs w:val="24"/>
              </w:rPr>
            </w:pPr>
            <w:r w:rsidRPr="001518A2">
              <w:rPr>
                <w:rFonts w:ascii="Times New Roman" w:hAnsi="Times New Roman" w:cs="Times New Roman"/>
                <w:sz w:val="24"/>
                <w:szCs w:val="24"/>
              </w:rPr>
              <w:t>28</w:t>
            </w:r>
          </w:p>
        </w:tc>
        <w:tc>
          <w:tcPr>
            <w:tcW w:w="992" w:type="dxa"/>
            <w:tcBorders>
              <w:top w:val="single" w:sz="4" w:space="0" w:color="auto"/>
              <w:left w:val="single" w:sz="4" w:space="0" w:color="auto"/>
              <w:bottom w:val="single" w:sz="4"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82</w:t>
            </w:r>
          </w:p>
        </w:tc>
      </w:tr>
      <w:tr w:rsidR="00CF143D" w:rsidRPr="001518A2" w:rsidTr="00CF143D">
        <w:tc>
          <w:tcPr>
            <w:tcW w:w="5400" w:type="dxa"/>
            <w:gridSpan w:val="2"/>
            <w:tcBorders>
              <w:top w:val="single" w:sz="4" w:space="0" w:color="auto"/>
              <w:bottom w:val="single" w:sz="4" w:space="0" w:color="auto"/>
              <w:right w:val="single" w:sz="4" w:space="0" w:color="auto"/>
            </w:tcBorders>
          </w:tcPr>
          <w:p w:rsidR="00CF143D" w:rsidRPr="007D1936" w:rsidRDefault="00CF143D" w:rsidP="00CF143D">
            <w:pPr>
              <w:pStyle w:val="aff2"/>
              <w:rPr>
                <w:rFonts w:ascii="Times New Roman" w:hAnsi="Times New Roman" w:cs="Times New Roman"/>
                <w:sz w:val="24"/>
                <w:szCs w:val="24"/>
              </w:rPr>
            </w:pPr>
            <w:r w:rsidRPr="001518A2">
              <w:rPr>
                <w:rFonts w:ascii="Times New Roman" w:hAnsi="Times New Roman" w:cs="Times New Roman"/>
                <w:sz w:val="24"/>
                <w:szCs w:val="24"/>
              </w:rPr>
              <w:t xml:space="preserve">Часть, формируемая участниками </w:t>
            </w:r>
            <w:r w:rsidRPr="007D1936">
              <w:rPr>
                <w:rFonts w:ascii="Times New Roman" w:hAnsi="Times New Roman" w:cs="Times New Roman"/>
                <w:sz w:val="24"/>
                <w:szCs w:val="24"/>
              </w:rPr>
              <w:t>образовательных отношений:</w:t>
            </w:r>
          </w:p>
          <w:p w:rsidR="00CF143D" w:rsidRDefault="00CF143D" w:rsidP="00CF143D">
            <w:pPr>
              <w:spacing w:after="0" w:line="240" w:lineRule="auto"/>
              <w:rPr>
                <w:rFonts w:ascii="Times New Roman" w:hAnsi="Times New Roman" w:cs="Times New Roman"/>
                <w:sz w:val="24"/>
                <w:szCs w:val="24"/>
              </w:rPr>
            </w:pPr>
            <w:r>
              <w:rPr>
                <w:rFonts w:ascii="Times New Roman" w:hAnsi="Times New Roman" w:cs="Times New Roman"/>
                <w:sz w:val="24"/>
                <w:szCs w:val="24"/>
              </w:rPr>
              <w:t>Русский язык</w:t>
            </w:r>
          </w:p>
          <w:p w:rsidR="00CF143D" w:rsidRPr="007D1936" w:rsidRDefault="00CF143D" w:rsidP="00CF143D">
            <w:pPr>
              <w:spacing w:after="0" w:line="240" w:lineRule="auto"/>
              <w:rPr>
                <w:rFonts w:ascii="Times New Roman" w:hAnsi="Times New Roman" w:cs="Times New Roman"/>
                <w:sz w:val="24"/>
                <w:szCs w:val="24"/>
              </w:rPr>
            </w:pPr>
            <w:r w:rsidRPr="007D1936">
              <w:rPr>
                <w:rFonts w:ascii="Times New Roman" w:hAnsi="Times New Roman" w:cs="Times New Roman"/>
                <w:sz w:val="24"/>
                <w:szCs w:val="24"/>
              </w:rPr>
              <w:t>Математика</w:t>
            </w:r>
          </w:p>
          <w:p w:rsidR="00CF143D" w:rsidRPr="009C26D0" w:rsidRDefault="00CF143D" w:rsidP="00CF143D">
            <w:pPr>
              <w:spacing w:after="0" w:line="240" w:lineRule="auto"/>
              <w:rPr>
                <w:rFonts w:ascii="Times New Roman" w:hAnsi="Times New Roman" w:cs="Times New Roman"/>
                <w:sz w:val="24"/>
                <w:szCs w:val="24"/>
              </w:rPr>
            </w:pPr>
            <w:r w:rsidRPr="009C26D0">
              <w:rPr>
                <w:rFonts w:ascii="Times New Roman" w:hAnsi="Times New Roman" w:cs="Times New Roman"/>
                <w:sz w:val="24"/>
                <w:szCs w:val="24"/>
              </w:rPr>
              <w:t>Основы безопасности и защиты Родины</w:t>
            </w:r>
          </w:p>
        </w:tc>
        <w:tc>
          <w:tcPr>
            <w:tcW w:w="1121" w:type="dxa"/>
            <w:tcBorders>
              <w:top w:val="single" w:sz="4" w:space="0" w:color="auto"/>
              <w:left w:val="single" w:sz="4" w:space="0" w:color="auto"/>
              <w:bottom w:val="single" w:sz="4" w:space="0" w:color="auto"/>
              <w:right w:val="single" w:sz="4" w:space="0" w:color="auto"/>
            </w:tcBorders>
          </w:tcPr>
          <w:p w:rsidR="00CF143D" w:rsidRDefault="00CF143D" w:rsidP="00CF143D">
            <w:pPr>
              <w:pStyle w:val="aff3"/>
              <w:spacing w:after="240"/>
              <w:jc w:val="both"/>
              <w:rPr>
                <w:rFonts w:ascii="Times New Roman" w:hAnsi="Times New Roman" w:cs="Times New Roman"/>
                <w:sz w:val="24"/>
                <w:szCs w:val="24"/>
              </w:rPr>
            </w:pPr>
            <w:r w:rsidRPr="0059280B">
              <w:rPr>
                <w:rFonts w:ascii="Times New Roman" w:hAnsi="Times New Roman" w:cs="Times New Roman"/>
                <w:sz w:val="24"/>
                <w:szCs w:val="24"/>
              </w:rPr>
              <w:t>3</w:t>
            </w:r>
          </w:p>
          <w:p w:rsidR="00CF143D" w:rsidRPr="0059280B" w:rsidRDefault="00CF143D" w:rsidP="00CF143D">
            <w:pPr>
              <w:spacing w:after="0" w:line="240" w:lineRule="auto"/>
              <w:rPr>
                <w:rFonts w:ascii="Times New Roman" w:hAnsi="Times New Roman" w:cs="Times New Roman"/>
                <w:sz w:val="24"/>
                <w:szCs w:val="24"/>
              </w:rPr>
            </w:pPr>
            <w:r w:rsidRPr="0059280B">
              <w:rPr>
                <w:rFonts w:ascii="Times New Roman" w:hAnsi="Times New Roman" w:cs="Times New Roman"/>
                <w:sz w:val="24"/>
                <w:szCs w:val="24"/>
              </w:rPr>
              <w:t>1</w:t>
            </w:r>
          </w:p>
          <w:p w:rsidR="00CF143D" w:rsidRPr="0059280B" w:rsidRDefault="00CF143D" w:rsidP="00CF143D">
            <w:pPr>
              <w:spacing w:after="0" w:line="240" w:lineRule="auto"/>
              <w:rPr>
                <w:rFonts w:ascii="Times New Roman" w:hAnsi="Times New Roman" w:cs="Times New Roman"/>
                <w:sz w:val="24"/>
                <w:szCs w:val="24"/>
              </w:rPr>
            </w:pPr>
            <w:r w:rsidRPr="0059280B">
              <w:rPr>
                <w:rFonts w:ascii="Times New Roman" w:hAnsi="Times New Roman" w:cs="Times New Roman"/>
                <w:sz w:val="24"/>
                <w:szCs w:val="24"/>
              </w:rPr>
              <w:t>1</w:t>
            </w:r>
          </w:p>
          <w:p w:rsidR="00CF143D" w:rsidRPr="0059280B" w:rsidRDefault="00CF143D" w:rsidP="00CF143D">
            <w:pPr>
              <w:spacing w:after="0" w:line="240" w:lineRule="auto"/>
              <w:rPr>
                <w:rFonts w:ascii="Times New Roman" w:hAnsi="Times New Roman" w:cs="Times New Roman"/>
                <w:sz w:val="24"/>
                <w:szCs w:val="24"/>
              </w:rPr>
            </w:pPr>
            <w:r w:rsidRPr="0059280B">
              <w:rPr>
                <w:rFonts w:ascii="Times New Roman" w:hAnsi="Times New Roman" w:cs="Times New Roman"/>
                <w:sz w:val="24"/>
                <w:szCs w:val="24"/>
              </w:rPr>
              <w:t>1</w:t>
            </w:r>
          </w:p>
        </w:tc>
        <w:tc>
          <w:tcPr>
            <w:tcW w:w="1134" w:type="dxa"/>
            <w:tcBorders>
              <w:top w:val="single" w:sz="4" w:space="0" w:color="auto"/>
              <w:left w:val="single" w:sz="4" w:space="0" w:color="auto"/>
              <w:bottom w:val="single" w:sz="4" w:space="0" w:color="auto"/>
              <w:right w:val="single" w:sz="4" w:space="0" w:color="auto"/>
            </w:tcBorders>
          </w:tcPr>
          <w:p w:rsidR="00CF143D" w:rsidRPr="0059280B" w:rsidRDefault="00CF143D" w:rsidP="00CF143D">
            <w:pPr>
              <w:pStyle w:val="aff3"/>
              <w:spacing w:after="240"/>
              <w:jc w:val="both"/>
              <w:rPr>
                <w:rFonts w:ascii="Times New Roman" w:hAnsi="Times New Roman" w:cs="Times New Roman"/>
                <w:sz w:val="24"/>
                <w:szCs w:val="24"/>
              </w:rPr>
            </w:pPr>
            <w:r w:rsidRPr="0059280B">
              <w:rPr>
                <w:rFonts w:ascii="Times New Roman" w:hAnsi="Times New Roman" w:cs="Times New Roman"/>
                <w:sz w:val="24"/>
                <w:szCs w:val="24"/>
              </w:rPr>
              <w:t>3</w:t>
            </w:r>
          </w:p>
          <w:p w:rsidR="00CF143D" w:rsidRPr="0059280B" w:rsidRDefault="00CF143D" w:rsidP="00CF143D">
            <w:pPr>
              <w:spacing w:after="0" w:line="240" w:lineRule="auto"/>
              <w:rPr>
                <w:rFonts w:ascii="Times New Roman" w:hAnsi="Times New Roman" w:cs="Times New Roman"/>
                <w:sz w:val="24"/>
                <w:szCs w:val="24"/>
              </w:rPr>
            </w:pPr>
            <w:r w:rsidRPr="0059280B">
              <w:rPr>
                <w:rFonts w:ascii="Times New Roman" w:hAnsi="Times New Roman" w:cs="Times New Roman"/>
                <w:sz w:val="24"/>
                <w:szCs w:val="24"/>
              </w:rPr>
              <w:t>1</w:t>
            </w:r>
          </w:p>
          <w:p w:rsidR="00CF143D" w:rsidRPr="0059280B" w:rsidRDefault="00CF143D" w:rsidP="00CF143D">
            <w:pPr>
              <w:spacing w:after="0" w:line="240" w:lineRule="auto"/>
              <w:rPr>
                <w:rFonts w:ascii="Times New Roman" w:hAnsi="Times New Roman" w:cs="Times New Roman"/>
                <w:sz w:val="24"/>
                <w:szCs w:val="24"/>
              </w:rPr>
            </w:pPr>
            <w:r w:rsidRPr="0059280B">
              <w:rPr>
                <w:rFonts w:ascii="Times New Roman" w:hAnsi="Times New Roman" w:cs="Times New Roman"/>
                <w:sz w:val="24"/>
                <w:szCs w:val="24"/>
              </w:rPr>
              <w:t>1</w:t>
            </w:r>
          </w:p>
          <w:p w:rsidR="00CF143D" w:rsidRPr="0059280B" w:rsidRDefault="00CF143D" w:rsidP="00CF143D">
            <w:pPr>
              <w:spacing w:after="0" w:line="240" w:lineRule="auto"/>
              <w:rPr>
                <w:rFonts w:ascii="Times New Roman" w:hAnsi="Times New Roman" w:cs="Times New Roman"/>
                <w:sz w:val="24"/>
                <w:szCs w:val="24"/>
              </w:rPr>
            </w:pPr>
            <w:r w:rsidRPr="0059280B">
              <w:rPr>
                <w:rFonts w:ascii="Times New Roman" w:hAnsi="Times New Roman" w:cs="Times New Roman"/>
                <w:sz w:val="24"/>
                <w:szCs w:val="24"/>
              </w:rPr>
              <w:t>1</w:t>
            </w:r>
          </w:p>
        </w:tc>
        <w:tc>
          <w:tcPr>
            <w:tcW w:w="1134" w:type="dxa"/>
            <w:tcBorders>
              <w:top w:val="single" w:sz="4" w:space="0" w:color="auto"/>
              <w:left w:val="single" w:sz="4" w:space="0" w:color="auto"/>
              <w:bottom w:val="single" w:sz="4" w:space="0" w:color="auto"/>
              <w:right w:val="single" w:sz="4" w:space="0" w:color="auto"/>
            </w:tcBorders>
          </w:tcPr>
          <w:p w:rsidR="00CF143D" w:rsidRPr="0059280B" w:rsidRDefault="00CF143D" w:rsidP="00CF143D">
            <w:pPr>
              <w:pStyle w:val="aff3"/>
              <w:spacing w:after="240"/>
              <w:jc w:val="both"/>
              <w:rPr>
                <w:rFonts w:ascii="Times New Roman" w:hAnsi="Times New Roman" w:cs="Times New Roman"/>
                <w:sz w:val="24"/>
                <w:szCs w:val="24"/>
              </w:rPr>
            </w:pPr>
            <w:r w:rsidRPr="0059280B">
              <w:rPr>
                <w:rFonts w:ascii="Times New Roman" w:hAnsi="Times New Roman" w:cs="Times New Roman"/>
                <w:sz w:val="24"/>
                <w:szCs w:val="24"/>
              </w:rPr>
              <w:t>2</w:t>
            </w:r>
          </w:p>
          <w:p w:rsidR="00CF143D" w:rsidRPr="0059280B" w:rsidRDefault="00CF143D" w:rsidP="00CF143D">
            <w:pPr>
              <w:spacing w:after="0" w:line="240" w:lineRule="auto"/>
              <w:rPr>
                <w:rFonts w:ascii="Times New Roman" w:hAnsi="Times New Roman" w:cs="Times New Roman"/>
                <w:sz w:val="24"/>
                <w:szCs w:val="24"/>
              </w:rPr>
            </w:pPr>
            <w:r w:rsidRPr="0059280B">
              <w:rPr>
                <w:rFonts w:ascii="Times New Roman" w:hAnsi="Times New Roman" w:cs="Times New Roman"/>
                <w:sz w:val="24"/>
                <w:szCs w:val="24"/>
              </w:rPr>
              <w:t>-</w:t>
            </w:r>
          </w:p>
          <w:p w:rsidR="00CF143D" w:rsidRPr="0059280B" w:rsidRDefault="00CF143D" w:rsidP="00CF143D">
            <w:pPr>
              <w:spacing w:after="0" w:line="240" w:lineRule="auto"/>
              <w:rPr>
                <w:rFonts w:ascii="Times New Roman" w:hAnsi="Times New Roman" w:cs="Times New Roman"/>
                <w:sz w:val="24"/>
                <w:szCs w:val="24"/>
              </w:rPr>
            </w:pPr>
            <w:r w:rsidRPr="0059280B">
              <w:rPr>
                <w:rFonts w:ascii="Times New Roman" w:hAnsi="Times New Roman" w:cs="Times New Roman"/>
                <w:sz w:val="24"/>
                <w:szCs w:val="24"/>
              </w:rPr>
              <w:t>1</w:t>
            </w:r>
          </w:p>
          <w:p w:rsidR="00CF143D" w:rsidRPr="0059280B" w:rsidRDefault="00CF143D" w:rsidP="00CF143D">
            <w:pPr>
              <w:spacing w:after="0" w:line="240" w:lineRule="auto"/>
              <w:rPr>
                <w:rFonts w:ascii="Times New Roman" w:hAnsi="Times New Roman" w:cs="Times New Roman"/>
                <w:sz w:val="24"/>
                <w:szCs w:val="24"/>
              </w:rPr>
            </w:pPr>
            <w:r w:rsidRPr="0059280B">
              <w:rPr>
                <w:rFonts w:ascii="Times New Roman" w:hAnsi="Times New Roman" w:cs="Times New Roman"/>
                <w:sz w:val="24"/>
                <w:szCs w:val="24"/>
              </w:rPr>
              <w:t>1</w:t>
            </w:r>
          </w:p>
        </w:tc>
        <w:tc>
          <w:tcPr>
            <w:tcW w:w="992" w:type="dxa"/>
            <w:tcBorders>
              <w:top w:val="single" w:sz="4" w:space="0" w:color="auto"/>
              <w:left w:val="single" w:sz="4" w:space="0" w:color="auto"/>
              <w:bottom w:val="single" w:sz="4" w:space="0" w:color="auto"/>
            </w:tcBorders>
          </w:tcPr>
          <w:p w:rsidR="00CF143D" w:rsidRPr="0059280B" w:rsidRDefault="00CF143D" w:rsidP="00CF143D">
            <w:pPr>
              <w:pStyle w:val="aff3"/>
              <w:spacing w:after="240"/>
              <w:jc w:val="both"/>
              <w:rPr>
                <w:rFonts w:ascii="Times New Roman" w:hAnsi="Times New Roman" w:cs="Times New Roman"/>
                <w:sz w:val="24"/>
                <w:szCs w:val="24"/>
              </w:rPr>
            </w:pPr>
            <w:r w:rsidRPr="0059280B">
              <w:rPr>
                <w:rFonts w:ascii="Times New Roman" w:hAnsi="Times New Roman" w:cs="Times New Roman"/>
                <w:sz w:val="24"/>
                <w:szCs w:val="24"/>
              </w:rPr>
              <w:t>8</w:t>
            </w:r>
          </w:p>
          <w:p w:rsidR="00CF143D" w:rsidRPr="0059280B" w:rsidRDefault="00CF143D" w:rsidP="00CF143D">
            <w:pPr>
              <w:spacing w:after="0" w:line="240" w:lineRule="auto"/>
              <w:rPr>
                <w:rFonts w:ascii="Times New Roman" w:hAnsi="Times New Roman" w:cs="Times New Roman"/>
                <w:sz w:val="24"/>
                <w:szCs w:val="24"/>
              </w:rPr>
            </w:pPr>
            <w:r w:rsidRPr="0059280B">
              <w:rPr>
                <w:rFonts w:ascii="Times New Roman" w:hAnsi="Times New Roman" w:cs="Times New Roman"/>
                <w:sz w:val="24"/>
                <w:szCs w:val="24"/>
              </w:rPr>
              <w:t>2</w:t>
            </w:r>
          </w:p>
          <w:p w:rsidR="00CF143D" w:rsidRPr="0059280B" w:rsidRDefault="00CF143D" w:rsidP="00CF143D">
            <w:pPr>
              <w:spacing w:after="0" w:line="240" w:lineRule="auto"/>
              <w:rPr>
                <w:rFonts w:ascii="Times New Roman" w:hAnsi="Times New Roman" w:cs="Times New Roman"/>
                <w:sz w:val="24"/>
                <w:szCs w:val="24"/>
              </w:rPr>
            </w:pPr>
            <w:r w:rsidRPr="0059280B">
              <w:rPr>
                <w:rFonts w:ascii="Times New Roman" w:hAnsi="Times New Roman" w:cs="Times New Roman"/>
                <w:sz w:val="24"/>
                <w:szCs w:val="24"/>
              </w:rPr>
              <w:t>3</w:t>
            </w:r>
          </w:p>
          <w:p w:rsidR="00CF143D" w:rsidRPr="0059280B" w:rsidRDefault="00CF143D" w:rsidP="00CF143D">
            <w:pPr>
              <w:spacing w:after="0" w:line="240" w:lineRule="auto"/>
              <w:rPr>
                <w:rFonts w:ascii="Times New Roman" w:hAnsi="Times New Roman" w:cs="Times New Roman"/>
                <w:sz w:val="24"/>
                <w:szCs w:val="24"/>
              </w:rPr>
            </w:pPr>
            <w:r w:rsidRPr="0059280B">
              <w:rPr>
                <w:rFonts w:ascii="Times New Roman" w:hAnsi="Times New Roman" w:cs="Times New Roman"/>
                <w:sz w:val="24"/>
                <w:szCs w:val="24"/>
              </w:rPr>
              <w:t>3</w:t>
            </w:r>
          </w:p>
        </w:tc>
      </w:tr>
      <w:tr w:rsidR="00CF143D" w:rsidRPr="001518A2" w:rsidTr="00CF143D">
        <w:tc>
          <w:tcPr>
            <w:tcW w:w="5400" w:type="dxa"/>
            <w:gridSpan w:val="2"/>
            <w:tcBorders>
              <w:top w:val="single" w:sz="4" w:space="0" w:color="auto"/>
              <w:bottom w:val="single" w:sz="4" w:space="0" w:color="auto"/>
              <w:right w:val="single" w:sz="4" w:space="0" w:color="auto"/>
            </w:tcBorders>
          </w:tcPr>
          <w:p w:rsidR="00CF143D" w:rsidRPr="001518A2" w:rsidRDefault="00CF143D" w:rsidP="00CF143D">
            <w:pPr>
              <w:pStyle w:val="aff2"/>
              <w:rPr>
                <w:rFonts w:ascii="Times New Roman" w:hAnsi="Times New Roman" w:cs="Times New Roman"/>
                <w:sz w:val="24"/>
                <w:szCs w:val="24"/>
              </w:rPr>
            </w:pPr>
            <w:r w:rsidRPr="001518A2">
              <w:rPr>
                <w:rFonts w:ascii="Times New Roman" w:hAnsi="Times New Roman" w:cs="Times New Roman"/>
                <w:sz w:val="24"/>
                <w:szCs w:val="24"/>
              </w:rPr>
              <w:t>Максимально допустимая годовая нагрузка (при 5-дневной учебной неделе)</w:t>
            </w:r>
          </w:p>
        </w:tc>
        <w:tc>
          <w:tcPr>
            <w:tcW w:w="1121" w:type="dxa"/>
            <w:tcBorders>
              <w:top w:val="single" w:sz="4" w:space="0" w:color="auto"/>
              <w:left w:val="single" w:sz="4" w:space="0" w:color="auto"/>
              <w:bottom w:val="single" w:sz="4" w:space="0" w:color="auto"/>
              <w:right w:val="single" w:sz="4"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30</w:t>
            </w:r>
          </w:p>
        </w:tc>
        <w:tc>
          <w:tcPr>
            <w:tcW w:w="1134" w:type="dxa"/>
            <w:tcBorders>
              <w:top w:val="single" w:sz="4" w:space="0" w:color="auto"/>
              <w:left w:val="single" w:sz="4" w:space="0" w:color="auto"/>
              <w:bottom w:val="single" w:sz="4" w:space="0" w:color="auto"/>
              <w:right w:val="single" w:sz="4" w:space="0" w:color="auto"/>
            </w:tcBorders>
          </w:tcPr>
          <w:p w:rsidR="00CF143D" w:rsidRPr="001518A2" w:rsidRDefault="00CF143D" w:rsidP="00CF143D">
            <w:pPr>
              <w:pStyle w:val="aff3"/>
              <w:jc w:val="both"/>
              <w:rPr>
                <w:rFonts w:ascii="Times New Roman" w:hAnsi="Times New Roman" w:cs="Times New Roman"/>
                <w:sz w:val="24"/>
                <w:szCs w:val="24"/>
              </w:rPr>
            </w:pPr>
            <w:r w:rsidRPr="001518A2">
              <w:rPr>
                <w:rFonts w:ascii="Times New Roman" w:hAnsi="Times New Roman" w:cs="Times New Roman"/>
                <w:sz w:val="24"/>
                <w:szCs w:val="24"/>
              </w:rPr>
              <w:t>30</w:t>
            </w:r>
          </w:p>
        </w:tc>
        <w:tc>
          <w:tcPr>
            <w:tcW w:w="1134" w:type="dxa"/>
            <w:tcBorders>
              <w:top w:val="single" w:sz="4" w:space="0" w:color="auto"/>
              <w:left w:val="single" w:sz="4" w:space="0" w:color="auto"/>
              <w:bottom w:val="single" w:sz="4" w:space="0" w:color="auto"/>
              <w:right w:val="single" w:sz="4" w:space="0" w:color="auto"/>
            </w:tcBorders>
          </w:tcPr>
          <w:p w:rsidR="00CF143D" w:rsidRPr="001518A2" w:rsidRDefault="00CF143D" w:rsidP="00CF143D">
            <w:pPr>
              <w:pStyle w:val="aff3"/>
              <w:jc w:val="both"/>
              <w:rPr>
                <w:rFonts w:ascii="Times New Roman" w:hAnsi="Times New Roman" w:cs="Times New Roman"/>
                <w:sz w:val="24"/>
                <w:szCs w:val="24"/>
              </w:rPr>
            </w:pPr>
            <w:r w:rsidRPr="001518A2">
              <w:rPr>
                <w:rFonts w:ascii="Times New Roman" w:hAnsi="Times New Roman" w:cs="Times New Roman"/>
                <w:sz w:val="24"/>
                <w:szCs w:val="24"/>
              </w:rPr>
              <w:t>30</w:t>
            </w:r>
          </w:p>
        </w:tc>
        <w:tc>
          <w:tcPr>
            <w:tcW w:w="992" w:type="dxa"/>
            <w:tcBorders>
              <w:top w:val="single" w:sz="4" w:space="0" w:color="auto"/>
              <w:left w:val="single" w:sz="4" w:space="0" w:color="auto"/>
              <w:bottom w:val="single" w:sz="4" w:space="0" w:color="auto"/>
            </w:tcBorders>
          </w:tcPr>
          <w:p w:rsidR="00CF143D" w:rsidRPr="007D1936"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90</w:t>
            </w:r>
          </w:p>
        </w:tc>
      </w:tr>
      <w:tr w:rsidR="00CF143D" w:rsidRPr="001518A2" w:rsidTr="00CF143D">
        <w:tc>
          <w:tcPr>
            <w:tcW w:w="5400" w:type="dxa"/>
            <w:gridSpan w:val="2"/>
            <w:tcBorders>
              <w:top w:val="single" w:sz="4" w:space="0" w:color="auto"/>
              <w:bottom w:val="single" w:sz="4" w:space="0" w:color="auto"/>
              <w:right w:val="single" w:sz="4" w:space="0" w:color="auto"/>
            </w:tcBorders>
          </w:tcPr>
          <w:p w:rsidR="00CF143D" w:rsidRPr="00E238C5" w:rsidRDefault="00CF143D" w:rsidP="00CF143D">
            <w:pPr>
              <w:spacing w:after="0"/>
              <w:rPr>
                <w:rFonts w:ascii="Times New Roman" w:hAnsi="Times New Roman" w:cs="Times New Roman"/>
                <w:i/>
                <w:sz w:val="24"/>
                <w:szCs w:val="24"/>
              </w:rPr>
            </w:pPr>
            <w:r w:rsidRPr="008D44E6">
              <w:rPr>
                <w:rFonts w:ascii="Times New Roman" w:hAnsi="Times New Roman" w:cs="Times New Roman"/>
                <w:b/>
                <w:sz w:val="24"/>
                <w:szCs w:val="24"/>
              </w:rPr>
              <w:t>Коррекционно-развивающая область</w:t>
            </w:r>
            <w:r w:rsidRPr="008D44E6">
              <w:rPr>
                <w:rFonts w:ascii="Times New Roman" w:hAnsi="Times New Roman" w:cs="Times New Roman"/>
                <w:sz w:val="24"/>
                <w:szCs w:val="24"/>
              </w:rPr>
              <w:t xml:space="preserve"> (коррекционные </w:t>
            </w:r>
            <w:r>
              <w:rPr>
                <w:rFonts w:ascii="Times New Roman" w:hAnsi="Times New Roman" w:cs="Times New Roman"/>
                <w:i/>
                <w:sz w:val="24"/>
                <w:szCs w:val="24"/>
              </w:rPr>
              <w:t>занятия</w:t>
            </w:r>
            <w:r w:rsidRPr="007D1936">
              <w:rPr>
                <w:rFonts w:ascii="Times New Roman" w:hAnsi="Times New Roman" w:cs="Times New Roman"/>
                <w:i/>
                <w:sz w:val="24"/>
                <w:szCs w:val="24"/>
              </w:rPr>
              <w:t>)</w:t>
            </w:r>
            <w:r w:rsidRPr="007D1936">
              <w:rPr>
                <w:rFonts w:ascii="Times New Roman" w:hAnsi="Times New Roman" w:cs="Times New Roman"/>
                <w:b/>
                <w:i/>
                <w:sz w:val="24"/>
                <w:szCs w:val="24"/>
              </w:rPr>
              <w:t>:</w:t>
            </w:r>
          </w:p>
        </w:tc>
        <w:tc>
          <w:tcPr>
            <w:tcW w:w="1121" w:type="dxa"/>
            <w:tcBorders>
              <w:top w:val="single" w:sz="4" w:space="0" w:color="auto"/>
              <w:left w:val="single" w:sz="4" w:space="0" w:color="auto"/>
              <w:bottom w:val="single" w:sz="4" w:space="0" w:color="auto"/>
              <w:right w:val="single" w:sz="4"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6</w:t>
            </w:r>
          </w:p>
        </w:tc>
        <w:tc>
          <w:tcPr>
            <w:tcW w:w="1134" w:type="dxa"/>
            <w:tcBorders>
              <w:top w:val="single" w:sz="4" w:space="0" w:color="auto"/>
              <w:left w:val="single" w:sz="4" w:space="0" w:color="auto"/>
              <w:bottom w:val="single" w:sz="4" w:space="0" w:color="auto"/>
              <w:right w:val="single" w:sz="4"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6</w:t>
            </w:r>
          </w:p>
        </w:tc>
        <w:tc>
          <w:tcPr>
            <w:tcW w:w="1134" w:type="dxa"/>
            <w:tcBorders>
              <w:top w:val="single" w:sz="4" w:space="0" w:color="auto"/>
              <w:left w:val="single" w:sz="4" w:space="0" w:color="auto"/>
              <w:bottom w:val="single" w:sz="4" w:space="0" w:color="auto"/>
              <w:right w:val="single" w:sz="4"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6</w:t>
            </w:r>
          </w:p>
        </w:tc>
        <w:tc>
          <w:tcPr>
            <w:tcW w:w="992" w:type="dxa"/>
            <w:tcBorders>
              <w:top w:val="single" w:sz="4" w:space="0" w:color="auto"/>
              <w:left w:val="single" w:sz="4" w:space="0" w:color="auto"/>
              <w:bottom w:val="single" w:sz="4" w:space="0" w:color="auto"/>
            </w:tcBorders>
          </w:tcPr>
          <w:p w:rsidR="00CF143D" w:rsidRPr="007D1936"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18</w:t>
            </w:r>
          </w:p>
        </w:tc>
      </w:tr>
      <w:tr w:rsidR="00CF143D" w:rsidRPr="001518A2" w:rsidTr="00CF143D">
        <w:tc>
          <w:tcPr>
            <w:tcW w:w="5400" w:type="dxa"/>
            <w:gridSpan w:val="2"/>
            <w:tcBorders>
              <w:top w:val="single" w:sz="4" w:space="0" w:color="auto"/>
              <w:bottom w:val="single" w:sz="4" w:space="0" w:color="auto"/>
              <w:right w:val="single" w:sz="4" w:space="0" w:color="auto"/>
            </w:tcBorders>
          </w:tcPr>
          <w:p w:rsidR="00CF143D" w:rsidRPr="00E238C5" w:rsidRDefault="00CF143D" w:rsidP="00CF143D">
            <w:pPr>
              <w:spacing w:after="0"/>
              <w:rPr>
                <w:rFonts w:ascii="Times New Roman" w:hAnsi="Times New Roman" w:cs="Times New Roman"/>
                <w:i/>
                <w:sz w:val="24"/>
                <w:szCs w:val="24"/>
              </w:rPr>
            </w:pPr>
            <w:proofErr w:type="spellStart"/>
            <w:r>
              <w:rPr>
                <w:rFonts w:ascii="Times New Roman" w:hAnsi="Times New Roman" w:cs="Times New Roman"/>
                <w:i/>
                <w:sz w:val="24"/>
                <w:szCs w:val="24"/>
              </w:rPr>
              <w:t>Психокоррекционные</w:t>
            </w:r>
            <w:proofErr w:type="spellEnd"/>
            <w:r>
              <w:rPr>
                <w:rFonts w:ascii="Times New Roman" w:hAnsi="Times New Roman" w:cs="Times New Roman"/>
                <w:i/>
                <w:sz w:val="24"/>
                <w:szCs w:val="24"/>
              </w:rPr>
              <w:t xml:space="preserve"> занятия</w:t>
            </w:r>
          </w:p>
        </w:tc>
        <w:tc>
          <w:tcPr>
            <w:tcW w:w="1121" w:type="dxa"/>
            <w:tcBorders>
              <w:top w:val="single" w:sz="4" w:space="0" w:color="auto"/>
              <w:left w:val="single" w:sz="4" w:space="0" w:color="auto"/>
              <w:bottom w:val="single" w:sz="4" w:space="0" w:color="auto"/>
              <w:right w:val="single" w:sz="4"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2</w:t>
            </w:r>
          </w:p>
        </w:tc>
        <w:tc>
          <w:tcPr>
            <w:tcW w:w="992" w:type="dxa"/>
            <w:tcBorders>
              <w:top w:val="single" w:sz="4" w:space="0" w:color="auto"/>
              <w:left w:val="single" w:sz="4" w:space="0" w:color="auto"/>
              <w:bottom w:val="single" w:sz="4" w:space="0" w:color="auto"/>
            </w:tcBorders>
          </w:tcPr>
          <w:p w:rsidR="00CF143D" w:rsidRPr="007D1936"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6</w:t>
            </w:r>
          </w:p>
        </w:tc>
      </w:tr>
      <w:tr w:rsidR="00CF143D" w:rsidRPr="001518A2" w:rsidTr="00CF143D">
        <w:tc>
          <w:tcPr>
            <w:tcW w:w="5400" w:type="dxa"/>
            <w:gridSpan w:val="2"/>
            <w:tcBorders>
              <w:top w:val="single" w:sz="4" w:space="0" w:color="auto"/>
              <w:bottom w:val="single" w:sz="4" w:space="0" w:color="auto"/>
              <w:right w:val="single" w:sz="4" w:space="0" w:color="auto"/>
            </w:tcBorders>
          </w:tcPr>
          <w:p w:rsidR="00CF143D" w:rsidRPr="00E238C5" w:rsidRDefault="00CF143D" w:rsidP="00CF143D">
            <w:pPr>
              <w:spacing w:after="0"/>
              <w:rPr>
                <w:rFonts w:ascii="Times New Roman" w:hAnsi="Times New Roman" w:cs="Times New Roman"/>
                <w:i/>
                <w:sz w:val="24"/>
                <w:szCs w:val="24"/>
              </w:rPr>
            </w:pPr>
            <w:r>
              <w:rPr>
                <w:rFonts w:ascii="Times New Roman" w:hAnsi="Times New Roman" w:cs="Times New Roman"/>
                <w:i/>
                <w:sz w:val="24"/>
                <w:szCs w:val="24"/>
              </w:rPr>
              <w:t>Цифровая грамотность</w:t>
            </w:r>
          </w:p>
        </w:tc>
        <w:tc>
          <w:tcPr>
            <w:tcW w:w="1121" w:type="dxa"/>
            <w:tcBorders>
              <w:top w:val="single" w:sz="4" w:space="0" w:color="auto"/>
              <w:left w:val="single" w:sz="4" w:space="0" w:color="auto"/>
              <w:bottom w:val="single" w:sz="4" w:space="0" w:color="auto"/>
              <w:right w:val="single" w:sz="4"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2</w:t>
            </w:r>
          </w:p>
        </w:tc>
        <w:tc>
          <w:tcPr>
            <w:tcW w:w="992" w:type="dxa"/>
            <w:tcBorders>
              <w:top w:val="single" w:sz="4" w:space="0" w:color="auto"/>
              <w:left w:val="single" w:sz="4" w:space="0" w:color="auto"/>
              <w:bottom w:val="single" w:sz="4" w:space="0" w:color="auto"/>
            </w:tcBorders>
          </w:tcPr>
          <w:p w:rsidR="00CF143D" w:rsidRPr="007D1936"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6</w:t>
            </w:r>
          </w:p>
        </w:tc>
      </w:tr>
      <w:tr w:rsidR="00CF143D" w:rsidRPr="001518A2" w:rsidTr="00CF143D">
        <w:tc>
          <w:tcPr>
            <w:tcW w:w="5400" w:type="dxa"/>
            <w:gridSpan w:val="2"/>
            <w:tcBorders>
              <w:top w:val="single" w:sz="4" w:space="0" w:color="auto"/>
              <w:bottom w:val="single" w:sz="4" w:space="0" w:color="auto"/>
              <w:right w:val="single" w:sz="4" w:space="0" w:color="auto"/>
            </w:tcBorders>
          </w:tcPr>
          <w:p w:rsidR="00CF143D" w:rsidRPr="001518A2" w:rsidRDefault="00CF143D" w:rsidP="00CF143D">
            <w:pPr>
              <w:pStyle w:val="aff2"/>
              <w:rPr>
                <w:rFonts w:ascii="Times New Roman" w:hAnsi="Times New Roman" w:cs="Times New Roman"/>
                <w:sz w:val="24"/>
                <w:szCs w:val="24"/>
              </w:rPr>
            </w:pPr>
            <w:r>
              <w:rPr>
                <w:rFonts w:ascii="Times New Roman" w:hAnsi="Times New Roman" w:cs="Times New Roman"/>
                <w:i/>
                <w:sz w:val="24"/>
                <w:szCs w:val="24"/>
              </w:rPr>
              <w:t xml:space="preserve"> </w:t>
            </w:r>
            <w:r w:rsidRPr="007D1936">
              <w:rPr>
                <w:rFonts w:ascii="Times New Roman" w:hAnsi="Times New Roman" w:cs="Times New Roman"/>
                <w:i/>
                <w:sz w:val="24"/>
                <w:szCs w:val="24"/>
              </w:rPr>
              <w:t>Финансовая грамотность</w:t>
            </w:r>
          </w:p>
        </w:tc>
        <w:tc>
          <w:tcPr>
            <w:tcW w:w="1121" w:type="dxa"/>
            <w:tcBorders>
              <w:top w:val="single" w:sz="4" w:space="0" w:color="auto"/>
              <w:left w:val="single" w:sz="4" w:space="0" w:color="auto"/>
              <w:bottom w:val="single" w:sz="4" w:space="0" w:color="auto"/>
              <w:right w:val="single" w:sz="4"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2</w:t>
            </w:r>
          </w:p>
        </w:tc>
        <w:tc>
          <w:tcPr>
            <w:tcW w:w="992" w:type="dxa"/>
            <w:tcBorders>
              <w:top w:val="single" w:sz="4" w:space="0" w:color="auto"/>
              <w:left w:val="single" w:sz="4" w:space="0" w:color="auto"/>
              <w:bottom w:val="single" w:sz="4" w:space="0" w:color="auto"/>
            </w:tcBorders>
          </w:tcPr>
          <w:p w:rsidR="00CF143D" w:rsidRPr="007D1936"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6</w:t>
            </w:r>
          </w:p>
        </w:tc>
      </w:tr>
      <w:tr w:rsidR="00CF143D" w:rsidRPr="001518A2" w:rsidTr="00CF143D">
        <w:tc>
          <w:tcPr>
            <w:tcW w:w="5400" w:type="dxa"/>
            <w:gridSpan w:val="2"/>
            <w:tcBorders>
              <w:top w:val="single" w:sz="4" w:space="0" w:color="auto"/>
              <w:bottom w:val="single" w:sz="4" w:space="0" w:color="auto"/>
              <w:right w:val="single" w:sz="4" w:space="0" w:color="auto"/>
            </w:tcBorders>
          </w:tcPr>
          <w:p w:rsidR="00CF143D" w:rsidRPr="001518A2" w:rsidRDefault="00CF143D" w:rsidP="00CF143D">
            <w:pPr>
              <w:pStyle w:val="aff2"/>
              <w:rPr>
                <w:rFonts w:ascii="Times New Roman" w:hAnsi="Times New Roman" w:cs="Times New Roman"/>
                <w:sz w:val="24"/>
                <w:szCs w:val="24"/>
              </w:rPr>
            </w:pPr>
            <w:r w:rsidRPr="001518A2">
              <w:rPr>
                <w:rFonts w:ascii="Times New Roman" w:hAnsi="Times New Roman" w:cs="Times New Roman"/>
                <w:sz w:val="24"/>
                <w:szCs w:val="24"/>
              </w:rPr>
              <w:t>Внеурочная деятельность:</w:t>
            </w:r>
          </w:p>
        </w:tc>
        <w:tc>
          <w:tcPr>
            <w:tcW w:w="1121" w:type="dxa"/>
            <w:tcBorders>
              <w:top w:val="single" w:sz="4" w:space="0" w:color="auto"/>
              <w:left w:val="single" w:sz="4" w:space="0" w:color="auto"/>
              <w:bottom w:val="single" w:sz="4" w:space="0" w:color="auto"/>
              <w:right w:val="single" w:sz="4" w:space="0" w:color="auto"/>
            </w:tcBorders>
          </w:tcPr>
          <w:p w:rsidR="00CF143D" w:rsidRPr="001518A2" w:rsidRDefault="00CF143D" w:rsidP="00CF143D">
            <w:pPr>
              <w:pStyle w:val="aff3"/>
              <w:jc w:val="both"/>
              <w:rPr>
                <w:rFonts w:ascii="Times New Roman" w:hAnsi="Times New Roman" w:cs="Times New Roman"/>
                <w:sz w:val="24"/>
                <w:szCs w:val="24"/>
              </w:rPr>
            </w:pPr>
            <w:r w:rsidRPr="001518A2">
              <w:rPr>
                <w:rFonts w:ascii="Times New Roman" w:hAnsi="Times New Roman" w:cs="Times New Roman"/>
                <w:sz w:val="24"/>
                <w:szCs w:val="24"/>
              </w:rPr>
              <w:t>4</w:t>
            </w:r>
          </w:p>
        </w:tc>
        <w:tc>
          <w:tcPr>
            <w:tcW w:w="1134" w:type="dxa"/>
            <w:tcBorders>
              <w:top w:val="single" w:sz="4" w:space="0" w:color="auto"/>
              <w:left w:val="single" w:sz="4" w:space="0" w:color="auto"/>
              <w:bottom w:val="single" w:sz="4" w:space="0" w:color="auto"/>
              <w:right w:val="single" w:sz="4" w:space="0" w:color="auto"/>
            </w:tcBorders>
          </w:tcPr>
          <w:p w:rsidR="00CF143D" w:rsidRPr="001518A2" w:rsidRDefault="00CF143D" w:rsidP="00CF143D">
            <w:pPr>
              <w:pStyle w:val="aff3"/>
              <w:jc w:val="both"/>
              <w:rPr>
                <w:rFonts w:ascii="Times New Roman" w:hAnsi="Times New Roman" w:cs="Times New Roman"/>
                <w:sz w:val="24"/>
                <w:szCs w:val="24"/>
              </w:rPr>
            </w:pPr>
            <w:r w:rsidRPr="001518A2">
              <w:rPr>
                <w:rFonts w:ascii="Times New Roman" w:hAnsi="Times New Roman" w:cs="Times New Roman"/>
                <w:sz w:val="24"/>
                <w:szCs w:val="24"/>
              </w:rPr>
              <w:t>4</w:t>
            </w:r>
          </w:p>
        </w:tc>
        <w:tc>
          <w:tcPr>
            <w:tcW w:w="1134" w:type="dxa"/>
            <w:tcBorders>
              <w:top w:val="single" w:sz="4" w:space="0" w:color="auto"/>
              <w:left w:val="single" w:sz="4" w:space="0" w:color="auto"/>
              <w:bottom w:val="single" w:sz="4" w:space="0" w:color="auto"/>
              <w:right w:val="single" w:sz="4" w:space="0" w:color="auto"/>
            </w:tcBorders>
          </w:tcPr>
          <w:p w:rsidR="00CF143D" w:rsidRPr="001518A2" w:rsidRDefault="00CF143D" w:rsidP="00CF143D">
            <w:pPr>
              <w:pStyle w:val="aff3"/>
              <w:jc w:val="both"/>
              <w:rPr>
                <w:rFonts w:ascii="Times New Roman" w:hAnsi="Times New Roman" w:cs="Times New Roman"/>
                <w:sz w:val="24"/>
                <w:szCs w:val="24"/>
              </w:rPr>
            </w:pPr>
            <w:r w:rsidRPr="001518A2">
              <w:rPr>
                <w:rFonts w:ascii="Times New Roman" w:hAnsi="Times New Roman" w:cs="Times New Roman"/>
                <w:sz w:val="24"/>
                <w:szCs w:val="24"/>
              </w:rPr>
              <w:t>4</w:t>
            </w:r>
          </w:p>
        </w:tc>
        <w:tc>
          <w:tcPr>
            <w:tcW w:w="992" w:type="dxa"/>
            <w:tcBorders>
              <w:top w:val="single" w:sz="4" w:space="0" w:color="auto"/>
              <w:left w:val="single" w:sz="4" w:space="0" w:color="auto"/>
              <w:bottom w:val="single" w:sz="4" w:space="0" w:color="auto"/>
            </w:tcBorders>
          </w:tcPr>
          <w:p w:rsidR="00CF143D" w:rsidRPr="001518A2" w:rsidRDefault="00CF143D" w:rsidP="00CF143D">
            <w:pPr>
              <w:pStyle w:val="aff3"/>
              <w:jc w:val="both"/>
              <w:rPr>
                <w:rFonts w:ascii="Times New Roman" w:hAnsi="Times New Roman" w:cs="Times New Roman"/>
                <w:sz w:val="24"/>
                <w:szCs w:val="24"/>
              </w:rPr>
            </w:pPr>
            <w:r>
              <w:rPr>
                <w:rFonts w:ascii="Times New Roman" w:hAnsi="Times New Roman" w:cs="Times New Roman"/>
                <w:sz w:val="24"/>
                <w:szCs w:val="24"/>
              </w:rPr>
              <w:t>12</w:t>
            </w:r>
          </w:p>
        </w:tc>
      </w:tr>
    </w:tbl>
    <w:p w:rsidR="00CF143D" w:rsidRPr="00CF143D" w:rsidRDefault="00CF143D" w:rsidP="00CF143D">
      <w:pPr>
        <w:spacing w:after="0"/>
        <w:jc w:val="both"/>
        <w:rPr>
          <w:rFonts w:ascii="Times New Roman" w:hAnsi="Times New Roman" w:cs="Times New Roman"/>
          <w:sz w:val="28"/>
          <w:szCs w:val="28"/>
        </w:rPr>
      </w:pPr>
    </w:p>
    <w:p w:rsidR="00CF143D" w:rsidRPr="00CF143D" w:rsidRDefault="00CF143D" w:rsidP="00CF143D">
      <w:pPr>
        <w:spacing w:after="0" w:line="240" w:lineRule="auto"/>
        <w:jc w:val="both"/>
        <w:rPr>
          <w:rFonts w:ascii="Times New Roman" w:hAnsi="Times New Roman" w:cs="Times New Roman"/>
          <w:sz w:val="28"/>
          <w:szCs w:val="28"/>
        </w:rPr>
      </w:pPr>
      <w:r w:rsidRPr="00CF143D">
        <w:rPr>
          <w:rFonts w:ascii="Times New Roman" w:hAnsi="Times New Roman" w:cs="Times New Roman"/>
          <w:sz w:val="28"/>
          <w:szCs w:val="28"/>
        </w:rPr>
        <w:t>Общий объем учебной нагрузки составляет 3060 часов за 3 учебных года при 5-дневной учебной неделе (34 учебных недели в году).</w:t>
      </w:r>
    </w:p>
    <w:p w:rsidR="00CF143D" w:rsidRDefault="00CF143D" w:rsidP="00CF143D">
      <w:pPr>
        <w:spacing w:after="0" w:line="240" w:lineRule="auto"/>
        <w:rPr>
          <w:rFonts w:ascii="Times New Roman" w:hAnsi="Times New Roman" w:cs="Times New Roman"/>
          <w:b/>
          <w:sz w:val="28"/>
          <w:szCs w:val="28"/>
        </w:rPr>
      </w:pPr>
    </w:p>
    <w:p w:rsidR="00CF143D" w:rsidRDefault="00CF143D" w:rsidP="00CF143D">
      <w:pPr>
        <w:spacing w:after="0" w:line="240" w:lineRule="auto"/>
        <w:jc w:val="center"/>
        <w:rPr>
          <w:rFonts w:ascii="Times New Roman" w:hAnsi="Times New Roman" w:cs="Times New Roman"/>
          <w:b/>
          <w:sz w:val="28"/>
          <w:szCs w:val="28"/>
        </w:rPr>
      </w:pPr>
    </w:p>
    <w:p w:rsidR="00CF143D" w:rsidRDefault="00CF143D" w:rsidP="00CF143D">
      <w:pPr>
        <w:spacing w:after="0" w:line="240" w:lineRule="auto"/>
        <w:jc w:val="center"/>
        <w:rPr>
          <w:rFonts w:ascii="Times New Roman" w:hAnsi="Times New Roman" w:cs="Times New Roman"/>
          <w:b/>
          <w:sz w:val="28"/>
          <w:szCs w:val="28"/>
        </w:rPr>
      </w:pPr>
    </w:p>
    <w:p w:rsidR="00CF143D" w:rsidRDefault="00CF143D" w:rsidP="00CF143D">
      <w:pPr>
        <w:spacing w:after="0" w:line="240" w:lineRule="auto"/>
        <w:jc w:val="center"/>
        <w:rPr>
          <w:rFonts w:ascii="Times New Roman" w:hAnsi="Times New Roman" w:cs="Times New Roman"/>
          <w:b/>
          <w:sz w:val="28"/>
          <w:szCs w:val="28"/>
        </w:rPr>
      </w:pPr>
    </w:p>
    <w:p w:rsidR="00CF143D" w:rsidRDefault="00CF143D" w:rsidP="00CF143D">
      <w:pPr>
        <w:spacing w:after="0" w:line="240" w:lineRule="auto"/>
        <w:jc w:val="center"/>
        <w:rPr>
          <w:rFonts w:ascii="Times New Roman" w:hAnsi="Times New Roman" w:cs="Times New Roman"/>
          <w:b/>
          <w:sz w:val="28"/>
          <w:szCs w:val="28"/>
        </w:rPr>
      </w:pPr>
    </w:p>
    <w:p w:rsidR="00CF143D" w:rsidRDefault="00CF143D" w:rsidP="00CF143D">
      <w:pPr>
        <w:spacing w:after="0" w:line="240" w:lineRule="auto"/>
        <w:jc w:val="center"/>
        <w:rPr>
          <w:rFonts w:ascii="Times New Roman" w:hAnsi="Times New Roman" w:cs="Times New Roman"/>
          <w:b/>
          <w:sz w:val="28"/>
          <w:szCs w:val="28"/>
        </w:rPr>
      </w:pPr>
    </w:p>
    <w:p w:rsidR="00CF143D" w:rsidRDefault="00CF143D" w:rsidP="00CF143D">
      <w:pPr>
        <w:spacing w:after="0" w:line="240" w:lineRule="auto"/>
        <w:jc w:val="center"/>
        <w:rPr>
          <w:rFonts w:ascii="Times New Roman" w:hAnsi="Times New Roman" w:cs="Times New Roman"/>
          <w:b/>
          <w:sz w:val="28"/>
          <w:szCs w:val="28"/>
        </w:rPr>
      </w:pPr>
    </w:p>
    <w:p w:rsidR="00CF143D" w:rsidRDefault="00CF143D" w:rsidP="00CF143D">
      <w:pPr>
        <w:spacing w:after="0" w:line="240" w:lineRule="auto"/>
        <w:jc w:val="center"/>
        <w:rPr>
          <w:rFonts w:ascii="Times New Roman" w:hAnsi="Times New Roman" w:cs="Times New Roman"/>
          <w:b/>
          <w:sz w:val="28"/>
          <w:szCs w:val="28"/>
        </w:rPr>
      </w:pPr>
    </w:p>
    <w:p w:rsidR="00CF143D" w:rsidRPr="00CF143D" w:rsidRDefault="00CF143D" w:rsidP="00CF143D">
      <w:pPr>
        <w:spacing w:after="0" w:line="240" w:lineRule="auto"/>
        <w:jc w:val="center"/>
        <w:rPr>
          <w:rFonts w:ascii="Times New Roman" w:hAnsi="Times New Roman" w:cs="Times New Roman"/>
          <w:b/>
          <w:sz w:val="28"/>
          <w:szCs w:val="28"/>
        </w:rPr>
      </w:pPr>
      <w:r w:rsidRPr="00CF143D">
        <w:rPr>
          <w:rFonts w:ascii="Times New Roman" w:hAnsi="Times New Roman" w:cs="Times New Roman"/>
          <w:b/>
          <w:sz w:val="28"/>
          <w:szCs w:val="28"/>
        </w:rPr>
        <w:t>Пояснительная записка к учебному плану</w:t>
      </w:r>
    </w:p>
    <w:p w:rsidR="00CF143D" w:rsidRPr="00CF143D" w:rsidRDefault="00CF143D" w:rsidP="00CF143D">
      <w:pPr>
        <w:spacing w:after="0" w:line="240" w:lineRule="auto"/>
        <w:ind w:firstLine="708"/>
        <w:jc w:val="both"/>
        <w:rPr>
          <w:rFonts w:ascii="Times New Roman" w:hAnsi="Times New Roman" w:cs="Times New Roman"/>
          <w:sz w:val="28"/>
          <w:szCs w:val="28"/>
        </w:rPr>
      </w:pPr>
      <w:r w:rsidRPr="00CF143D">
        <w:rPr>
          <w:rFonts w:ascii="Times New Roman" w:hAnsi="Times New Roman" w:cs="Times New Roman"/>
          <w:sz w:val="28"/>
          <w:szCs w:val="28"/>
        </w:rPr>
        <w:t>Учебный план для 10-12 классов (вариант 1) фиксирует общий объем нагрузки, максимальный объём аудиторной нагрузки обучающихся, состав и структуру обязательных предметных областей, распределяет учебное время, отводимое на их освоение по классам и учебным предметам.</w:t>
      </w:r>
    </w:p>
    <w:p w:rsidR="00CF143D" w:rsidRPr="00CF143D" w:rsidRDefault="00CF143D" w:rsidP="00CF143D">
      <w:pPr>
        <w:spacing w:after="0" w:line="240" w:lineRule="auto"/>
        <w:ind w:firstLine="708"/>
        <w:jc w:val="both"/>
        <w:rPr>
          <w:rFonts w:ascii="Times New Roman" w:hAnsi="Times New Roman" w:cs="Times New Roman"/>
          <w:sz w:val="28"/>
          <w:szCs w:val="28"/>
        </w:rPr>
      </w:pPr>
      <w:r w:rsidRPr="00CF143D">
        <w:rPr>
          <w:rFonts w:ascii="Times New Roman" w:hAnsi="Times New Roman" w:cs="Times New Roman"/>
          <w:sz w:val="28"/>
          <w:szCs w:val="28"/>
        </w:rPr>
        <w:t>Учебный план определяет общие рамки принимаемых решений при разработке содержания образования, требований к его усвоению и организации образовательного процесса, а также выступает в качестве одного из основных механизмов его реализации.</w:t>
      </w:r>
    </w:p>
    <w:p w:rsidR="00CF143D" w:rsidRPr="00CF143D" w:rsidRDefault="00CF143D" w:rsidP="00CF143D">
      <w:pPr>
        <w:spacing w:after="0" w:line="240" w:lineRule="auto"/>
        <w:jc w:val="both"/>
        <w:rPr>
          <w:rFonts w:ascii="Times New Roman" w:hAnsi="Times New Roman" w:cs="Times New Roman"/>
          <w:sz w:val="28"/>
          <w:szCs w:val="28"/>
        </w:rPr>
      </w:pPr>
      <w:r w:rsidRPr="00CF143D">
        <w:rPr>
          <w:rFonts w:ascii="Times New Roman" w:hAnsi="Times New Roman" w:cs="Times New Roman"/>
          <w:sz w:val="28"/>
          <w:szCs w:val="28"/>
        </w:rPr>
        <w:t>Общий объем учебной нагрузки составляет не более 5066 академических часов на  этапе обучения  в V- IX классах.</w:t>
      </w:r>
    </w:p>
    <w:p w:rsidR="00CF143D" w:rsidRPr="00CF143D" w:rsidRDefault="00CF143D" w:rsidP="00CF143D">
      <w:pPr>
        <w:spacing w:after="0" w:line="240" w:lineRule="auto"/>
        <w:ind w:firstLine="708"/>
        <w:jc w:val="both"/>
        <w:rPr>
          <w:rFonts w:ascii="Times New Roman" w:hAnsi="Times New Roman" w:cs="Times New Roman"/>
          <w:sz w:val="28"/>
          <w:szCs w:val="28"/>
        </w:rPr>
      </w:pPr>
      <w:r w:rsidRPr="00CF143D">
        <w:rPr>
          <w:rFonts w:ascii="Times New Roman" w:hAnsi="Times New Roman" w:cs="Times New Roman"/>
          <w:sz w:val="28"/>
          <w:szCs w:val="28"/>
        </w:rPr>
        <w:t xml:space="preserve">В учебном плане представлены пять предметных областей и коррекционно-развивающая область. Содержание всех учебных предметов, входящих в состав каждой предметной области, имеет ярко выраженную коррекционно-развивающую направленность, заключающуюся в учете особых образовательных потребностей обучающихся. Кроме этого, с целью </w:t>
      </w:r>
      <w:r w:rsidRPr="00CF143D">
        <w:rPr>
          <w:rFonts w:ascii="Times New Roman" w:hAnsi="Times New Roman" w:cs="Times New Roman"/>
          <w:sz w:val="28"/>
          <w:szCs w:val="28"/>
        </w:rPr>
        <w:lastRenderedPageBreak/>
        <w:t>коррекции недостатков психического и физического развития обучающихся в структуру учебного плана входит и коррекционно-развивающая область.</w:t>
      </w:r>
    </w:p>
    <w:p w:rsidR="00CF143D" w:rsidRPr="00CF143D" w:rsidRDefault="00CF143D" w:rsidP="00CF143D">
      <w:pPr>
        <w:spacing w:after="0" w:line="240" w:lineRule="auto"/>
        <w:ind w:firstLine="708"/>
        <w:jc w:val="both"/>
        <w:rPr>
          <w:rFonts w:ascii="Times New Roman" w:hAnsi="Times New Roman" w:cs="Times New Roman"/>
          <w:sz w:val="28"/>
          <w:szCs w:val="28"/>
        </w:rPr>
      </w:pPr>
      <w:r w:rsidRPr="00CF143D">
        <w:rPr>
          <w:rFonts w:ascii="Times New Roman" w:hAnsi="Times New Roman" w:cs="Times New Roman"/>
          <w:sz w:val="28"/>
          <w:szCs w:val="28"/>
        </w:rPr>
        <w:t xml:space="preserve"> Учебный план включает обязательную часть и часть, формируемую участниками образовательных отношений.</w:t>
      </w:r>
    </w:p>
    <w:p w:rsidR="00CF143D" w:rsidRPr="00CF143D" w:rsidRDefault="00CF143D" w:rsidP="00CF143D">
      <w:pPr>
        <w:spacing w:after="0" w:line="240" w:lineRule="auto"/>
        <w:ind w:firstLine="708"/>
        <w:jc w:val="both"/>
        <w:rPr>
          <w:rFonts w:ascii="Times New Roman" w:hAnsi="Times New Roman" w:cs="Times New Roman"/>
          <w:sz w:val="28"/>
          <w:szCs w:val="28"/>
        </w:rPr>
      </w:pPr>
      <w:r w:rsidRPr="00CF143D">
        <w:rPr>
          <w:rFonts w:ascii="Times New Roman" w:hAnsi="Times New Roman" w:cs="Times New Roman"/>
          <w:sz w:val="28"/>
          <w:szCs w:val="28"/>
        </w:rPr>
        <w:t>Обязательная часть учебного плана определяет состав учебных предметов обязательных предметных областей, которые должны быть реализованы во всех имеющих государственную аккредитацию образовательных организациях, реализующих АООП, и учебное время, отводимое на их изучение по классам (годам) обучения.</w:t>
      </w:r>
    </w:p>
    <w:p w:rsidR="00CF143D" w:rsidRPr="00CF143D" w:rsidRDefault="00CF143D" w:rsidP="00CF143D">
      <w:pPr>
        <w:spacing w:after="0" w:line="240" w:lineRule="auto"/>
        <w:ind w:firstLine="708"/>
        <w:jc w:val="both"/>
        <w:rPr>
          <w:rFonts w:ascii="Times New Roman" w:hAnsi="Times New Roman" w:cs="Times New Roman"/>
          <w:sz w:val="28"/>
          <w:szCs w:val="28"/>
        </w:rPr>
      </w:pPr>
      <w:r w:rsidRPr="00CF143D">
        <w:rPr>
          <w:rFonts w:ascii="Times New Roman" w:hAnsi="Times New Roman" w:cs="Times New Roman"/>
          <w:sz w:val="28"/>
          <w:szCs w:val="28"/>
        </w:rPr>
        <w:t>Обязательная часть учебного плана отражает содержание образования, которое обеспечивает достижение важнейших целей современного образования обучающихся с умственной отсталостью:</w:t>
      </w:r>
    </w:p>
    <w:p w:rsidR="00CF143D" w:rsidRPr="00CF143D" w:rsidRDefault="00CF143D" w:rsidP="00CF143D">
      <w:pPr>
        <w:spacing w:after="0" w:line="240" w:lineRule="auto"/>
        <w:jc w:val="both"/>
        <w:rPr>
          <w:rFonts w:ascii="Times New Roman" w:hAnsi="Times New Roman" w:cs="Times New Roman"/>
          <w:sz w:val="28"/>
          <w:szCs w:val="28"/>
        </w:rPr>
      </w:pPr>
      <w:r w:rsidRPr="00CF143D">
        <w:rPr>
          <w:rFonts w:ascii="Times New Roman" w:hAnsi="Times New Roman" w:cs="Times New Roman"/>
          <w:sz w:val="28"/>
          <w:szCs w:val="28"/>
        </w:rPr>
        <w:t>формирование жизненных компетенций, обеспечивающих овладение системой социальных отношений и социальное развитие обучающегося, а также его интеграцию в социальное окружение;</w:t>
      </w:r>
    </w:p>
    <w:p w:rsidR="00CF143D" w:rsidRPr="00CF143D" w:rsidRDefault="00CF143D" w:rsidP="00CF143D">
      <w:pPr>
        <w:spacing w:after="0" w:line="240" w:lineRule="auto"/>
        <w:jc w:val="both"/>
        <w:rPr>
          <w:rFonts w:ascii="Times New Roman" w:hAnsi="Times New Roman" w:cs="Times New Roman"/>
          <w:sz w:val="28"/>
          <w:szCs w:val="28"/>
        </w:rPr>
      </w:pPr>
      <w:r w:rsidRPr="00CF143D">
        <w:rPr>
          <w:rFonts w:ascii="Times New Roman" w:hAnsi="Times New Roman" w:cs="Times New Roman"/>
          <w:sz w:val="28"/>
          <w:szCs w:val="28"/>
        </w:rPr>
        <w:t>формирование основ духовно-нравственного развития обучающихся, приобщение их к общекультурным, национальным и этнокультурным ценностям;</w:t>
      </w:r>
    </w:p>
    <w:p w:rsidR="00CF143D" w:rsidRPr="00CF143D" w:rsidRDefault="00CF143D" w:rsidP="00CF143D">
      <w:pPr>
        <w:spacing w:after="0" w:line="240" w:lineRule="auto"/>
        <w:jc w:val="both"/>
        <w:rPr>
          <w:rFonts w:ascii="Times New Roman" w:hAnsi="Times New Roman" w:cs="Times New Roman"/>
          <w:sz w:val="28"/>
          <w:szCs w:val="28"/>
        </w:rPr>
      </w:pPr>
      <w:r w:rsidRPr="00CF143D">
        <w:rPr>
          <w:rFonts w:ascii="Times New Roman" w:hAnsi="Times New Roman" w:cs="Times New Roman"/>
          <w:sz w:val="28"/>
          <w:szCs w:val="28"/>
        </w:rPr>
        <w:t>формирование здорового образа жизни, элементарных правил поведения в экстремальных ситуациях.</w:t>
      </w:r>
    </w:p>
    <w:p w:rsidR="00CF143D" w:rsidRPr="00CF143D" w:rsidRDefault="00CF143D" w:rsidP="00CF143D">
      <w:pPr>
        <w:spacing w:after="0" w:line="240" w:lineRule="auto"/>
        <w:ind w:firstLine="708"/>
        <w:jc w:val="both"/>
        <w:rPr>
          <w:rFonts w:ascii="Times New Roman" w:hAnsi="Times New Roman" w:cs="Times New Roman"/>
          <w:sz w:val="28"/>
          <w:szCs w:val="28"/>
        </w:rPr>
      </w:pPr>
      <w:r w:rsidRPr="00CF143D">
        <w:rPr>
          <w:rFonts w:ascii="Times New Roman" w:hAnsi="Times New Roman" w:cs="Times New Roman"/>
          <w:sz w:val="28"/>
          <w:szCs w:val="28"/>
        </w:rPr>
        <w:t xml:space="preserve"> Часть учебного плана, формируемая участниками образовательных отношений, обеспечивает реализацию особых (специфических) образовательных потребностей, характерных для каждой группы обучающихся, а также индивидуальных потребностей каждого обучающегося.</w:t>
      </w:r>
    </w:p>
    <w:p w:rsidR="00CF143D" w:rsidRPr="00CF143D" w:rsidRDefault="00CF143D" w:rsidP="00CF143D">
      <w:pPr>
        <w:spacing w:after="0" w:line="240" w:lineRule="auto"/>
        <w:ind w:firstLine="708"/>
        <w:jc w:val="both"/>
        <w:rPr>
          <w:rFonts w:ascii="Times New Roman" w:hAnsi="Times New Roman" w:cs="Times New Roman"/>
          <w:sz w:val="28"/>
          <w:szCs w:val="28"/>
        </w:rPr>
      </w:pPr>
      <w:r w:rsidRPr="00CF143D">
        <w:rPr>
          <w:rFonts w:ascii="Times New Roman" w:hAnsi="Times New Roman" w:cs="Times New Roman"/>
          <w:sz w:val="28"/>
          <w:szCs w:val="28"/>
        </w:rPr>
        <w:t>Таким образом, часть учебного плана, формируемая участниками образовательных отношений, предусматривает:</w:t>
      </w:r>
    </w:p>
    <w:p w:rsidR="00CF143D" w:rsidRPr="00CF143D" w:rsidRDefault="00CF143D" w:rsidP="00CF143D">
      <w:pPr>
        <w:spacing w:after="0" w:line="240" w:lineRule="auto"/>
        <w:jc w:val="both"/>
        <w:rPr>
          <w:rFonts w:ascii="Times New Roman" w:hAnsi="Times New Roman" w:cs="Times New Roman"/>
          <w:sz w:val="28"/>
          <w:szCs w:val="28"/>
        </w:rPr>
      </w:pPr>
      <w:r w:rsidRPr="00CF143D">
        <w:rPr>
          <w:rFonts w:ascii="Times New Roman" w:hAnsi="Times New Roman" w:cs="Times New Roman"/>
          <w:sz w:val="28"/>
          <w:szCs w:val="28"/>
        </w:rPr>
        <w:t>учебные занятия, обеспечивающие различные интересы обучающихся, в том числе этнокультурные;</w:t>
      </w:r>
    </w:p>
    <w:p w:rsidR="00CF143D" w:rsidRPr="00CF143D" w:rsidRDefault="00CF143D" w:rsidP="00CF143D">
      <w:pPr>
        <w:spacing w:after="0" w:line="240" w:lineRule="auto"/>
        <w:jc w:val="both"/>
        <w:rPr>
          <w:rFonts w:ascii="Times New Roman" w:hAnsi="Times New Roman" w:cs="Times New Roman"/>
          <w:sz w:val="28"/>
          <w:szCs w:val="28"/>
        </w:rPr>
      </w:pPr>
      <w:r w:rsidRPr="00CF143D">
        <w:rPr>
          <w:rFonts w:ascii="Times New Roman" w:hAnsi="Times New Roman" w:cs="Times New Roman"/>
          <w:sz w:val="28"/>
          <w:szCs w:val="28"/>
        </w:rPr>
        <w:t>увеличение учебных часов, отводимых на изучение отдельных учебных предметов обязательной части;</w:t>
      </w:r>
    </w:p>
    <w:p w:rsidR="00CF143D" w:rsidRDefault="00CF143D" w:rsidP="00CF143D">
      <w:pPr>
        <w:spacing w:after="0" w:line="240" w:lineRule="auto"/>
        <w:jc w:val="both"/>
        <w:rPr>
          <w:rFonts w:ascii="Times New Roman" w:hAnsi="Times New Roman" w:cs="Times New Roman"/>
          <w:sz w:val="28"/>
          <w:szCs w:val="28"/>
        </w:rPr>
      </w:pPr>
      <w:r w:rsidRPr="00CF143D">
        <w:rPr>
          <w:rFonts w:ascii="Times New Roman" w:hAnsi="Times New Roman" w:cs="Times New Roman"/>
          <w:sz w:val="28"/>
          <w:szCs w:val="28"/>
        </w:rPr>
        <w:t>введение учебных курсов, обеспечивающих удовлетворение особых образовательных потребностей обучающихся с умственной отсталостью и необходимую коррекцию недостатков в психичес</w:t>
      </w:r>
      <w:r>
        <w:rPr>
          <w:rFonts w:ascii="Times New Roman" w:hAnsi="Times New Roman" w:cs="Times New Roman"/>
          <w:sz w:val="28"/>
          <w:szCs w:val="28"/>
        </w:rPr>
        <w:t>ком и (или) физическом развитии.</w:t>
      </w:r>
    </w:p>
    <w:p w:rsidR="00CF143D" w:rsidRPr="00D91315" w:rsidRDefault="00CF143D" w:rsidP="00CF143D">
      <w:pPr>
        <w:spacing w:after="0" w:line="240" w:lineRule="auto"/>
        <w:ind w:firstLine="708"/>
        <w:jc w:val="both"/>
        <w:rPr>
          <w:rFonts w:ascii="Times New Roman" w:hAnsi="Times New Roman" w:cs="Times New Roman"/>
          <w:sz w:val="28"/>
          <w:szCs w:val="28"/>
        </w:rPr>
      </w:pPr>
      <w:r w:rsidRPr="00D91315">
        <w:rPr>
          <w:rFonts w:ascii="Times New Roman" w:hAnsi="Times New Roman" w:cs="Times New Roman"/>
          <w:sz w:val="28"/>
          <w:szCs w:val="28"/>
        </w:rPr>
        <w:t xml:space="preserve">С 1 сентября 2024 года в </w:t>
      </w:r>
      <w:r>
        <w:rPr>
          <w:rFonts w:ascii="Times New Roman" w:hAnsi="Times New Roman" w:cs="Times New Roman"/>
          <w:sz w:val="28"/>
          <w:szCs w:val="28"/>
        </w:rPr>
        <w:t xml:space="preserve">часть учебного плана, формируемой участниками образовательных отношений, </w:t>
      </w:r>
      <w:r w:rsidRPr="00D91315">
        <w:rPr>
          <w:rFonts w:ascii="Times New Roman" w:hAnsi="Times New Roman" w:cs="Times New Roman"/>
          <w:sz w:val="28"/>
          <w:szCs w:val="28"/>
        </w:rPr>
        <w:t>введен курс «</w:t>
      </w:r>
      <w:r>
        <w:rPr>
          <w:rFonts w:ascii="Times New Roman" w:hAnsi="Times New Roman" w:cs="Times New Roman"/>
          <w:sz w:val="28"/>
          <w:szCs w:val="28"/>
        </w:rPr>
        <w:t>О</w:t>
      </w:r>
      <w:r w:rsidRPr="00D91315">
        <w:rPr>
          <w:rFonts w:ascii="Times New Roman" w:hAnsi="Times New Roman" w:cs="Times New Roman"/>
          <w:sz w:val="28"/>
          <w:szCs w:val="28"/>
        </w:rPr>
        <w:t xml:space="preserve">сновы безопасности и защиты Родины» для обучающихся </w:t>
      </w:r>
      <w:r>
        <w:rPr>
          <w:rFonts w:ascii="Times New Roman" w:hAnsi="Times New Roman" w:cs="Times New Roman"/>
          <w:sz w:val="28"/>
          <w:szCs w:val="28"/>
        </w:rPr>
        <w:t>10-12</w:t>
      </w:r>
      <w:r w:rsidRPr="00D91315">
        <w:rPr>
          <w:rFonts w:ascii="Times New Roman" w:hAnsi="Times New Roman" w:cs="Times New Roman"/>
          <w:sz w:val="28"/>
          <w:szCs w:val="28"/>
        </w:rPr>
        <w:t xml:space="preserve"> класс</w:t>
      </w:r>
      <w:r>
        <w:rPr>
          <w:rFonts w:ascii="Times New Roman" w:hAnsi="Times New Roman" w:cs="Times New Roman"/>
          <w:sz w:val="28"/>
          <w:szCs w:val="28"/>
        </w:rPr>
        <w:t>ов</w:t>
      </w:r>
      <w:r w:rsidRPr="00D91315">
        <w:rPr>
          <w:rFonts w:ascii="Times New Roman" w:hAnsi="Times New Roman" w:cs="Times New Roman"/>
          <w:sz w:val="28"/>
          <w:szCs w:val="28"/>
        </w:rPr>
        <w:t>.</w:t>
      </w:r>
    </w:p>
    <w:p w:rsidR="00CF143D" w:rsidRPr="00D91315" w:rsidRDefault="00CF143D" w:rsidP="00CF143D">
      <w:pPr>
        <w:spacing w:after="0" w:line="240" w:lineRule="auto"/>
        <w:ind w:firstLine="708"/>
        <w:jc w:val="both"/>
        <w:rPr>
          <w:rFonts w:ascii="Times New Roman" w:hAnsi="Times New Roman" w:cs="Times New Roman"/>
          <w:sz w:val="28"/>
          <w:szCs w:val="28"/>
        </w:rPr>
      </w:pPr>
      <w:r w:rsidRPr="00D91315">
        <w:rPr>
          <w:rFonts w:ascii="Times New Roman" w:hAnsi="Times New Roman" w:cs="Times New Roman"/>
          <w:sz w:val="28"/>
          <w:szCs w:val="28"/>
        </w:rPr>
        <w:t xml:space="preserve">Изучение данного курса  направлено на расширение знаний и формирование умений подростков по организации здорового образа жизни, правильного поведения в различных неординарных и чрезвычайных ситуациях. Программой закрепляется понятие «экстремальные или чрезвычайные ситуации, рассматриваются общие подходы характеристик </w:t>
      </w:r>
      <w:r w:rsidRPr="00D91315">
        <w:rPr>
          <w:rFonts w:ascii="Times New Roman" w:hAnsi="Times New Roman" w:cs="Times New Roman"/>
          <w:sz w:val="28"/>
          <w:szCs w:val="28"/>
        </w:rPr>
        <w:lastRenderedPageBreak/>
        <w:t xml:space="preserve">чрезвычайных ситуаций природного и техногенного характера, возможные причины возникновения экстремальных ситуаций, меры по их предупреждению. Программа предусматривает формирование основ знаний и умений  по сохранению здоровья и защите жизни в условиях опасных и чрезвычайных ситуаций, по оказанию само-и взаимопомощи в случае проявления опасностей. Она предназначена для привития воспитанникам сознательного и ответственного отношения к вопросам личной безопасности, умений распознавать и оценивать опасные и вредные факторы среды обитания человека и определять способы защиты от них. В процессе изучения курса обучающиеся знакомятся с основами правовых норм, которые помогут им стать активными участниками общественной жизни, изучают основные принципы демократического правления, понимание значимости выборов и роли каждого человека в процессе принятия решений. </w:t>
      </w:r>
      <w:r>
        <w:rPr>
          <w:rFonts w:ascii="Times New Roman" w:hAnsi="Times New Roman" w:cs="Times New Roman"/>
          <w:sz w:val="28"/>
          <w:szCs w:val="28"/>
        </w:rPr>
        <w:t xml:space="preserve">  </w:t>
      </w:r>
      <w:r w:rsidRPr="00D91315">
        <w:rPr>
          <w:rFonts w:ascii="Times New Roman" w:hAnsi="Times New Roman" w:cs="Times New Roman"/>
          <w:sz w:val="28"/>
          <w:szCs w:val="28"/>
        </w:rPr>
        <w:t>Ученики будут получать знания о методах собственной безопасности и безопасности окружающих людей, а также о правилах использования специальных средств защиты. Это поможет им быть более самостоятельными, готовыми к возможным опасностям и умеющими реагировать на них адекватно. Этот новый предмет позволит углубить знания школьников о безопасности, защите Родины, а также развить их патриотический дух, они будут изучать правила личной безопасности, правила поведения в экстремальных ситуациях и природных катастрофах, а также основы противодействия терроризму и экстремизму. Это поможет молодым людям</w:t>
      </w:r>
      <w:r>
        <w:rPr>
          <w:rFonts w:ascii="Times New Roman" w:hAnsi="Times New Roman" w:cs="Times New Roman"/>
          <w:sz w:val="28"/>
          <w:szCs w:val="28"/>
        </w:rPr>
        <w:t>.</w:t>
      </w:r>
    </w:p>
    <w:p w:rsidR="00CF143D" w:rsidRDefault="00CF143D" w:rsidP="00CF143D">
      <w:pPr>
        <w:spacing w:after="0" w:line="240" w:lineRule="auto"/>
        <w:ind w:firstLine="708"/>
        <w:jc w:val="both"/>
        <w:rPr>
          <w:rFonts w:ascii="Times New Roman" w:hAnsi="Times New Roman" w:cs="Times New Roman"/>
          <w:sz w:val="28"/>
          <w:szCs w:val="28"/>
        </w:rPr>
      </w:pPr>
      <w:r w:rsidRPr="00CF143D">
        <w:rPr>
          <w:rFonts w:ascii="Times New Roman" w:hAnsi="Times New Roman" w:cs="Times New Roman"/>
          <w:sz w:val="28"/>
          <w:szCs w:val="28"/>
        </w:rPr>
        <w:t>Неотъемлемой составляющей учебного плана является внеурочная деятельность, включающая коррекционно-развивающую область и другие направления внеурочной деятельности.</w:t>
      </w:r>
    </w:p>
    <w:p w:rsidR="00CF143D" w:rsidRPr="00CF143D" w:rsidRDefault="00CF143D" w:rsidP="00CF143D">
      <w:pPr>
        <w:spacing w:after="0" w:line="240" w:lineRule="auto"/>
        <w:ind w:firstLine="708"/>
        <w:jc w:val="both"/>
        <w:rPr>
          <w:rFonts w:ascii="Times New Roman" w:hAnsi="Times New Roman" w:cs="Times New Roman"/>
          <w:sz w:val="28"/>
          <w:szCs w:val="28"/>
        </w:rPr>
      </w:pPr>
      <w:r w:rsidRPr="00CF143D">
        <w:rPr>
          <w:rFonts w:ascii="Times New Roman" w:hAnsi="Times New Roman" w:cs="Times New Roman"/>
          <w:sz w:val="28"/>
          <w:szCs w:val="28"/>
        </w:rPr>
        <w:t>Внеурочная деятельность обучающихся с ОВЗ формируется из часов, необходимых для обеспечения их индивидуальных потребностей и составляет суммарно 10 часов в неделю на обучающегося, из которых 6 часов должны включать обязательные занятия коррекционной направленности с учетом возрастных особенностей обучающихся и их физиологических потребностей (пункт 3.4.16 санитарных правил СП 2.4.3648-20 "Санитарно-эпидемиологические требования к организациям воспитания и обучения, отдыха и оздоровления обучающихся и молодежи", утвержденных постановлением Главного государственного санитарного врача Российской Федерации от 28.09.2020 № 28 (зарегистрировано в Министерстве юстиции Российской Федерации 18 декабря 2020 г, регистрационный № 61573), действующим до 1 января 2027 г.</w:t>
      </w:r>
    </w:p>
    <w:p w:rsidR="00CF143D" w:rsidRPr="00CF143D" w:rsidRDefault="00CF143D" w:rsidP="00CF143D">
      <w:pPr>
        <w:spacing w:after="0" w:line="240" w:lineRule="auto"/>
        <w:ind w:firstLine="708"/>
        <w:jc w:val="both"/>
        <w:rPr>
          <w:rFonts w:ascii="Times New Roman" w:hAnsi="Times New Roman" w:cs="Times New Roman"/>
          <w:sz w:val="28"/>
          <w:szCs w:val="28"/>
        </w:rPr>
      </w:pPr>
      <w:r w:rsidRPr="00CF143D">
        <w:rPr>
          <w:rFonts w:ascii="Times New Roman" w:hAnsi="Times New Roman" w:cs="Times New Roman"/>
          <w:sz w:val="28"/>
          <w:szCs w:val="28"/>
        </w:rPr>
        <w:t xml:space="preserve"> Содержание коррекционно-развивающей области учебного плана представлено обязательными коррекционными курсами (коррекционно-развивающими занятиями).</w:t>
      </w:r>
    </w:p>
    <w:p w:rsidR="00CF143D" w:rsidRDefault="00CF143D" w:rsidP="00CF143D">
      <w:pPr>
        <w:spacing w:after="0" w:line="240" w:lineRule="auto"/>
        <w:ind w:firstLine="708"/>
        <w:jc w:val="both"/>
        <w:rPr>
          <w:rFonts w:ascii="Times New Roman" w:hAnsi="Times New Roman" w:cs="Times New Roman"/>
          <w:sz w:val="28"/>
          <w:szCs w:val="28"/>
        </w:rPr>
      </w:pPr>
      <w:r w:rsidRPr="00CF143D">
        <w:rPr>
          <w:rFonts w:ascii="Times New Roman" w:hAnsi="Times New Roman" w:cs="Times New Roman"/>
          <w:sz w:val="28"/>
          <w:szCs w:val="28"/>
        </w:rPr>
        <w:t xml:space="preserve">Выбор коррекционных индивидуальных и групповых занятий, их количественное соотношение может осуществляться общеобразовательной </w:t>
      </w:r>
      <w:r w:rsidRPr="00CF143D">
        <w:rPr>
          <w:rFonts w:ascii="Times New Roman" w:hAnsi="Times New Roman" w:cs="Times New Roman"/>
          <w:sz w:val="28"/>
          <w:szCs w:val="28"/>
        </w:rPr>
        <w:lastRenderedPageBreak/>
        <w:t>организацией самостоятельно, исходя из психофизических особенностей обучающихся с умственной отсталостью на основании рекомендаций психолого-медико-педагогической комиссии. Время, отведенное на реализацию коррекционно-развивающей области, не учитывается при определении максимально допустимой учебной нагрузки, но учитывается при определении объемов финансирования.</w:t>
      </w:r>
    </w:p>
    <w:p w:rsidR="00CF143D" w:rsidRPr="00CF143D" w:rsidRDefault="00CF143D" w:rsidP="00CF143D">
      <w:pPr>
        <w:spacing w:after="0" w:line="240" w:lineRule="auto"/>
        <w:ind w:firstLine="708"/>
        <w:jc w:val="both"/>
        <w:rPr>
          <w:rFonts w:ascii="Times New Roman" w:hAnsi="Times New Roman" w:cs="Times New Roman"/>
          <w:sz w:val="28"/>
          <w:szCs w:val="28"/>
        </w:rPr>
      </w:pPr>
      <w:r w:rsidRPr="00CF143D">
        <w:rPr>
          <w:rFonts w:ascii="Times New Roman" w:hAnsi="Times New Roman" w:cs="Times New Roman"/>
          <w:sz w:val="28"/>
          <w:szCs w:val="28"/>
        </w:rPr>
        <w:t>Всего на коррекционно-развивающую область отводится 6 часов в неделю из часов внеурочной деятельности.</w:t>
      </w:r>
    </w:p>
    <w:p w:rsidR="00CF143D" w:rsidRDefault="00CF143D" w:rsidP="00CF143D">
      <w:pPr>
        <w:spacing w:after="0" w:line="240" w:lineRule="auto"/>
        <w:ind w:firstLine="708"/>
        <w:jc w:val="both"/>
        <w:rPr>
          <w:rFonts w:ascii="Times New Roman" w:hAnsi="Times New Roman" w:cs="Times New Roman"/>
          <w:sz w:val="28"/>
          <w:szCs w:val="28"/>
        </w:rPr>
      </w:pPr>
      <w:r w:rsidRPr="00CF143D">
        <w:rPr>
          <w:rFonts w:ascii="Times New Roman" w:hAnsi="Times New Roman" w:cs="Times New Roman"/>
          <w:sz w:val="28"/>
          <w:szCs w:val="28"/>
        </w:rPr>
        <w:t xml:space="preserve"> Организация занятий по направлениям внеурочной деятельности является неотъемлемой частью образовательного процесса в общеобразовательной организации. Образовательные организации предоставляют обучающимся возможность выбора широкого спектра занятий, направленных на их развитие.</w:t>
      </w:r>
    </w:p>
    <w:p w:rsidR="00CF143D" w:rsidRPr="00CF143D" w:rsidRDefault="00CF143D" w:rsidP="00CF143D">
      <w:pPr>
        <w:spacing w:after="0" w:line="240" w:lineRule="auto"/>
        <w:ind w:firstLine="708"/>
        <w:jc w:val="both"/>
        <w:rPr>
          <w:rFonts w:ascii="Times New Roman" w:hAnsi="Times New Roman" w:cs="Times New Roman"/>
          <w:sz w:val="28"/>
          <w:szCs w:val="28"/>
        </w:rPr>
      </w:pPr>
      <w:r w:rsidRPr="00CF143D">
        <w:rPr>
          <w:rFonts w:ascii="Times New Roman" w:hAnsi="Times New Roman" w:cs="Times New Roman"/>
          <w:sz w:val="28"/>
          <w:szCs w:val="28"/>
        </w:rPr>
        <w:t xml:space="preserve">Для развития потенциала тех обучающихся с умственной отсталостью, которые в силу особенностей своего психофизического развития испытывают трудности в усвоении отдельных учебных предметов, могут разрабатываться с участием их родителей (законных представителей) индивидуальные учебные планы, в рамках которых формируются индивидуальные учебные программы (содержание дисциплин, курсов, модулей, темп и формы образования). Реализация индивидуальных учебных планов, программ сопровождается </w:t>
      </w:r>
      <w:proofErr w:type="spellStart"/>
      <w:r w:rsidRPr="00CF143D">
        <w:rPr>
          <w:rFonts w:ascii="Times New Roman" w:hAnsi="Times New Roman" w:cs="Times New Roman"/>
          <w:sz w:val="28"/>
          <w:szCs w:val="28"/>
        </w:rPr>
        <w:t>тьюторской</w:t>
      </w:r>
      <w:proofErr w:type="spellEnd"/>
      <w:r w:rsidRPr="00CF143D">
        <w:rPr>
          <w:rFonts w:ascii="Times New Roman" w:hAnsi="Times New Roman" w:cs="Times New Roman"/>
          <w:sz w:val="28"/>
          <w:szCs w:val="28"/>
        </w:rPr>
        <w:t xml:space="preserve"> поддержкой.</w:t>
      </w:r>
    </w:p>
    <w:p w:rsidR="00CF143D" w:rsidRDefault="00CF143D" w:rsidP="00CF143D">
      <w:pPr>
        <w:spacing w:line="240" w:lineRule="auto"/>
        <w:jc w:val="center"/>
        <w:rPr>
          <w:rFonts w:ascii="Times New Roman" w:hAnsi="Times New Roman" w:cs="Times New Roman"/>
        </w:rPr>
      </w:pPr>
    </w:p>
    <w:p w:rsidR="00CF143D" w:rsidRDefault="00CF143D" w:rsidP="00CF143D">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КАЛЕНДАРНЫЙ УЧЕБНЫЙ ГРАФИК</w:t>
      </w:r>
    </w:p>
    <w:p w:rsidR="00CF143D" w:rsidRDefault="00CF143D" w:rsidP="00CF143D">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областного казенного общеобразовательного учреждения «Курская школа для детей  с ограниченными возможностями здоровья»</w:t>
      </w:r>
    </w:p>
    <w:p w:rsidR="00CF143D" w:rsidRDefault="00CF143D" w:rsidP="00CF143D">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на 2024-2025 учебный год</w:t>
      </w:r>
    </w:p>
    <w:p w:rsidR="001D2828" w:rsidRDefault="001D2828" w:rsidP="001D2828">
      <w:pPr>
        <w:spacing w:line="240" w:lineRule="auto"/>
        <w:jc w:val="center"/>
        <w:rPr>
          <w:rFonts w:ascii="Times New Roman" w:hAnsi="Times New Roman" w:cs="Times New Roman"/>
          <w:sz w:val="28"/>
          <w:szCs w:val="28"/>
        </w:rPr>
      </w:pPr>
    </w:p>
    <w:tbl>
      <w:tblPr>
        <w:tblStyle w:val="ac"/>
        <w:tblW w:w="10350" w:type="dxa"/>
        <w:tblInd w:w="-459" w:type="dxa"/>
        <w:tblLayout w:type="fixed"/>
        <w:tblLook w:val="04A0" w:firstRow="1" w:lastRow="0" w:firstColumn="1" w:lastColumn="0" w:noHBand="0" w:noVBand="1"/>
      </w:tblPr>
      <w:tblGrid>
        <w:gridCol w:w="567"/>
        <w:gridCol w:w="2696"/>
        <w:gridCol w:w="2976"/>
        <w:gridCol w:w="1985"/>
        <w:gridCol w:w="2126"/>
      </w:tblGrid>
      <w:tr w:rsidR="001D2828" w:rsidTr="001D2828">
        <w:tc>
          <w:tcPr>
            <w:tcW w:w="56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t>№ п/п</w:t>
            </w:r>
          </w:p>
        </w:tc>
        <w:tc>
          <w:tcPr>
            <w:tcW w:w="2695"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t>Мероприятия учебного года</w:t>
            </w:r>
          </w:p>
        </w:tc>
        <w:tc>
          <w:tcPr>
            <w:tcW w:w="708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t>Дата проведения</w:t>
            </w:r>
          </w:p>
        </w:tc>
      </w:tr>
      <w:tr w:rsidR="001D2828" w:rsidTr="001D2828">
        <w:tc>
          <w:tcPr>
            <w:tcW w:w="567"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1D2828" w:rsidRDefault="001D2828">
            <w:pPr>
              <w:rPr>
                <w:rFonts w:ascii="Times New Roman" w:eastAsia="Times New Roman" w:hAnsi="Times New Roman" w:cs="Times New Roman"/>
                <w:sz w:val="24"/>
                <w:szCs w:val="24"/>
              </w:rPr>
            </w:pPr>
          </w:p>
        </w:tc>
        <w:tc>
          <w:tcPr>
            <w:tcW w:w="9781"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1D2828" w:rsidRDefault="001D2828">
            <w:pPr>
              <w:rPr>
                <w:rFonts w:ascii="Times New Roman" w:eastAsia="Times New Roman" w:hAnsi="Times New Roman" w:cs="Times New Roman"/>
                <w:sz w:val="24"/>
                <w:szCs w:val="24"/>
              </w:rPr>
            </w:pPr>
          </w:p>
        </w:tc>
        <w:tc>
          <w:tcPr>
            <w:tcW w:w="29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8"/>
                <w:szCs w:val="28"/>
              </w:rPr>
            </w:pPr>
            <w:r>
              <w:rPr>
                <w:rFonts w:ascii="Times New Roman" w:hAnsi="Times New Roman" w:cs="Times New Roman"/>
                <w:sz w:val="28"/>
                <w:szCs w:val="28"/>
              </w:rPr>
              <w:t>1 доп., 1 классы</w:t>
            </w:r>
          </w:p>
        </w:tc>
        <w:tc>
          <w:tcPr>
            <w:tcW w:w="411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8"/>
                <w:szCs w:val="28"/>
              </w:rPr>
            </w:pPr>
            <w:r>
              <w:rPr>
                <w:rFonts w:ascii="Times New Roman" w:hAnsi="Times New Roman" w:cs="Times New Roman"/>
                <w:sz w:val="28"/>
                <w:szCs w:val="28"/>
              </w:rPr>
              <w:t>2-12 классы</w:t>
            </w:r>
          </w:p>
        </w:tc>
      </w:tr>
      <w:tr w:rsidR="001D2828" w:rsidTr="001D2828">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t>1.</w:t>
            </w:r>
          </w:p>
        </w:tc>
        <w:tc>
          <w:tcPr>
            <w:tcW w:w="26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b/>
                <w:sz w:val="24"/>
                <w:szCs w:val="24"/>
              </w:rPr>
            </w:pPr>
            <w:r>
              <w:rPr>
                <w:rFonts w:ascii="Times New Roman" w:hAnsi="Times New Roman" w:cs="Times New Roman"/>
                <w:b/>
                <w:sz w:val="24"/>
                <w:szCs w:val="24"/>
              </w:rPr>
              <w:t>Начало учебного года</w:t>
            </w:r>
          </w:p>
        </w:tc>
        <w:tc>
          <w:tcPr>
            <w:tcW w:w="29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t>2 сентября</w:t>
            </w:r>
          </w:p>
        </w:tc>
        <w:tc>
          <w:tcPr>
            <w:tcW w:w="411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t>2 сентября</w:t>
            </w:r>
          </w:p>
        </w:tc>
      </w:tr>
      <w:tr w:rsidR="001D2828" w:rsidTr="001D2828">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t>2.</w:t>
            </w:r>
          </w:p>
        </w:tc>
        <w:tc>
          <w:tcPr>
            <w:tcW w:w="26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b/>
                <w:sz w:val="24"/>
                <w:szCs w:val="24"/>
              </w:rPr>
            </w:pPr>
            <w:r>
              <w:rPr>
                <w:rFonts w:ascii="Times New Roman" w:hAnsi="Times New Roman" w:cs="Times New Roman"/>
                <w:b/>
                <w:sz w:val="24"/>
                <w:szCs w:val="24"/>
              </w:rPr>
              <w:t>Окончание учебного года</w:t>
            </w:r>
          </w:p>
        </w:tc>
        <w:tc>
          <w:tcPr>
            <w:tcW w:w="29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t>25 мая</w:t>
            </w:r>
          </w:p>
        </w:tc>
        <w:tc>
          <w:tcPr>
            <w:tcW w:w="411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t>25 мая</w:t>
            </w:r>
          </w:p>
        </w:tc>
      </w:tr>
      <w:tr w:rsidR="001D2828" w:rsidTr="001D2828">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t>3.</w:t>
            </w:r>
          </w:p>
        </w:tc>
        <w:tc>
          <w:tcPr>
            <w:tcW w:w="26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b/>
                <w:sz w:val="24"/>
                <w:szCs w:val="24"/>
              </w:rPr>
            </w:pPr>
            <w:r>
              <w:rPr>
                <w:rFonts w:ascii="Times New Roman" w:hAnsi="Times New Roman" w:cs="Times New Roman"/>
                <w:b/>
                <w:sz w:val="24"/>
                <w:szCs w:val="24"/>
              </w:rPr>
              <w:t>Продолжительность урока</w:t>
            </w:r>
          </w:p>
        </w:tc>
        <w:tc>
          <w:tcPr>
            <w:tcW w:w="29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rPr>
                <w:rFonts w:ascii="Times New Roman" w:eastAsia="Times New Roman" w:hAnsi="Times New Roman" w:cs="Times New Roman"/>
                <w:sz w:val="24"/>
                <w:szCs w:val="24"/>
              </w:rPr>
            </w:pPr>
            <w:r>
              <w:rPr>
                <w:rFonts w:ascii="Times New Roman" w:hAnsi="Times New Roman" w:cs="Times New Roman"/>
                <w:sz w:val="24"/>
                <w:szCs w:val="24"/>
              </w:rPr>
              <w:t>1кл.-30 мин.</w:t>
            </w:r>
          </w:p>
          <w:p w:rsidR="001D2828" w:rsidRDefault="001D2828">
            <w:pPr>
              <w:rPr>
                <w:rFonts w:ascii="Times New Roman" w:hAnsi="Times New Roman" w:cs="Times New Roman"/>
                <w:sz w:val="24"/>
                <w:szCs w:val="24"/>
              </w:rPr>
            </w:pPr>
            <w:r>
              <w:rPr>
                <w:rFonts w:ascii="Times New Roman" w:hAnsi="Times New Roman" w:cs="Times New Roman"/>
                <w:sz w:val="24"/>
                <w:szCs w:val="24"/>
              </w:rPr>
              <w:t xml:space="preserve">1 доп. </w:t>
            </w:r>
            <w:proofErr w:type="spellStart"/>
            <w:r>
              <w:rPr>
                <w:rFonts w:ascii="Times New Roman" w:hAnsi="Times New Roman" w:cs="Times New Roman"/>
                <w:sz w:val="24"/>
                <w:szCs w:val="24"/>
              </w:rPr>
              <w:t>кл</w:t>
            </w:r>
            <w:proofErr w:type="spellEnd"/>
            <w:r>
              <w:rPr>
                <w:rFonts w:ascii="Times New Roman" w:hAnsi="Times New Roman" w:cs="Times New Roman"/>
                <w:sz w:val="24"/>
                <w:szCs w:val="24"/>
              </w:rPr>
              <w:t>. - 35 мин.-</w:t>
            </w:r>
          </w:p>
          <w:p w:rsidR="001D2828" w:rsidRDefault="001D2828">
            <w:pPr>
              <w:rPr>
                <w:rFonts w:ascii="Times New Roman" w:hAnsi="Times New Roman" w:cs="Times New Roman"/>
                <w:sz w:val="24"/>
                <w:szCs w:val="24"/>
              </w:rPr>
            </w:pPr>
            <w:r>
              <w:rPr>
                <w:rFonts w:ascii="Times New Roman" w:hAnsi="Times New Roman" w:cs="Times New Roman"/>
                <w:sz w:val="24"/>
                <w:szCs w:val="24"/>
              </w:rPr>
              <w:t xml:space="preserve">1 полугодие, </w:t>
            </w:r>
          </w:p>
          <w:p w:rsidR="001D2828" w:rsidRDefault="001D2828">
            <w:pPr>
              <w:rPr>
                <w:rFonts w:ascii="Times New Roman" w:eastAsia="Times New Roman" w:hAnsi="Times New Roman" w:cs="Times New Roman"/>
                <w:sz w:val="24"/>
                <w:szCs w:val="24"/>
              </w:rPr>
            </w:pPr>
            <w:r>
              <w:rPr>
                <w:rFonts w:ascii="Times New Roman" w:hAnsi="Times New Roman" w:cs="Times New Roman"/>
                <w:sz w:val="24"/>
                <w:szCs w:val="24"/>
              </w:rPr>
              <w:t>40 мин. – 2 полугодие</w:t>
            </w:r>
          </w:p>
        </w:tc>
        <w:tc>
          <w:tcPr>
            <w:tcW w:w="411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rPr>
                <w:rFonts w:ascii="Times New Roman" w:eastAsia="Times New Roman" w:hAnsi="Times New Roman" w:cs="Times New Roman"/>
                <w:sz w:val="24"/>
                <w:szCs w:val="24"/>
              </w:rPr>
            </w:pPr>
            <w:r>
              <w:rPr>
                <w:rFonts w:ascii="Times New Roman" w:hAnsi="Times New Roman" w:cs="Times New Roman"/>
                <w:sz w:val="24"/>
                <w:szCs w:val="24"/>
              </w:rPr>
              <w:t>40 мин.</w:t>
            </w:r>
          </w:p>
        </w:tc>
      </w:tr>
      <w:tr w:rsidR="001D2828" w:rsidTr="001D2828">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b/>
                <w:sz w:val="24"/>
                <w:szCs w:val="24"/>
              </w:rPr>
            </w:pPr>
            <w:r>
              <w:rPr>
                <w:rFonts w:ascii="Times New Roman" w:hAnsi="Times New Roman" w:cs="Times New Roman"/>
                <w:b/>
                <w:sz w:val="24"/>
                <w:szCs w:val="24"/>
              </w:rPr>
              <w:t>4</w:t>
            </w:r>
          </w:p>
        </w:tc>
        <w:tc>
          <w:tcPr>
            <w:tcW w:w="9781"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rPr>
                <w:rFonts w:ascii="Times New Roman" w:eastAsia="Times New Roman" w:hAnsi="Times New Roman" w:cs="Times New Roman"/>
                <w:sz w:val="24"/>
                <w:szCs w:val="24"/>
              </w:rPr>
            </w:pPr>
            <w:r>
              <w:rPr>
                <w:rFonts w:ascii="Times New Roman" w:hAnsi="Times New Roman" w:cs="Times New Roman"/>
                <w:b/>
                <w:sz w:val="24"/>
                <w:szCs w:val="24"/>
              </w:rPr>
              <w:t>Продолжительность учебных четвертей</w:t>
            </w:r>
          </w:p>
        </w:tc>
      </w:tr>
      <w:tr w:rsidR="001D2828" w:rsidTr="001D2828">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t>4.1</w:t>
            </w:r>
          </w:p>
        </w:tc>
        <w:tc>
          <w:tcPr>
            <w:tcW w:w="26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t>1 четверть</w:t>
            </w:r>
          </w:p>
        </w:tc>
        <w:tc>
          <w:tcPr>
            <w:tcW w:w="708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rPr>
                <w:rFonts w:ascii="Times New Roman" w:eastAsia="Times New Roman" w:hAnsi="Times New Roman" w:cs="Times New Roman"/>
                <w:sz w:val="24"/>
                <w:szCs w:val="24"/>
              </w:rPr>
            </w:pPr>
            <w:r>
              <w:rPr>
                <w:rFonts w:ascii="Times New Roman" w:hAnsi="Times New Roman" w:cs="Times New Roman"/>
                <w:sz w:val="24"/>
                <w:szCs w:val="24"/>
              </w:rPr>
              <w:t>02.09.2024 - 25.10.2024</w:t>
            </w:r>
          </w:p>
        </w:tc>
      </w:tr>
      <w:tr w:rsidR="001D2828" w:rsidTr="001D2828">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t>4.2</w:t>
            </w:r>
          </w:p>
        </w:tc>
        <w:tc>
          <w:tcPr>
            <w:tcW w:w="26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t>2 четверть</w:t>
            </w:r>
          </w:p>
        </w:tc>
        <w:tc>
          <w:tcPr>
            <w:tcW w:w="708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rPr>
                <w:rFonts w:ascii="Times New Roman" w:eastAsia="Times New Roman" w:hAnsi="Times New Roman" w:cs="Times New Roman"/>
                <w:sz w:val="24"/>
                <w:szCs w:val="24"/>
              </w:rPr>
            </w:pPr>
            <w:r>
              <w:rPr>
                <w:rFonts w:ascii="Times New Roman" w:hAnsi="Times New Roman" w:cs="Times New Roman"/>
                <w:sz w:val="24"/>
                <w:szCs w:val="24"/>
              </w:rPr>
              <w:t>06.11.2024 - 28.12.2024</w:t>
            </w:r>
          </w:p>
        </w:tc>
      </w:tr>
      <w:tr w:rsidR="001D2828" w:rsidTr="001D2828">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t>4.3</w:t>
            </w:r>
          </w:p>
        </w:tc>
        <w:tc>
          <w:tcPr>
            <w:tcW w:w="26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t>3 четверть</w:t>
            </w:r>
          </w:p>
        </w:tc>
        <w:tc>
          <w:tcPr>
            <w:tcW w:w="708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rPr>
                <w:rFonts w:ascii="Times New Roman" w:eastAsia="Times New Roman" w:hAnsi="Times New Roman" w:cs="Times New Roman"/>
                <w:sz w:val="24"/>
                <w:szCs w:val="24"/>
              </w:rPr>
            </w:pPr>
            <w:r>
              <w:rPr>
                <w:rFonts w:ascii="Times New Roman" w:hAnsi="Times New Roman" w:cs="Times New Roman"/>
                <w:sz w:val="24"/>
                <w:szCs w:val="24"/>
              </w:rPr>
              <w:t>09.01.2024 – 19.03.2024</w:t>
            </w:r>
          </w:p>
        </w:tc>
      </w:tr>
      <w:tr w:rsidR="001D2828" w:rsidTr="001D2828">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t>4.4</w:t>
            </w:r>
          </w:p>
        </w:tc>
        <w:tc>
          <w:tcPr>
            <w:tcW w:w="26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t>4 четверть</w:t>
            </w:r>
          </w:p>
        </w:tc>
        <w:tc>
          <w:tcPr>
            <w:tcW w:w="708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rPr>
                <w:rFonts w:ascii="Times New Roman" w:eastAsia="Times New Roman" w:hAnsi="Times New Roman" w:cs="Times New Roman"/>
                <w:sz w:val="24"/>
                <w:szCs w:val="24"/>
              </w:rPr>
            </w:pPr>
            <w:r>
              <w:rPr>
                <w:rFonts w:ascii="Times New Roman" w:hAnsi="Times New Roman" w:cs="Times New Roman"/>
                <w:sz w:val="24"/>
                <w:szCs w:val="24"/>
              </w:rPr>
              <w:t>31.03.2024-25.05.2024</w:t>
            </w:r>
          </w:p>
        </w:tc>
      </w:tr>
      <w:tr w:rsidR="001D2828" w:rsidTr="001D2828">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b/>
                <w:sz w:val="24"/>
                <w:szCs w:val="24"/>
              </w:rPr>
            </w:pPr>
            <w:r>
              <w:rPr>
                <w:rFonts w:ascii="Times New Roman" w:hAnsi="Times New Roman" w:cs="Times New Roman"/>
                <w:b/>
                <w:sz w:val="24"/>
                <w:szCs w:val="24"/>
              </w:rPr>
              <w:t xml:space="preserve">5. </w:t>
            </w:r>
          </w:p>
        </w:tc>
        <w:tc>
          <w:tcPr>
            <w:tcW w:w="9781"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rPr>
                <w:rFonts w:ascii="Times New Roman" w:eastAsia="Times New Roman" w:hAnsi="Times New Roman" w:cs="Times New Roman"/>
                <w:b/>
                <w:sz w:val="24"/>
                <w:szCs w:val="24"/>
              </w:rPr>
            </w:pPr>
            <w:r>
              <w:rPr>
                <w:rFonts w:ascii="Times New Roman" w:hAnsi="Times New Roman" w:cs="Times New Roman"/>
                <w:b/>
                <w:sz w:val="24"/>
                <w:szCs w:val="24"/>
              </w:rPr>
              <w:t>Школьные каникулы</w:t>
            </w:r>
          </w:p>
        </w:tc>
      </w:tr>
      <w:tr w:rsidR="001D2828" w:rsidTr="001D2828">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t>5.1</w:t>
            </w:r>
          </w:p>
        </w:tc>
        <w:tc>
          <w:tcPr>
            <w:tcW w:w="26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t>Осенние</w:t>
            </w:r>
          </w:p>
        </w:tc>
        <w:tc>
          <w:tcPr>
            <w:tcW w:w="708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rPr>
                <w:rFonts w:ascii="Times New Roman" w:eastAsia="Times New Roman" w:hAnsi="Times New Roman" w:cs="Times New Roman"/>
                <w:sz w:val="24"/>
                <w:szCs w:val="24"/>
              </w:rPr>
            </w:pPr>
            <w:r>
              <w:rPr>
                <w:rFonts w:ascii="Times New Roman" w:hAnsi="Times New Roman" w:cs="Times New Roman"/>
                <w:sz w:val="24"/>
                <w:szCs w:val="24"/>
              </w:rPr>
              <w:t>28 октября – 05  ноября 2024 года</w:t>
            </w:r>
          </w:p>
        </w:tc>
      </w:tr>
      <w:tr w:rsidR="001D2828" w:rsidTr="001D2828">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t>5.2</w:t>
            </w:r>
          </w:p>
        </w:tc>
        <w:tc>
          <w:tcPr>
            <w:tcW w:w="26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t>Зимние</w:t>
            </w:r>
          </w:p>
        </w:tc>
        <w:tc>
          <w:tcPr>
            <w:tcW w:w="708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rPr>
                <w:rFonts w:ascii="Times New Roman" w:eastAsia="Times New Roman" w:hAnsi="Times New Roman" w:cs="Times New Roman"/>
                <w:sz w:val="24"/>
                <w:szCs w:val="24"/>
              </w:rPr>
            </w:pPr>
            <w:r>
              <w:rPr>
                <w:rFonts w:ascii="Times New Roman" w:hAnsi="Times New Roman" w:cs="Times New Roman"/>
                <w:sz w:val="24"/>
                <w:szCs w:val="24"/>
              </w:rPr>
              <w:t>29 декабря 2024 года по 08 января 2025 года</w:t>
            </w:r>
          </w:p>
        </w:tc>
      </w:tr>
      <w:tr w:rsidR="001D2828" w:rsidTr="001D2828">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lastRenderedPageBreak/>
              <w:t>5.3</w:t>
            </w:r>
          </w:p>
        </w:tc>
        <w:tc>
          <w:tcPr>
            <w:tcW w:w="26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t>Весенние</w:t>
            </w:r>
          </w:p>
        </w:tc>
        <w:tc>
          <w:tcPr>
            <w:tcW w:w="708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rPr>
                <w:rFonts w:ascii="Times New Roman" w:eastAsia="Times New Roman" w:hAnsi="Times New Roman" w:cs="Times New Roman"/>
                <w:sz w:val="24"/>
                <w:szCs w:val="24"/>
              </w:rPr>
            </w:pPr>
            <w:r>
              <w:rPr>
                <w:rFonts w:ascii="Times New Roman" w:hAnsi="Times New Roman" w:cs="Times New Roman"/>
                <w:sz w:val="24"/>
                <w:szCs w:val="24"/>
              </w:rPr>
              <w:t>20 марта по 28 марта  2025 года</w:t>
            </w:r>
          </w:p>
        </w:tc>
      </w:tr>
      <w:tr w:rsidR="001D2828" w:rsidTr="001D2828">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t>5.4</w:t>
            </w:r>
          </w:p>
        </w:tc>
        <w:tc>
          <w:tcPr>
            <w:tcW w:w="26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t>Летние</w:t>
            </w:r>
          </w:p>
        </w:tc>
        <w:tc>
          <w:tcPr>
            <w:tcW w:w="29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rPr>
                <w:rFonts w:ascii="Times New Roman" w:eastAsia="Times New Roman" w:hAnsi="Times New Roman" w:cs="Times New Roman"/>
                <w:sz w:val="24"/>
                <w:szCs w:val="24"/>
              </w:rPr>
            </w:pPr>
            <w:r>
              <w:rPr>
                <w:rFonts w:ascii="Times New Roman" w:hAnsi="Times New Roman" w:cs="Times New Roman"/>
                <w:sz w:val="24"/>
                <w:szCs w:val="24"/>
              </w:rPr>
              <w:t>26.05-31.08.2025 г.</w:t>
            </w:r>
          </w:p>
        </w:tc>
        <w:tc>
          <w:tcPr>
            <w:tcW w:w="411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rPr>
                <w:rFonts w:ascii="Times New Roman" w:eastAsia="Times New Roman" w:hAnsi="Times New Roman" w:cs="Times New Roman"/>
                <w:sz w:val="24"/>
                <w:szCs w:val="24"/>
              </w:rPr>
            </w:pPr>
            <w:r>
              <w:rPr>
                <w:rFonts w:ascii="Times New Roman" w:hAnsi="Times New Roman" w:cs="Times New Roman"/>
                <w:sz w:val="24"/>
                <w:szCs w:val="24"/>
              </w:rPr>
              <w:t>26.05-31.08.2025 г.</w:t>
            </w:r>
          </w:p>
        </w:tc>
      </w:tr>
      <w:tr w:rsidR="001D2828" w:rsidTr="001D2828">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t>5.5</w:t>
            </w:r>
          </w:p>
        </w:tc>
        <w:tc>
          <w:tcPr>
            <w:tcW w:w="26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t>Дополнительные</w:t>
            </w:r>
          </w:p>
        </w:tc>
        <w:tc>
          <w:tcPr>
            <w:tcW w:w="29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rPr>
                <w:rFonts w:ascii="Times New Roman" w:eastAsia="Times New Roman" w:hAnsi="Times New Roman" w:cs="Times New Roman"/>
                <w:sz w:val="24"/>
                <w:szCs w:val="24"/>
              </w:rPr>
            </w:pPr>
            <w:r>
              <w:rPr>
                <w:rFonts w:ascii="Times New Roman" w:hAnsi="Times New Roman" w:cs="Times New Roman"/>
                <w:sz w:val="24"/>
                <w:szCs w:val="24"/>
              </w:rPr>
              <w:t>17-21.02.2025 г.</w:t>
            </w:r>
          </w:p>
        </w:tc>
        <w:tc>
          <w:tcPr>
            <w:tcW w:w="411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D2828" w:rsidRDefault="001D2828">
            <w:pPr>
              <w:rPr>
                <w:rFonts w:ascii="Times New Roman" w:eastAsia="Times New Roman" w:hAnsi="Times New Roman" w:cs="Times New Roman"/>
                <w:sz w:val="24"/>
                <w:szCs w:val="24"/>
              </w:rPr>
            </w:pPr>
          </w:p>
        </w:tc>
      </w:tr>
      <w:tr w:rsidR="001D2828" w:rsidTr="001D2828">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t>6.</w:t>
            </w:r>
          </w:p>
        </w:tc>
        <w:tc>
          <w:tcPr>
            <w:tcW w:w="9781"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rPr>
                <w:rFonts w:ascii="Times New Roman" w:eastAsia="Times New Roman" w:hAnsi="Times New Roman" w:cs="Times New Roman"/>
                <w:b/>
                <w:sz w:val="24"/>
                <w:szCs w:val="24"/>
              </w:rPr>
            </w:pPr>
            <w:r>
              <w:rPr>
                <w:rFonts w:ascii="Times New Roman" w:hAnsi="Times New Roman" w:cs="Times New Roman"/>
                <w:b/>
                <w:sz w:val="24"/>
                <w:szCs w:val="24"/>
              </w:rPr>
              <w:t>Административный контроль качества образовательной подготовки воспитанников</w:t>
            </w:r>
          </w:p>
        </w:tc>
      </w:tr>
      <w:tr w:rsidR="001D2828" w:rsidTr="001D2828">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t>6.1</w:t>
            </w:r>
          </w:p>
        </w:tc>
        <w:tc>
          <w:tcPr>
            <w:tcW w:w="26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t>По итогам 1 четверти</w:t>
            </w:r>
          </w:p>
        </w:tc>
        <w:tc>
          <w:tcPr>
            <w:tcW w:w="29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D2828" w:rsidRDefault="001D2828">
            <w:pPr>
              <w:rPr>
                <w:rFonts w:ascii="Times New Roman" w:eastAsia="Times New Roman" w:hAnsi="Times New Roman" w:cs="Times New Roman"/>
                <w:sz w:val="24"/>
                <w:szCs w:val="24"/>
              </w:rPr>
            </w:pPr>
          </w:p>
        </w:tc>
        <w:tc>
          <w:tcPr>
            <w:tcW w:w="411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rPr>
                <w:rFonts w:ascii="Calibri" w:eastAsia="Times New Roman" w:hAnsi="Calibri" w:cs="Calibri"/>
              </w:rPr>
            </w:pPr>
            <w:r>
              <w:rPr>
                <w:rFonts w:ascii="Times New Roman" w:hAnsi="Times New Roman" w:cs="Times New Roman"/>
                <w:sz w:val="24"/>
                <w:szCs w:val="24"/>
              </w:rPr>
              <w:t>14-18.10.2024 г.</w:t>
            </w:r>
          </w:p>
        </w:tc>
      </w:tr>
      <w:tr w:rsidR="001D2828" w:rsidTr="001D2828">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t>6.2</w:t>
            </w:r>
          </w:p>
        </w:tc>
        <w:tc>
          <w:tcPr>
            <w:tcW w:w="26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t>По итогам 2 четверти</w:t>
            </w:r>
          </w:p>
        </w:tc>
        <w:tc>
          <w:tcPr>
            <w:tcW w:w="29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D2828" w:rsidRDefault="001D2828">
            <w:pPr>
              <w:rPr>
                <w:rFonts w:ascii="Times New Roman" w:eastAsia="Times New Roman" w:hAnsi="Times New Roman" w:cs="Times New Roman"/>
                <w:sz w:val="24"/>
                <w:szCs w:val="24"/>
              </w:rPr>
            </w:pPr>
          </w:p>
        </w:tc>
        <w:tc>
          <w:tcPr>
            <w:tcW w:w="411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rPr>
                <w:rFonts w:ascii="Calibri" w:eastAsia="Times New Roman" w:hAnsi="Calibri" w:cs="Calibri"/>
              </w:rPr>
            </w:pPr>
            <w:r>
              <w:rPr>
                <w:rFonts w:ascii="Times New Roman" w:hAnsi="Times New Roman" w:cs="Times New Roman"/>
                <w:sz w:val="24"/>
                <w:szCs w:val="24"/>
              </w:rPr>
              <w:t>16-20.12.24 г.</w:t>
            </w:r>
          </w:p>
        </w:tc>
      </w:tr>
      <w:tr w:rsidR="001D2828" w:rsidTr="001D2828">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t>6.3</w:t>
            </w:r>
          </w:p>
        </w:tc>
        <w:tc>
          <w:tcPr>
            <w:tcW w:w="26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t>По итогам 3 четверти</w:t>
            </w:r>
          </w:p>
        </w:tc>
        <w:tc>
          <w:tcPr>
            <w:tcW w:w="29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1D2828" w:rsidRDefault="001D2828">
            <w:pPr>
              <w:rPr>
                <w:rFonts w:ascii="Times New Roman" w:eastAsia="Times New Roman" w:hAnsi="Times New Roman" w:cs="Times New Roman"/>
                <w:sz w:val="24"/>
                <w:szCs w:val="24"/>
              </w:rPr>
            </w:pPr>
          </w:p>
        </w:tc>
        <w:tc>
          <w:tcPr>
            <w:tcW w:w="411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rPr>
                <w:rFonts w:ascii="Calibri" w:eastAsia="Times New Roman" w:hAnsi="Calibri" w:cs="Calibri"/>
              </w:rPr>
            </w:pPr>
            <w:r>
              <w:rPr>
                <w:rFonts w:ascii="Times New Roman" w:hAnsi="Times New Roman" w:cs="Times New Roman"/>
                <w:sz w:val="24"/>
                <w:szCs w:val="24"/>
              </w:rPr>
              <w:t>10-14.03.2025 г.</w:t>
            </w:r>
          </w:p>
        </w:tc>
      </w:tr>
      <w:tr w:rsidR="001D2828" w:rsidTr="001D2828">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t>6.4</w:t>
            </w:r>
          </w:p>
        </w:tc>
        <w:tc>
          <w:tcPr>
            <w:tcW w:w="26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t>По итогам года</w:t>
            </w:r>
          </w:p>
        </w:tc>
        <w:tc>
          <w:tcPr>
            <w:tcW w:w="29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rPr>
                <w:rFonts w:ascii="Times New Roman" w:eastAsia="Times New Roman" w:hAnsi="Times New Roman" w:cs="Times New Roman"/>
                <w:sz w:val="24"/>
                <w:szCs w:val="24"/>
              </w:rPr>
            </w:pPr>
            <w:r>
              <w:rPr>
                <w:rFonts w:ascii="Times New Roman" w:hAnsi="Times New Roman" w:cs="Times New Roman"/>
                <w:sz w:val="24"/>
                <w:szCs w:val="24"/>
              </w:rPr>
              <w:t>1 класс –  21-25.04.25 г.</w:t>
            </w:r>
          </w:p>
        </w:tc>
        <w:tc>
          <w:tcPr>
            <w:tcW w:w="411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rPr>
                <w:rFonts w:ascii="Times New Roman" w:eastAsia="Times New Roman" w:hAnsi="Times New Roman" w:cs="Times New Roman"/>
                <w:sz w:val="24"/>
                <w:szCs w:val="24"/>
              </w:rPr>
            </w:pPr>
            <w:r>
              <w:rPr>
                <w:rFonts w:ascii="Times New Roman" w:hAnsi="Times New Roman" w:cs="Times New Roman"/>
                <w:sz w:val="24"/>
                <w:szCs w:val="24"/>
              </w:rPr>
              <w:t>12-16.05.2025 г.</w:t>
            </w:r>
          </w:p>
        </w:tc>
      </w:tr>
      <w:tr w:rsidR="001D2828" w:rsidTr="001D2828">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t>7.</w:t>
            </w:r>
          </w:p>
        </w:tc>
        <w:tc>
          <w:tcPr>
            <w:tcW w:w="269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b/>
                <w:sz w:val="24"/>
                <w:szCs w:val="24"/>
              </w:rPr>
            </w:pPr>
            <w:r>
              <w:rPr>
                <w:rFonts w:ascii="Times New Roman" w:hAnsi="Times New Roman" w:cs="Times New Roman"/>
                <w:b/>
                <w:sz w:val="24"/>
                <w:szCs w:val="24"/>
              </w:rPr>
              <w:t>Государственная (итоговая) аттестация</w:t>
            </w:r>
          </w:p>
        </w:tc>
        <w:tc>
          <w:tcPr>
            <w:tcW w:w="496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jc w:val="center"/>
              <w:rPr>
                <w:rFonts w:ascii="Times New Roman" w:eastAsia="Times New Roman" w:hAnsi="Times New Roman" w:cs="Times New Roman"/>
                <w:sz w:val="24"/>
                <w:szCs w:val="24"/>
              </w:rPr>
            </w:pPr>
            <w:r>
              <w:rPr>
                <w:rFonts w:ascii="Times New Roman" w:hAnsi="Times New Roman" w:cs="Times New Roman"/>
                <w:sz w:val="24"/>
                <w:szCs w:val="24"/>
              </w:rPr>
              <w:t>9 классы</w:t>
            </w:r>
          </w:p>
        </w:tc>
        <w:tc>
          <w:tcPr>
            <w:tcW w:w="212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1D2828" w:rsidRDefault="001D2828">
            <w:pPr>
              <w:rPr>
                <w:rFonts w:ascii="Times New Roman" w:eastAsia="Times New Roman" w:hAnsi="Times New Roman" w:cs="Times New Roman"/>
                <w:sz w:val="24"/>
                <w:szCs w:val="24"/>
              </w:rPr>
            </w:pPr>
            <w:r>
              <w:rPr>
                <w:rFonts w:ascii="Times New Roman" w:hAnsi="Times New Roman" w:cs="Times New Roman"/>
                <w:sz w:val="24"/>
                <w:szCs w:val="24"/>
              </w:rPr>
              <w:t>2,4,6 июня 2025 г.</w:t>
            </w:r>
          </w:p>
        </w:tc>
      </w:tr>
    </w:tbl>
    <w:p w:rsidR="001D2828" w:rsidRDefault="001D2828" w:rsidP="001D2828">
      <w:pPr>
        <w:rPr>
          <w:rFonts w:ascii="Calibri" w:eastAsia="Times New Roman" w:hAnsi="Calibri" w:cs="Calibri"/>
        </w:rPr>
      </w:pPr>
    </w:p>
    <w:p w:rsidR="00FA2B62" w:rsidRPr="00B17BB9" w:rsidRDefault="00FA2B62" w:rsidP="00FA2B62">
      <w:pPr>
        <w:spacing w:after="0"/>
        <w:jc w:val="both"/>
        <w:rPr>
          <w:rFonts w:ascii="Times New Roman" w:hAnsi="Times New Roman" w:cs="Times New Roman"/>
          <w:sz w:val="24"/>
          <w:szCs w:val="24"/>
          <w:lang w:eastAsia="ar-SA"/>
        </w:rPr>
      </w:pPr>
    </w:p>
    <w:p w:rsidR="00FA2B62" w:rsidRPr="00B17BB9" w:rsidRDefault="00FA2B62" w:rsidP="00FA2B62">
      <w:pPr>
        <w:spacing w:after="0"/>
        <w:rPr>
          <w:rFonts w:ascii="Times New Roman" w:hAnsi="Times New Roman" w:cs="Times New Roman"/>
          <w:sz w:val="24"/>
          <w:szCs w:val="24"/>
          <w:lang w:eastAsia="ar-SA"/>
        </w:rPr>
      </w:pPr>
    </w:p>
    <w:p w:rsidR="00FA2B62" w:rsidRPr="00B17BB9" w:rsidRDefault="00FA2B62" w:rsidP="00FA2B62">
      <w:pPr>
        <w:spacing w:after="0"/>
        <w:rPr>
          <w:rFonts w:ascii="Times New Roman" w:hAnsi="Times New Roman" w:cs="Times New Roman"/>
          <w:sz w:val="24"/>
          <w:szCs w:val="24"/>
          <w:lang w:eastAsia="ar-SA"/>
        </w:rPr>
      </w:pPr>
    </w:p>
    <w:p w:rsidR="00FA2B62" w:rsidRDefault="00FA2B62" w:rsidP="00FA2B62">
      <w:pPr>
        <w:spacing w:after="0"/>
        <w:rPr>
          <w:rFonts w:ascii="Times New Roman" w:hAnsi="Times New Roman" w:cs="Times New Roman"/>
          <w:sz w:val="24"/>
          <w:szCs w:val="24"/>
          <w:lang w:eastAsia="ar-SA"/>
        </w:rPr>
      </w:pPr>
    </w:p>
    <w:p w:rsidR="00D670BC" w:rsidRDefault="00D670BC" w:rsidP="00FA2B62">
      <w:pPr>
        <w:spacing w:after="0"/>
        <w:rPr>
          <w:rFonts w:ascii="Times New Roman" w:hAnsi="Times New Roman" w:cs="Times New Roman"/>
          <w:sz w:val="24"/>
          <w:szCs w:val="24"/>
          <w:lang w:eastAsia="ar-SA"/>
        </w:rPr>
      </w:pPr>
    </w:p>
    <w:p w:rsidR="00D670BC" w:rsidRDefault="00D670BC" w:rsidP="00FA2B62">
      <w:pPr>
        <w:spacing w:after="0"/>
        <w:rPr>
          <w:rFonts w:ascii="Times New Roman" w:hAnsi="Times New Roman" w:cs="Times New Roman"/>
          <w:sz w:val="24"/>
          <w:szCs w:val="24"/>
          <w:lang w:eastAsia="ar-SA"/>
        </w:rPr>
      </w:pPr>
    </w:p>
    <w:p w:rsidR="00D670BC" w:rsidRDefault="00D670BC" w:rsidP="00FA2B62">
      <w:pPr>
        <w:spacing w:after="0"/>
        <w:rPr>
          <w:rFonts w:ascii="Times New Roman" w:hAnsi="Times New Roman" w:cs="Times New Roman"/>
          <w:sz w:val="24"/>
          <w:szCs w:val="24"/>
          <w:lang w:eastAsia="ar-SA"/>
        </w:rPr>
      </w:pPr>
    </w:p>
    <w:p w:rsidR="00D670BC" w:rsidRDefault="00D670BC" w:rsidP="00FA2B62">
      <w:pPr>
        <w:spacing w:after="0"/>
        <w:rPr>
          <w:rFonts w:ascii="Times New Roman" w:hAnsi="Times New Roman" w:cs="Times New Roman"/>
          <w:sz w:val="24"/>
          <w:szCs w:val="24"/>
          <w:lang w:eastAsia="ar-SA"/>
        </w:rPr>
      </w:pPr>
    </w:p>
    <w:p w:rsidR="00D670BC" w:rsidRDefault="00D670BC" w:rsidP="00FA2B62">
      <w:pPr>
        <w:spacing w:after="0"/>
        <w:rPr>
          <w:rFonts w:ascii="Times New Roman" w:hAnsi="Times New Roman" w:cs="Times New Roman"/>
          <w:sz w:val="24"/>
          <w:szCs w:val="24"/>
          <w:lang w:eastAsia="ar-SA"/>
        </w:rPr>
      </w:pPr>
    </w:p>
    <w:p w:rsidR="00D670BC" w:rsidRDefault="00D670BC" w:rsidP="00FA2B62">
      <w:pPr>
        <w:spacing w:after="0"/>
        <w:rPr>
          <w:rFonts w:ascii="Times New Roman" w:hAnsi="Times New Roman" w:cs="Times New Roman"/>
          <w:sz w:val="24"/>
          <w:szCs w:val="24"/>
          <w:lang w:eastAsia="ar-SA"/>
        </w:rPr>
      </w:pPr>
    </w:p>
    <w:p w:rsidR="00D670BC" w:rsidRDefault="00D670BC" w:rsidP="00FA2B62">
      <w:pPr>
        <w:spacing w:after="0"/>
        <w:rPr>
          <w:rFonts w:ascii="Times New Roman" w:hAnsi="Times New Roman" w:cs="Times New Roman"/>
          <w:sz w:val="24"/>
          <w:szCs w:val="24"/>
          <w:lang w:eastAsia="ar-SA"/>
        </w:rPr>
      </w:pPr>
    </w:p>
    <w:p w:rsidR="00831B5D" w:rsidRDefault="00831B5D" w:rsidP="00FA2B62">
      <w:pPr>
        <w:spacing w:after="0"/>
        <w:rPr>
          <w:rFonts w:ascii="Times New Roman" w:hAnsi="Times New Roman" w:cs="Times New Roman"/>
          <w:sz w:val="24"/>
          <w:szCs w:val="24"/>
          <w:lang w:eastAsia="ar-SA"/>
        </w:rPr>
      </w:pPr>
    </w:p>
    <w:p w:rsidR="00831B5D" w:rsidRDefault="00831B5D" w:rsidP="00FA2B62">
      <w:pPr>
        <w:spacing w:after="0"/>
        <w:rPr>
          <w:rFonts w:ascii="Times New Roman" w:hAnsi="Times New Roman" w:cs="Times New Roman"/>
          <w:sz w:val="24"/>
          <w:szCs w:val="24"/>
          <w:lang w:eastAsia="ar-SA"/>
        </w:rPr>
      </w:pPr>
    </w:p>
    <w:p w:rsidR="00831B5D" w:rsidRDefault="00831B5D" w:rsidP="00FA2B62">
      <w:pPr>
        <w:spacing w:after="0"/>
        <w:rPr>
          <w:rFonts w:ascii="Times New Roman" w:hAnsi="Times New Roman" w:cs="Times New Roman"/>
          <w:sz w:val="24"/>
          <w:szCs w:val="24"/>
          <w:lang w:eastAsia="ar-SA"/>
        </w:rPr>
      </w:pPr>
    </w:p>
    <w:p w:rsidR="00831B5D" w:rsidRDefault="00831B5D" w:rsidP="00FA2B62">
      <w:pPr>
        <w:spacing w:after="0"/>
        <w:rPr>
          <w:rFonts w:ascii="Times New Roman" w:hAnsi="Times New Roman" w:cs="Times New Roman"/>
          <w:sz w:val="24"/>
          <w:szCs w:val="24"/>
          <w:lang w:eastAsia="ar-SA"/>
        </w:rPr>
      </w:pPr>
    </w:p>
    <w:p w:rsidR="00831B5D" w:rsidRDefault="00831B5D" w:rsidP="00FA2B62">
      <w:pPr>
        <w:spacing w:after="0"/>
        <w:rPr>
          <w:rFonts w:ascii="Times New Roman" w:hAnsi="Times New Roman" w:cs="Times New Roman"/>
          <w:sz w:val="24"/>
          <w:szCs w:val="24"/>
          <w:lang w:eastAsia="ar-SA"/>
        </w:rPr>
      </w:pPr>
    </w:p>
    <w:p w:rsidR="00831B5D" w:rsidRDefault="00831B5D" w:rsidP="00FA2B62">
      <w:pPr>
        <w:spacing w:after="0"/>
        <w:rPr>
          <w:rFonts w:ascii="Times New Roman" w:hAnsi="Times New Roman" w:cs="Times New Roman"/>
          <w:sz w:val="24"/>
          <w:szCs w:val="24"/>
          <w:lang w:eastAsia="ar-SA"/>
        </w:rPr>
      </w:pPr>
    </w:p>
    <w:p w:rsidR="00831B5D" w:rsidRDefault="00831B5D" w:rsidP="00FA2B62">
      <w:pPr>
        <w:spacing w:after="0"/>
        <w:rPr>
          <w:rFonts w:ascii="Times New Roman" w:hAnsi="Times New Roman" w:cs="Times New Roman"/>
          <w:sz w:val="24"/>
          <w:szCs w:val="24"/>
          <w:lang w:eastAsia="ar-SA"/>
        </w:rPr>
      </w:pPr>
    </w:p>
    <w:p w:rsidR="00831B5D" w:rsidRDefault="00831B5D" w:rsidP="00FA2B62">
      <w:pPr>
        <w:spacing w:after="0"/>
        <w:rPr>
          <w:rFonts w:ascii="Times New Roman" w:hAnsi="Times New Roman" w:cs="Times New Roman"/>
          <w:sz w:val="24"/>
          <w:szCs w:val="24"/>
          <w:lang w:eastAsia="ar-SA"/>
        </w:rPr>
      </w:pPr>
    </w:p>
    <w:p w:rsidR="00831B5D" w:rsidRDefault="00831B5D" w:rsidP="00FA2B62">
      <w:pPr>
        <w:spacing w:after="0"/>
        <w:rPr>
          <w:rFonts w:ascii="Times New Roman" w:hAnsi="Times New Roman" w:cs="Times New Roman"/>
          <w:sz w:val="24"/>
          <w:szCs w:val="24"/>
          <w:lang w:eastAsia="ar-SA"/>
        </w:rPr>
      </w:pPr>
    </w:p>
    <w:p w:rsidR="00831B5D" w:rsidRDefault="00831B5D" w:rsidP="00FA2B62">
      <w:pPr>
        <w:spacing w:after="0"/>
        <w:rPr>
          <w:rFonts w:ascii="Times New Roman" w:hAnsi="Times New Roman" w:cs="Times New Roman"/>
          <w:sz w:val="24"/>
          <w:szCs w:val="24"/>
          <w:lang w:eastAsia="ar-SA"/>
        </w:rPr>
      </w:pPr>
    </w:p>
    <w:p w:rsidR="00831B5D" w:rsidRDefault="00831B5D" w:rsidP="00FA2B62">
      <w:pPr>
        <w:spacing w:after="0"/>
        <w:rPr>
          <w:rFonts w:ascii="Times New Roman" w:hAnsi="Times New Roman" w:cs="Times New Roman"/>
          <w:sz w:val="24"/>
          <w:szCs w:val="24"/>
          <w:lang w:eastAsia="ar-SA"/>
        </w:rPr>
      </w:pPr>
    </w:p>
    <w:p w:rsidR="00831B5D" w:rsidRDefault="00831B5D" w:rsidP="00FA2B62">
      <w:pPr>
        <w:spacing w:after="0"/>
        <w:rPr>
          <w:rFonts w:ascii="Times New Roman" w:hAnsi="Times New Roman" w:cs="Times New Roman"/>
          <w:sz w:val="24"/>
          <w:szCs w:val="24"/>
          <w:lang w:eastAsia="ar-SA"/>
        </w:rPr>
      </w:pPr>
    </w:p>
    <w:p w:rsidR="00831B5D" w:rsidRDefault="00831B5D" w:rsidP="00FA2B62">
      <w:pPr>
        <w:spacing w:after="0"/>
        <w:rPr>
          <w:rFonts w:ascii="Times New Roman" w:hAnsi="Times New Roman" w:cs="Times New Roman"/>
          <w:sz w:val="24"/>
          <w:szCs w:val="24"/>
          <w:lang w:eastAsia="ar-SA"/>
        </w:rPr>
      </w:pPr>
    </w:p>
    <w:p w:rsidR="00D670BC" w:rsidRDefault="00D670BC" w:rsidP="00FA2B62">
      <w:pPr>
        <w:spacing w:after="0"/>
        <w:rPr>
          <w:rFonts w:ascii="Times New Roman" w:hAnsi="Times New Roman" w:cs="Times New Roman"/>
          <w:sz w:val="24"/>
          <w:szCs w:val="24"/>
          <w:lang w:eastAsia="ar-SA"/>
        </w:rPr>
      </w:pPr>
    </w:p>
    <w:p w:rsidR="00D670BC" w:rsidRDefault="00D670BC" w:rsidP="00FA2B62">
      <w:pPr>
        <w:spacing w:after="0"/>
        <w:rPr>
          <w:rFonts w:ascii="Times New Roman" w:hAnsi="Times New Roman" w:cs="Times New Roman"/>
          <w:sz w:val="24"/>
          <w:szCs w:val="24"/>
          <w:lang w:eastAsia="ar-SA"/>
        </w:rPr>
      </w:pPr>
    </w:p>
    <w:p w:rsidR="00D670BC" w:rsidRPr="00B17BB9" w:rsidRDefault="00D670BC" w:rsidP="00FA2B62">
      <w:pPr>
        <w:spacing w:after="0"/>
        <w:rPr>
          <w:rFonts w:ascii="Times New Roman" w:hAnsi="Times New Roman" w:cs="Times New Roman"/>
          <w:sz w:val="24"/>
          <w:szCs w:val="24"/>
          <w:lang w:eastAsia="ar-SA"/>
        </w:rPr>
      </w:pPr>
    </w:p>
    <w:p w:rsidR="00D670BC" w:rsidRPr="007057D4" w:rsidRDefault="00D670BC" w:rsidP="00D670BC">
      <w:pPr>
        <w:spacing w:after="0" w:line="240" w:lineRule="auto"/>
        <w:jc w:val="center"/>
        <w:rPr>
          <w:rFonts w:ascii="Times New Roman" w:hAnsi="Times New Roman" w:cs="Times New Roman"/>
          <w:sz w:val="24"/>
          <w:szCs w:val="24"/>
        </w:rPr>
      </w:pPr>
      <w:r w:rsidRPr="007057D4">
        <w:rPr>
          <w:rFonts w:ascii="Times New Roman" w:hAnsi="Times New Roman" w:cs="Times New Roman"/>
          <w:sz w:val="24"/>
          <w:szCs w:val="24"/>
        </w:rPr>
        <w:t>Областное казенное общеобразовательное учреждение</w:t>
      </w:r>
    </w:p>
    <w:p w:rsidR="00D670BC" w:rsidRPr="007057D4" w:rsidRDefault="00D670BC" w:rsidP="00D670BC">
      <w:pPr>
        <w:spacing w:after="0" w:line="240" w:lineRule="auto"/>
        <w:jc w:val="center"/>
        <w:rPr>
          <w:rFonts w:ascii="Times New Roman" w:hAnsi="Times New Roman" w:cs="Times New Roman"/>
          <w:sz w:val="24"/>
          <w:szCs w:val="24"/>
        </w:rPr>
      </w:pPr>
      <w:r w:rsidRPr="007057D4">
        <w:rPr>
          <w:rFonts w:ascii="Times New Roman" w:hAnsi="Times New Roman" w:cs="Times New Roman"/>
          <w:sz w:val="24"/>
          <w:szCs w:val="24"/>
        </w:rPr>
        <w:t>«Курская школа для детей с ограниченными возможностями здоровья»</w:t>
      </w:r>
    </w:p>
    <w:p w:rsidR="00D670BC" w:rsidRPr="007057D4" w:rsidRDefault="00D670BC" w:rsidP="00D670BC">
      <w:pPr>
        <w:spacing w:after="0" w:line="240" w:lineRule="auto"/>
        <w:ind w:left="4956" w:firstLine="708"/>
        <w:rPr>
          <w:rFonts w:ascii="Times New Roman" w:hAnsi="Times New Roman" w:cs="Times New Roman"/>
          <w:sz w:val="24"/>
          <w:szCs w:val="24"/>
        </w:rPr>
      </w:pPr>
    </w:p>
    <w:p w:rsidR="00D670BC" w:rsidRDefault="00D670BC" w:rsidP="00D670BC">
      <w:pPr>
        <w:spacing w:after="0" w:line="240" w:lineRule="auto"/>
        <w:ind w:left="4956" w:firstLine="708"/>
        <w:rPr>
          <w:rFonts w:ascii="Times New Roman" w:hAnsi="Times New Roman" w:cs="Times New Roman"/>
          <w:sz w:val="24"/>
          <w:szCs w:val="24"/>
        </w:rPr>
      </w:pPr>
    </w:p>
    <w:p w:rsidR="00D670BC" w:rsidRPr="007057D4" w:rsidRDefault="00D670BC" w:rsidP="00D670BC">
      <w:pPr>
        <w:spacing w:after="0" w:line="240" w:lineRule="auto"/>
        <w:ind w:firstLine="708"/>
        <w:rPr>
          <w:rFonts w:ascii="Times New Roman" w:hAnsi="Times New Roman" w:cs="Times New Roman"/>
          <w:sz w:val="24"/>
          <w:szCs w:val="24"/>
        </w:rPr>
      </w:pPr>
      <w:r w:rsidRPr="007057D4">
        <w:rPr>
          <w:rFonts w:ascii="Times New Roman" w:hAnsi="Times New Roman" w:cs="Times New Roman"/>
          <w:sz w:val="24"/>
          <w:szCs w:val="24"/>
        </w:rPr>
        <w:t>«</w:t>
      </w:r>
      <w:r>
        <w:rPr>
          <w:rFonts w:ascii="Times New Roman" w:hAnsi="Times New Roman" w:cs="Times New Roman"/>
          <w:sz w:val="24"/>
          <w:szCs w:val="24"/>
        </w:rPr>
        <w:t>РАССМОТРЕНО</w:t>
      </w:r>
      <w:r w:rsidRPr="007057D4">
        <w:rPr>
          <w:rFonts w:ascii="Times New Roman" w:hAnsi="Times New Roman" w:cs="Times New Roman"/>
          <w:sz w:val="24"/>
          <w:szCs w:val="24"/>
        </w:rPr>
        <w:t>»</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«УТВЕРЖДЕНО»  </w:t>
      </w:r>
    </w:p>
    <w:p w:rsidR="00D670BC" w:rsidRPr="007057D4" w:rsidRDefault="00D670BC" w:rsidP="00D670BC">
      <w:pPr>
        <w:spacing w:after="0" w:line="240" w:lineRule="auto"/>
        <w:rPr>
          <w:rFonts w:ascii="Times New Roman" w:hAnsi="Times New Roman" w:cs="Times New Roman"/>
          <w:sz w:val="24"/>
          <w:szCs w:val="24"/>
        </w:rPr>
      </w:pPr>
      <w:r w:rsidRPr="007057D4">
        <w:rPr>
          <w:rFonts w:ascii="Times New Roman" w:hAnsi="Times New Roman" w:cs="Times New Roman"/>
          <w:sz w:val="24"/>
          <w:szCs w:val="24"/>
        </w:rPr>
        <w:t>на заседании педагогического совета</w:t>
      </w:r>
      <w:r>
        <w:rPr>
          <w:rFonts w:ascii="Times New Roman" w:hAnsi="Times New Roman" w:cs="Times New Roman"/>
          <w:sz w:val="24"/>
          <w:szCs w:val="24"/>
        </w:rPr>
        <w:tab/>
      </w:r>
      <w:r>
        <w:rPr>
          <w:rFonts w:ascii="Times New Roman" w:hAnsi="Times New Roman" w:cs="Times New Roman"/>
          <w:sz w:val="24"/>
          <w:szCs w:val="24"/>
        </w:rPr>
        <w:tab/>
        <w:t>приказом ОКОУ «Курская школа»</w:t>
      </w:r>
      <w:r>
        <w:rPr>
          <w:rFonts w:ascii="Times New Roman" w:hAnsi="Times New Roman" w:cs="Times New Roman"/>
          <w:sz w:val="24"/>
          <w:szCs w:val="24"/>
        </w:rPr>
        <w:tab/>
      </w:r>
    </w:p>
    <w:p w:rsidR="00D670BC" w:rsidRPr="007057D4" w:rsidRDefault="00D670BC" w:rsidP="00D670BC">
      <w:pPr>
        <w:spacing w:after="0" w:line="240" w:lineRule="auto"/>
        <w:rPr>
          <w:rFonts w:ascii="Times New Roman" w:hAnsi="Times New Roman" w:cs="Times New Roman"/>
          <w:sz w:val="24"/>
          <w:szCs w:val="24"/>
        </w:rPr>
      </w:pPr>
      <w:r w:rsidRPr="007057D4">
        <w:rPr>
          <w:rFonts w:ascii="Times New Roman" w:hAnsi="Times New Roman" w:cs="Times New Roman"/>
          <w:sz w:val="24"/>
          <w:szCs w:val="24"/>
        </w:rPr>
        <w:t>протокол от 2</w:t>
      </w:r>
      <w:r>
        <w:rPr>
          <w:rFonts w:ascii="Times New Roman" w:hAnsi="Times New Roman" w:cs="Times New Roman"/>
          <w:sz w:val="24"/>
          <w:szCs w:val="24"/>
        </w:rPr>
        <w:t>9.08.2024</w:t>
      </w:r>
      <w:r w:rsidRPr="007057D4">
        <w:rPr>
          <w:rFonts w:ascii="Times New Roman" w:hAnsi="Times New Roman" w:cs="Times New Roman"/>
          <w:sz w:val="24"/>
          <w:szCs w:val="24"/>
        </w:rPr>
        <w:t xml:space="preserve"> г. № 1</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от </w:t>
      </w:r>
      <w:r>
        <w:rPr>
          <w:rFonts w:ascii="Times New Roman" w:hAnsi="Times New Roman" w:cs="Times New Roman"/>
        </w:rPr>
        <w:t>30</w:t>
      </w:r>
      <w:r w:rsidRPr="007057D4">
        <w:rPr>
          <w:rFonts w:ascii="Times New Roman" w:hAnsi="Times New Roman" w:cs="Times New Roman"/>
        </w:rPr>
        <w:t>.08.202</w:t>
      </w:r>
      <w:r>
        <w:rPr>
          <w:rFonts w:ascii="Times New Roman" w:hAnsi="Times New Roman" w:cs="Times New Roman"/>
        </w:rPr>
        <w:t>4</w:t>
      </w:r>
      <w:r w:rsidRPr="007057D4">
        <w:rPr>
          <w:rFonts w:ascii="Times New Roman" w:hAnsi="Times New Roman" w:cs="Times New Roman"/>
        </w:rPr>
        <w:t xml:space="preserve"> г</w:t>
      </w:r>
      <w:r>
        <w:rPr>
          <w:rFonts w:ascii="Times New Roman" w:hAnsi="Times New Roman" w:cs="Times New Roman"/>
        </w:rPr>
        <w:t xml:space="preserve">. №  </w:t>
      </w:r>
      <w:r w:rsidRPr="007057D4">
        <w:rPr>
          <w:rFonts w:ascii="Times New Roman" w:hAnsi="Times New Roman" w:cs="Times New Roman"/>
        </w:rPr>
        <w:t>01-02-</w:t>
      </w:r>
    </w:p>
    <w:p w:rsidR="00D670BC" w:rsidRPr="007057D4" w:rsidRDefault="00D670BC" w:rsidP="00D670BC">
      <w:pPr>
        <w:spacing w:after="0" w:line="240" w:lineRule="auto"/>
        <w:rPr>
          <w:rFonts w:ascii="Times New Roman" w:hAnsi="Times New Roman" w:cs="Times New Roman"/>
          <w:sz w:val="24"/>
          <w:szCs w:val="24"/>
        </w:rPr>
      </w:pPr>
    </w:p>
    <w:p w:rsidR="00D670BC" w:rsidRPr="007057D4" w:rsidRDefault="00D670BC" w:rsidP="00D670BC">
      <w:pPr>
        <w:spacing w:after="0" w:line="240" w:lineRule="auto"/>
        <w:ind w:left="4248" w:firstLine="708"/>
        <w:jc w:val="both"/>
        <w:rPr>
          <w:rFonts w:ascii="Times New Roman" w:hAnsi="Times New Roman" w:cs="Times New Roman"/>
          <w:sz w:val="24"/>
          <w:szCs w:val="24"/>
        </w:rPr>
      </w:pPr>
      <w:r w:rsidRPr="007057D4">
        <w:rPr>
          <w:rFonts w:ascii="Times New Roman" w:hAnsi="Times New Roman" w:cs="Times New Roman"/>
          <w:sz w:val="24"/>
          <w:szCs w:val="24"/>
        </w:rPr>
        <w:t>Директор школы ________П.В. Сеин</w:t>
      </w:r>
    </w:p>
    <w:p w:rsidR="00D670BC" w:rsidRDefault="00D670BC" w:rsidP="00D670BC">
      <w:pPr>
        <w:spacing w:after="0" w:line="240" w:lineRule="auto"/>
        <w:jc w:val="center"/>
        <w:rPr>
          <w:rFonts w:ascii="Times New Roman" w:hAnsi="Times New Roman" w:cs="Times New Roman"/>
          <w:sz w:val="24"/>
          <w:szCs w:val="24"/>
        </w:rPr>
      </w:pPr>
    </w:p>
    <w:p w:rsidR="00D670BC" w:rsidRDefault="00D670BC" w:rsidP="00D670BC">
      <w:pPr>
        <w:spacing w:after="0" w:line="240" w:lineRule="auto"/>
        <w:jc w:val="center"/>
        <w:rPr>
          <w:rFonts w:ascii="Times New Roman" w:hAnsi="Times New Roman" w:cs="Times New Roman"/>
          <w:sz w:val="24"/>
          <w:szCs w:val="24"/>
        </w:rPr>
      </w:pPr>
    </w:p>
    <w:p w:rsidR="00D670BC" w:rsidRDefault="00D670BC" w:rsidP="00D670BC">
      <w:pPr>
        <w:spacing w:after="0" w:line="240" w:lineRule="auto"/>
        <w:jc w:val="center"/>
        <w:rPr>
          <w:rFonts w:ascii="Times New Roman" w:hAnsi="Times New Roman" w:cs="Times New Roman"/>
          <w:sz w:val="24"/>
          <w:szCs w:val="24"/>
        </w:rPr>
      </w:pPr>
    </w:p>
    <w:p w:rsidR="00D670BC" w:rsidRDefault="00D670BC" w:rsidP="00D670BC">
      <w:pPr>
        <w:spacing w:after="0" w:line="240" w:lineRule="auto"/>
        <w:jc w:val="center"/>
        <w:rPr>
          <w:rFonts w:ascii="Times New Roman" w:hAnsi="Times New Roman" w:cs="Times New Roman"/>
          <w:sz w:val="24"/>
          <w:szCs w:val="24"/>
        </w:rPr>
      </w:pPr>
    </w:p>
    <w:p w:rsidR="00D670BC" w:rsidRDefault="00D670BC" w:rsidP="00D670BC">
      <w:pPr>
        <w:spacing w:after="0" w:line="240" w:lineRule="auto"/>
        <w:jc w:val="center"/>
        <w:rPr>
          <w:rFonts w:ascii="Times New Roman" w:hAnsi="Times New Roman" w:cs="Times New Roman"/>
          <w:sz w:val="24"/>
          <w:szCs w:val="24"/>
        </w:rPr>
      </w:pPr>
    </w:p>
    <w:p w:rsidR="00D670BC" w:rsidRDefault="00D670BC" w:rsidP="00D670BC">
      <w:pPr>
        <w:spacing w:after="0" w:line="240" w:lineRule="auto"/>
        <w:jc w:val="center"/>
        <w:rPr>
          <w:rFonts w:ascii="Times New Roman" w:hAnsi="Times New Roman" w:cs="Times New Roman"/>
          <w:sz w:val="24"/>
          <w:szCs w:val="24"/>
        </w:rPr>
      </w:pPr>
    </w:p>
    <w:p w:rsidR="00D670BC" w:rsidRDefault="00D670BC" w:rsidP="00D670BC">
      <w:pPr>
        <w:spacing w:after="0" w:line="240" w:lineRule="auto"/>
        <w:jc w:val="center"/>
        <w:rPr>
          <w:rFonts w:ascii="Times New Roman" w:hAnsi="Times New Roman" w:cs="Times New Roman"/>
          <w:sz w:val="24"/>
          <w:szCs w:val="24"/>
        </w:rPr>
      </w:pPr>
    </w:p>
    <w:p w:rsidR="00D670BC" w:rsidRPr="00957E2A" w:rsidRDefault="00D670BC" w:rsidP="00D670BC">
      <w:pPr>
        <w:spacing w:after="0" w:line="240" w:lineRule="auto"/>
        <w:jc w:val="center"/>
        <w:rPr>
          <w:rFonts w:ascii="Times New Roman" w:hAnsi="Times New Roman" w:cs="Times New Roman"/>
          <w:sz w:val="36"/>
          <w:szCs w:val="36"/>
        </w:rPr>
      </w:pPr>
    </w:p>
    <w:p w:rsidR="00D670BC" w:rsidRPr="00957E2A" w:rsidRDefault="00D670BC" w:rsidP="00D670BC">
      <w:pPr>
        <w:spacing w:after="0" w:line="240" w:lineRule="auto"/>
        <w:jc w:val="center"/>
        <w:rPr>
          <w:rFonts w:ascii="Times New Roman" w:hAnsi="Times New Roman" w:cs="Times New Roman"/>
          <w:sz w:val="36"/>
          <w:szCs w:val="36"/>
        </w:rPr>
      </w:pPr>
    </w:p>
    <w:p w:rsidR="00D670BC" w:rsidRPr="00957E2A" w:rsidRDefault="00D670BC" w:rsidP="00D670BC">
      <w:pPr>
        <w:spacing w:after="0" w:line="240" w:lineRule="auto"/>
        <w:jc w:val="center"/>
        <w:rPr>
          <w:rFonts w:ascii="Times New Roman" w:hAnsi="Times New Roman" w:cs="Times New Roman"/>
          <w:sz w:val="36"/>
          <w:szCs w:val="36"/>
        </w:rPr>
      </w:pPr>
    </w:p>
    <w:p w:rsidR="00D670BC" w:rsidRPr="00957E2A" w:rsidRDefault="00D670BC" w:rsidP="00D670BC">
      <w:pPr>
        <w:suppressAutoHyphens/>
        <w:autoSpaceDE w:val="0"/>
        <w:autoSpaceDN w:val="0"/>
        <w:adjustRightInd w:val="0"/>
        <w:spacing w:after="0" w:line="240" w:lineRule="auto"/>
        <w:jc w:val="center"/>
        <w:rPr>
          <w:rFonts w:ascii="Times New Roman" w:hAnsi="Times New Roman" w:cs="Times New Roman"/>
          <w:b/>
          <w:sz w:val="36"/>
          <w:szCs w:val="36"/>
        </w:rPr>
      </w:pPr>
    </w:p>
    <w:p w:rsidR="00D670BC" w:rsidRDefault="00D670BC" w:rsidP="00D670BC">
      <w:pPr>
        <w:suppressAutoHyphens/>
        <w:autoSpaceDE w:val="0"/>
        <w:autoSpaceDN w:val="0"/>
        <w:adjustRightInd w:val="0"/>
        <w:spacing w:after="0" w:line="240" w:lineRule="auto"/>
        <w:jc w:val="center"/>
        <w:rPr>
          <w:rFonts w:ascii="Times New Roman" w:hAnsi="Times New Roman" w:cs="Times New Roman"/>
          <w:b/>
          <w:sz w:val="36"/>
          <w:szCs w:val="36"/>
        </w:rPr>
      </w:pPr>
      <w:r w:rsidRPr="00957E2A">
        <w:rPr>
          <w:rFonts w:ascii="Times New Roman" w:hAnsi="Times New Roman" w:cs="Times New Roman"/>
          <w:b/>
          <w:sz w:val="36"/>
          <w:szCs w:val="36"/>
        </w:rPr>
        <w:t>Рабочая программа учебного предмета</w:t>
      </w:r>
    </w:p>
    <w:p w:rsidR="00D670BC" w:rsidRPr="00414E5F" w:rsidRDefault="00D670BC" w:rsidP="00D670BC">
      <w:pPr>
        <w:spacing w:line="240" w:lineRule="auto"/>
        <w:jc w:val="center"/>
        <w:rPr>
          <w:rFonts w:ascii="Times New Roman" w:hAnsi="Times New Roman" w:cs="Times New Roman"/>
          <w:b/>
          <w:sz w:val="36"/>
          <w:szCs w:val="36"/>
        </w:rPr>
      </w:pPr>
      <w:r w:rsidRPr="00414E5F">
        <w:rPr>
          <w:rFonts w:ascii="Times New Roman" w:hAnsi="Times New Roman" w:cs="Times New Roman"/>
          <w:b/>
          <w:sz w:val="36"/>
          <w:szCs w:val="36"/>
        </w:rPr>
        <w:t xml:space="preserve"> «</w:t>
      </w:r>
      <w:r w:rsidRPr="00414E5F">
        <w:rPr>
          <w:rFonts w:ascii="Times New Roman" w:hAnsi="Times New Roman" w:cs="Times New Roman"/>
          <w:sz w:val="36"/>
          <w:szCs w:val="36"/>
        </w:rPr>
        <w:t>Основы безопасности и защиты Родины</w:t>
      </w:r>
      <w:r w:rsidRPr="00414E5F">
        <w:rPr>
          <w:rFonts w:ascii="Times New Roman" w:hAnsi="Times New Roman" w:cs="Times New Roman"/>
          <w:b/>
          <w:sz w:val="36"/>
          <w:szCs w:val="36"/>
        </w:rPr>
        <w:t>»</w:t>
      </w:r>
    </w:p>
    <w:p w:rsidR="00D670BC" w:rsidRPr="00957E2A" w:rsidRDefault="00D670BC" w:rsidP="00D670BC">
      <w:pPr>
        <w:pStyle w:val="Default"/>
        <w:jc w:val="center"/>
        <w:rPr>
          <w:b/>
          <w:color w:val="auto"/>
          <w:sz w:val="36"/>
          <w:szCs w:val="36"/>
        </w:rPr>
      </w:pPr>
    </w:p>
    <w:p w:rsidR="00D670BC" w:rsidRDefault="00D670BC" w:rsidP="00D670BC">
      <w:pPr>
        <w:pStyle w:val="Default"/>
        <w:jc w:val="center"/>
        <w:rPr>
          <w:b/>
          <w:color w:val="auto"/>
        </w:rPr>
      </w:pPr>
    </w:p>
    <w:p w:rsidR="00D670BC" w:rsidRDefault="00D670BC" w:rsidP="00D670BC">
      <w:pPr>
        <w:pStyle w:val="Default"/>
        <w:jc w:val="center"/>
        <w:rPr>
          <w:b/>
          <w:color w:val="auto"/>
        </w:rPr>
      </w:pPr>
    </w:p>
    <w:p w:rsidR="00D670BC" w:rsidRDefault="00D670BC" w:rsidP="00D670BC">
      <w:pPr>
        <w:pStyle w:val="Default"/>
        <w:jc w:val="center"/>
        <w:rPr>
          <w:b/>
          <w:color w:val="auto"/>
        </w:rPr>
      </w:pPr>
    </w:p>
    <w:p w:rsidR="00D670BC" w:rsidRDefault="00D670BC" w:rsidP="00D670BC">
      <w:pPr>
        <w:pStyle w:val="Default"/>
        <w:jc w:val="center"/>
        <w:rPr>
          <w:b/>
          <w:color w:val="auto"/>
        </w:rPr>
      </w:pPr>
    </w:p>
    <w:p w:rsidR="00D670BC" w:rsidRDefault="00D670BC" w:rsidP="00D670BC">
      <w:pPr>
        <w:pStyle w:val="Default"/>
        <w:jc w:val="center"/>
        <w:rPr>
          <w:b/>
          <w:color w:val="auto"/>
        </w:rPr>
      </w:pPr>
    </w:p>
    <w:p w:rsidR="00D670BC" w:rsidRDefault="00D670BC" w:rsidP="00D670BC">
      <w:pPr>
        <w:pStyle w:val="Default"/>
        <w:jc w:val="center"/>
        <w:rPr>
          <w:b/>
          <w:color w:val="auto"/>
        </w:rPr>
      </w:pPr>
    </w:p>
    <w:p w:rsidR="00D670BC" w:rsidRDefault="00D670BC" w:rsidP="00D670BC">
      <w:pPr>
        <w:pStyle w:val="Default"/>
        <w:jc w:val="center"/>
        <w:rPr>
          <w:b/>
          <w:color w:val="auto"/>
        </w:rPr>
      </w:pPr>
    </w:p>
    <w:p w:rsidR="00D670BC" w:rsidRDefault="00D670BC" w:rsidP="00D670BC">
      <w:pPr>
        <w:pStyle w:val="Default"/>
        <w:jc w:val="center"/>
        <w:rPr>
          <w:b/>
          <w:color w:val="auto"/>
        </w:rPr>
      </w:pPr>
    </w:p>
    <w:p w:rsidR="00D670BC" w:rsidRDefault="00D670BC" w:rsidP="00D670BC">
      <w:pPr>
        <w:pStyle w:val="Default"/>
        <w:jc w:val="center"/>
        <w:rPr>
          <w:b/>
          <w:color w:val="auto"/>
        </w:rPr>
      </w:pPr>
    </w:p>
    <w:p w:rsidR="00D670BC" w:rsidRDefault="00D670BC" w:rsidP="00D670BC">
      <w:pPr>
        <w:pStyle w:val="Default"/>
        <w:jc w:val="center"/>
        <w:rPr>
          <w:b/>
          <w:color w:val="auto"/>
        </w:rPr>
      </w:pPr>
    </w:p>
    <w:p w:rsidR="00D670BC" w:rsidRDefault="00D670BC" w:rsidP="00D670BC">
      <w:pPr>
        <w:pStyle w:val="Default"/>
        <w:jc w:val="center"/>
        <w:rPr>
          <w:b/>
          <w:color w:val="auto"/>
        </w:rPr>
      </w:pPr>
    </w:p>
    <w:p w:rsidR="00D670BC" w:rsidRDefault="00D670BC" w:rsidP="00D670BC">
      <w:pPr>
        <w:pStyle w:val="Default"/>
        <w:jc w:val="center"/>
        <w:rPr>
          <w:b/>
          <w:color w:val="auto"/>
        </w:rPr>
      </w:pPr>
    </w:p>
    <w:p w:rsidR="00D670BC" w:rsidRDefault="00D670BC" w:rsidP="00D670BC">
      <w:pPr>
        <w:pStyle w:val="Default"/>
        <w:jc w:val="center"/>
        <w:rPr>
          <w:b/>
          <w:color w:val="auto"/>
        </w:rPr>
      </w:pPr>
    </w:p>
    <w:p w:rsidR="00D670BC" w:rsidRDefault="00D670BC" w:rsidP="00D670BC">
      <w:pPr>
        <w:pStyle w:val="Default"/>
        <w:jc w:val="center"/>
        <w:rPr>
          <w:b/>
          <w:color w:val="auto"/>
        </w:rPr>
      </w:pPr>
    </w:p>
    <w:p w:rsidR="00D670BC" w:rsidRDefault="00D670BC" w:rsidP="00D670BC">
      <w:pPr>
        <w:pStyle w:val="Default"/>
        <w:jc w:val="center"/>
        <w:rPr>
          <w:b/>
          <w:color w:val="auto"/>
        </w:rPr>
      </w:pPr>
    </w:p>
    <w:p w:rsidR="00831B5D" w:rsidRDefault="00831B5D" w:rsidP="00D670BC">
      <w:pPr>
        <w:pStyle w:val="Default"/>
        <w:jc w:val="center"/>
        <w:rPr>
          <w:b/>
          <w:color w:val="auto"/>
        </w:rPr>
      </w:pPr>
    </w:p>
    <w:p w:rsidR="00831B5D" w:rsidRDefault="00831B5D" w:rsidP="00D670BC">
      <w:pPr>
        <w:pStyle w:val="Default"/>
        <w:jc w:val="center"/>
        <w:rPr>
          <w:b/>
          <w:color w:val="auto"/>
        </w:rPr>
      </w:pPr>
    </w:p>
    <w:p w:rsidR="00831B5D" w:rsidRDefault="00831B5D" w:rsidP="00D670BC">
      <w:pPr>
        <w:pStyle w:val="Default"/>
        <w:jc w:val="center"/>
        <w:rPr>
          <w:b/>
          <w:color w:val="auto"/>
        </w:rPr>
      </w:pPr>
    </w:p>
    <w:p w:rsidR="00831B5D" w:rsidRDefault="00831B5D" w:rsidP="00D670BC">
      <w:pPr>
        <w:pStyle w:val="Default"/>
        <w:jc w:val="center"/>
        <w:rPr>
          <w:b/>
          <w:color w:val="auto"/>
        </w:rPr>
      </w:pPr>
    </w:p>
    <w:p w:rsidR="00831B5D" w:rsidRDefault="00831B5D" w:rsidP="00D670BC">
      <w:pPr>
        <w:pStyle w:val="Default"/>
        <w:jc w:val="center"/>
        <w:rPr>
          <w:b/>
          <w:color w:val="auto"/>
        </w:rPr>
      </w:pPr>
    </w:p>
    <w:p w:rsidR="00D670BC" w:rsidRDefault="00D670BC" w:rsidP="00D670BC">
      <w:pPr>
        <w:pStyle w:val="Default"/>
        <w:jc w:val="center"/>
        <w:rPr>
          <w:b/>
          <w:color w:val="auto"/>
        </w:rPr>
      </w:pPr>
    </w:p>
    <w:p w:rsidR="00D670BC" w:rsidRDefault="00D670BC" w:rsidP="00D670BC">
      <w:pPr>
        <w:pStyle w:val="Default"/>
        <w:jc w:val="center"/>
        <w:rPr>
          <w:b/>
          <w:color w:val="auto"/>
        </w:rPr>
      </w:pPr>
    </w:p>
    <w:p w:rsidR="00D670BC" w:rsidRDefault="00D670BC" w:rsidP="00D670BC">
      <w:pPr>
        <w:pStyle w:val="Default"/>
        <w:jc w:val="center"/>
        <w:rPr>
          <w:b/>
          <w:color w:val="auto"/>
        </w:rPr>
      </w:pPr>
      <w:r>
        <w:rPr>
          <w:b/>
          <w:color w:val="auto"/>
        </w:rPr>
        <w:t>Курск 2024</w:t>
      </w:r>
    </w:p>
    <w:p w:rsidR="00D670BC" w:rsidRDefault="00D670BC" w:rsidP="00D670BC">
      <w:pPr>
        <w:spacing w:line="240" w:lineRule="auto"/>
        <w:rPr>
          <w:rFonts w:ascii="Times New Roman" w:hAnsi="Times New Roman" w:cs="Times New Roman"/>
          <w:b/>
          <w:sz w:val="24"/>
          <w:szCs w:val="24"/>
        </w:rPr>
      </w:pPr>
    </w:p>
    <w:p w:rsidR="00D670BC" w:rsidRPr="00831B5D" w:rsidRDefault="00D670BC" w:rsidP="00D670BC">
      <w:pPr>
        <w:spacing w:after="0" w:line="240" w:lineRule="auto"/>
        <w:contextualSpacing/>
        <w:jc w:val="center"/>
        <w:rPr>
          <w:rFonts w:ascii="Times New Roman" w:eastAsia="Times New Roman" w:hAnsi="Times New Roman" w:cs="Times New Roman"/>
          <w:b/>
          <w:sz w:val="24"/>
          <w:szCs w:val="24"/>
          <w:u w:val="single"/>
          <w:lang w:eastAsia="ru-RU"/>
        </w:rPr>
      </w:pPr>
      <w:r w:rsidRPr="00831B5D">
        <w:rPr>
          <w:rFonts w:ascii="Times New Roman" w:eastAsia="Times New Roman" w:hAnsi="Times New Roman" w:cs="Times New Roman"/>
          <w:b/>
          <w:sz w:val="24"/>
          <w:szCs w:val="24"/>
          <w:u w:val="single"/>
          <w:lang w:eastAsia="ru-RU"/>
        </w:rPr>
        <w:t>1. ПОЯСНИТЕЛЬНАЯ ЗАПИСКА</w:t>
      </w:r>
    </w:p>
    <w:p w:rsidR="00D670BC" w:rsidRPr="00831B5D" w:rsidRDefault="00D670BC" w:rsidP="00D670BC">
      <w:pPr>
        <w:spacing w:after="0" w:line="240" w:lineRule="auto"/>
        <w:contextualSpacing/>
        <w:jc w:val="center"/>
        <w:rPr>
          <w:rFonts w:ascii="Times New Roman" w:eastAsia="Times New Roman" w:hAnsi="Times New Roman" w:cs="Times New Roman"/>
          <w:b/>
          <w:sz w:val="24"/>
          <w:szCs w:val="24"/>
          <w:u w:val="single"/>
          <w:lang w:eastAsia="ru-RU"/>
        </w:rPr>
      </w:pPr>
    </w:p>
    <w:p w:rsidR="00D670BC" w:rsidRPr="00831B5D" w:rsidRDefault="00D670BC" w:rsidP="00D670BC">
      <w:pPr>
        <w:spacing w:after="0" w:line="240" w:lineRule="auto"/>
        <w:ind w:firstLine="567"/>
        <w:jc w:val="both"/>
        <w:rPr>
          <w:rFonts w:ascii="Times New Roman" w:eastAsia="Times New Roman" w:hAnsi="Times New Roman" w:cs="Times New Roman"/>
          <w:sz w:val="24"/>
          <w:szCs w:val="24"/>
          <w:lang w:eastAsia="ru-RU"/>
        </w:rPr>
      </w:pPr>
      <w:r w:rsidRPr="00831B5D">
        <w:rPr>
          <w:rFonts w:ascii="Times New Roman" w:eastAsia="Times New Roman" w:hAnsi="Times New Roman" w:cs="Times New Roman"/>
          <w:sz w:val="24"/>
          <w:szCs w:val="24"/>
          <w:lang w:eastAsia="ru-RU"/>
        </w:rPr>
        <w:t>Рабочая программа учебного предмета «Основы безопасности жизнедеятельности» предназначена для учащихся 10,12 классов с легкой степенью умственной отсталости (интеллектуальными нарушениями).</w:t>
      </w:r>
    </w:p>
    <w:p w:rsidR="00D670BC" w:rsidRPr="00831B5D" w:rsidRDefault="00D670BC" w:rsidP="00D670BC">
      <w:pPr>
        <w:spacing w:after="0" w:line="240" w:lineRule="auto"/>
        <w:ind w:firstLine="567"/>
        <w:jc w:val="both"/>
        <w:rPr>
          <w:rFonts w:ascii="Times New Roman" w:hAnsi="Times New Roman" w:cs="Times New Roman"/>
          <w:sz w:val="24"/>
          <w:szCs w:val="24"/>
        </w:rPr>
      </w:pPr>
      <w:r w:rsidRPr="00831B5D">
        <w:rPr>
          <w:rFonts w:ascii="Times New Roman" w:hAnsi="Times New Roman" w:cs="Times New Roman"/>
          <w:sz w:val="24"/>
          <w:szCs w:val="24"/>
        </w:rPr>
        <w:lastRenderedPageBreak/>
        <w:t xml:space="preserve">Нормативно-правовую базу рабочей программы «ОСНОВЫ БЕЗОПАСНОСТИ И ЗАЩИТА РОДИНЫ» адаптированной основной общеобразовательной программы образования обучающихся с лёгкой умственной отсталостью (интеллектуальными нарушениями) (вариант 1) составляют: </w:t>
      </w:r>
    </w:p>
    <w:p w:rsidR="00D670BC" w:rsidRPr="00831B5D" w:rsidRDefault="00D670BC" w:rsidP="00D670BC">
      <w:pPr>
        <w:spacing w:after="0" w:line="240" w:lineRule="auto"/>
        <w:ind w:firstLine="567"/>
        <w:jc w:val="both"/>
        <w:rPr>
          <w:rFonts w:ascii="Times New Roman" w:hAnsi="Times New Roman" w:cs="Times New Roman"/>
          <w:sz w:val="24"/>
          <w:szCs w:val="24"/>
        </w:rPr>
      </w:pPr>
      <w:r w:rsidRPr="00831B5D">
        <w:rPr>
          <w:rFonts w:ascii="Times New Roman" w:hAnsi="Times New Roman" w:cs="Times New Roman"/>
          <w:sz w:val="24"/>
          <w:szCs w:val="24"/>
        </w:rPr>
        <w:sym w:font="Symbol" w:char="F02D"/>
      </w:r>
      <w:r w:rsidRPr="00831B5D">
        <w:rPr>
          <w:rFonts w:ascii="Times New Roman" w:hAnsi="Times New Roman" w:cs="Times New Roman"/>
          <w:sz w:val="24"/>
          <w:szCs w:val="24"/>
        </w:rPr>
        <w:t xml:space="preserve"> Федеральный закон «Об образовании в Российской Федерации» от 29.12.2012 № 273-ФЗ; </w:t>
      </w:r>
      <w:r w:rsidRPr="00831B5D">
        <w:rPr>
          <w:rFonts w:ascii="Times New Roman" w:hAnsi="Times New Roman" w:cs="Times New Roman"/>
          <w:sz w:val="24"/>
          <w:szCs w:val="24"/>
        </w:rPr>
        <w:sym w:font="Symbol" w:char="F02D"/>
      </w:r>
      <w:r w:rsidRPr="00831B5D">
        <w:rPr>
          <w:rFonts w:ascii="Times New Roman" w:hAnsi="Times New Roman" w:cs="Times New Roman"/>
          <w:sz w:val="24"/>
          <w:szCs w:val="24"/>
        </w:rPr>
        <w:t xml:space="preserve"> Федеральный закон «О внесении изменений в Федеральный закон «Об образовании в Российской Федерации» от 04.08.2023 № 479-ФЗ; </w:t>
      </w:r>
    </w:p>
    <w:p w:rsidR="00D670BC" w:rsidRPr="00831B5D" w:rsidRDefault="00D670BC" w:rsidP="00D670BC">
      <w:pPr>
        <w:spacing w:after="0" w:line="240" w:lineRule="auto"/>
        <w:ind w:firstLine="567"/>
        <w:jc w:val="both"/>
        <w:rPr>
          <w:rFonts w:ascii="Times New Roman" w:hAnsi="Times New Roman" w:cs="Times New Roman"/>
          <w:sz w:val="24"/>
          <w:szCs w:val="24"/>
        </w:rPr>
      </w:pPr>
      <w:r w:rsidRPr="00831B5D">
        <w:rPr>
          <w:rFonts w:ascii="Times New Roman" w:hAnsi="Times New Roman" w:cs="Times New Roman"/>
          <w:sz w:val="24"/>
          <w:szCs w:val="24"/>
        </w:rPr>
        <w:sym w:font="Symbol" w:char="F02D"/>
      </w:r>
      <w:r w:rsidRPr="00831B5D">
        <w:rPr>
          <w:rFonts w:ascii="Times New Roman" w:hAnsi="Times New Roman" w:cs="Times New Roman"/>
          <w:sz w:val="24"/>
          <w:szCs w:val="24"/>
        </w:rPr>
        <w:t xml:space="preserve"> Приказ </w:t>
      </w:r>
      <w:proofErr w:type="spellStart"/>
      <w:r w:rsidRPr="00831B5D">
        <w:rPr>
          <w:rFonts w:ascii="Times New Roman" w:hAnsi="Times New Roman" w:cs="Times New Roman"/>
          <w:sz w:val="24"/>
          <w:szCs w:val="24"/>
        </w:rPr>
        <w:t>Минобрнауки</w:t>
      </w:r>
      <w:proofErr w:type="spellEnd"/>
      <w:r w:rsidRPr="00831B5D">
        <w:rPr>
          <w:rFonts w:ascii="Times New Roman" w:hAnsi="Times New Roman" w:cs="Times New Roman"/>
          <w:sz w:val="24"/>
          <w:szCs w:val="24"/>
        </w:rPr>
        <w:t xml:space="preserve"> России «Об утверждении федерального государственного образовательного стандарта образования обучающихся с умственной отсталостью (интеллектуальными нарушениями)» от 19.12.2014 № 1599 (ред. от 08.11.2022); </w:t>
      </w:r>
    </w:p>
    <w:p w:rsidR="00D670BC" w:rsidRPr="00831B5D" w:rsidRDefault="00D670BC" w:rsidP="00D670BC">
      <w:pPr>
        <w:spacing w:after="0" w:line="240" w:lineRule="auto"/>
        <w:ind w:firstLine="567"/>
        <w:jc w:val="both"/>
        <w:rPr>
          <w:rFonts w:ascii="Times New Roman" w:hAnsi="Times New Roman" w:cs="Times New Roman"/>
          <w:sz w:val="24"/>
          <w:szCs w:val="24"/>
        </w:rPr>
      </w:pPr>
      <w:r w:rsidRPr="00831B5D">
        <w:rPr>
          <w:rFonts w:ascii="Times New Roman" w:hAnsi="Times New Roman" w:cs="Times New Roman"/>
          <w:sz w:val="24"/>
          <w:szCs w:val="24"/>
        </w:rPr>
        <w:sym w:font="Symbol" w:char="F02D"/>
      </w:r>
      <w:r w:rsidRPr="00831B5D">
        <w:rPr>
          <w:rFonts w:ascii="Times New Roman" w:hAnsi="Times New Roman" w:cs="Times New Roman"/>
          <w:sz w:val="24"/>
          <w:szCs w:val="24"/>
        </w:rPr>
        <w:t xml:space="preserve"> Приказ Министерства просвещения Российской Федерации «Об утверждении федеральной адаптированной основной общеобразовательной программы обучающихся с умственной отсталостью (интеллектуальными нарушениями)» от 24 ноября 2022 №1026; </w:t>
      </w:r>
    </w:p>
    <w:p w:rsidR="00D25CCB" w:rsidRPr="00831B5D" w:rsidRDefault="00D670BC" w:rsidP="00D670BC">
      <w:pPr>
        <w:spacing w:after="0" w:line="240" w:lineRule="auto"/>
        <w:ind w:firstLine="567"/>
        <w:jc w:val="both"/>
        <w:rPr>
          <w:rFonts w:ascii="Times New Roman" w:hAnsi="Times New Roman" w:cs="Times New Roman"/>
          <w:sz w:val="24"/>
          <w:szCs w:val="24"/>
        </w:rPr>
      </w:pPr>
      <w:r w:rsidRPr="00831B5D">
        <w:rPr>
          <w:rFonts w:ascii="Times New Roman" w:hAnsi="Times New Roman" w:cs="Times New Roman"/>
          <w:sz w:val="24"/>
          <w:szCs w:val="24"/>
        </w:rPr>
        <w:sym w:font="Symbol" w:char="F02D"/>
      </w:r>
      <w:r w:rsidRPr="00831B5D">
        <w:rPr>
          <w:rFonts w:ascii="Times New Roman" w:hAnsi="Times New Roman" w:cs="Times New Roman"/>
          <w:sz w:val="24"/>
          <w:szCs w:val="24"/>
        </w:rPr>
        <w:t xml:space="preserve"> Федеральная адаптированная основная общеобразовательная программа обучающихся с умственной отсталостью (интеллектуальными нарушениями); </w:t>
      </w:r>
    </w:p>
    <w:p w:rsidR="00D670BC" w:rsidRPr="00831B5D" w:rsidRDefault="00D670BC" w:rsidP="00D670BC">
      <w:pPr>
        <w:spacing w:after="0" w:line="240" w:lineRule="auto"/>
        <w:ind w:firstLine="567"/>
        <w:jc w:val="both"/>
        <w:rPr>
          <w:rFonts w:ascii="Times New Roman" w:hAnsi="Times New Roman" w:cs="Times New Roman"/>
          <w:sz w:val="24"/>
          <w:szCs w:val="24"/>
        </w:rPr>
      </w:pPr>
      <w:r w:rsidRPr="00831B5D">
        <w:rPr>
          <w:rFonts w:ascii="Times New Roman" w:hAnsi="Times New Roman" w:cs="Times New Roman"/>
          <w:sz w:val="24"/>
          <w:szCs w:val="24"/>
        </w:rPr>
        <w:sym w:font="Symbol" w:char="F02D"/>
      </w:r>
      <w:r w:rsidRPr="00831B5D">
        <w:rPr>
          <w:rFonts w:ascii="Times New Roman" w:hAnsi="Times New Roman" w:cs="Times New Roman"/>
          <w:sz w:val="24"/>
          <w:szCs w:val="24"/>
        </w:rPr>
        <w:t xml:space="preserve"> Приказ Министерства просвещения Российской Федерации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начального общего, основного общего и среднего общего образования» от 22.03.2021 № 115; </w:t>
      </w:r>
    </w:p>
    <w:p w:rsidR="00D670BC" w:rsidRPr="00831B5D" w:rsidRDefault="00D670BC" w:rsidP="00D670BC">
      <w:pPr>
        <w:spacing w:after="0" w:line="240" w:lineRule="auto"/>
        <w:ind w:firstLine="567"/>
        <w:jc w:val="both"/>
        <w:rPr>
          <w:rFonts w:ascii="Times New Roman" w:hAnsi="Times New Roman" w:cs="Times New Roman"/>
          <w:sz w:val="24"/>
          <w:szCs w:val="24"/>
        </w:rPr>
      </w:pPr>
      <w:r w:rsidRPr="00831B5D">
        <w:rPr>
          <w:rFonts w:ascii="Times New Roman" w:hAnsi="Times New Roman" w:cs="Times New Roman"/>
          <w:sz w:val="24"/>
          <w:szCs w:val="24"/>
        </w:rPr>
        <w:sym w:font="Symbol" w:char="F02D"/>
      </w:r>
      <w:r w:rsidRPr="00831B5D">
        <w:rPr>
          <w:rFonts w:ascii="Times New Roman" w:hAnsi="Times New Roman" w:cs="Times New Roman"/>
          <w:sz w:val="24"/>
          <w:szCs w:val="24"/>
        </w:rPr>
        <w:t xml:space="preserve"> Приказ Министерства просвещения Российской Федерации «О внесении изменений в Порядок организации и осуществления образовательной деятельности по основным общеобразовательным программам - образовательным программам начального общего, основного общего и среднего общего образования, утвержденный приказом Министерства просвещения Российской Федерации от 22 марта 2021 г. № 115» от 11.02.2022 № 69; </w:t>
      </w:r>
    </w:p>
    <w:p w:rsidR="00D670BC" w:rsidRPr="00831B5D" w:rsidRDefault="00D670BC" w:rsidP="00D670BC">
      <w:pPr>
        <w:spacing w:after="0" w:line="240" w:lineRule="auto"/>
        <w:ind w:firstLine="567"/>
        <w:jc w:val="both"/>
        <w:rPr>
          <w:rFonts w:ascii="Times New Roman" w:eastAsia="Times New Roman" w:hAnsi="Times New Roman" w:cs="Times New Roman"/>
          <w:sz w:val="24"/>
          <w:szCs w:val="24"/>
          <w:lang w:eastAsia="ru-RU"/>
        </w:rPr>
      </w:pPr>
      <w:r w:rsidRPr="00831B5D">
        <w:rPr>
          <w:rFonts w:ascii="Times New Roman" w:hAnsi="Times New Roman" w:cs="Times New Roman"/>
          <w:sz w:val="24"/>
          <w:szCs w:val="24"/>
        </w:rPr>
        <w:sym w:font="Symbol" w:char="F02D"/>
      </w:r>
      <w:r w:rsidRPr="00831B5D">
        <w:rPr>
          <w:rFonts w:ascii="Times New Roman" w:hAnsi="Times New Roman" w:cs="Times New Roman"/>
          <w:sz w:val="24"/>
          <w:szCs w:val="24"/>
        </w:rPr>
        <w:t xml:space="preserve"> Постановление Главного государственного санитарного врача РФ от 28.09.2020 № 28 «Об утверждении санитарных правил СП 2.4.3648-20 «Санитарно-эпидемиологические требования к организациям воспитания и обучения, отдыха и</w:t>
      </w:r>
      <w:r w:rsidR="00D25CCB" w:rsidRPr="00831B5D">
        <w:rPr>
          <w:rFonts w:ascii="Times New Roman" w:hAnsi="Times New Roman" w:cs="Times New Roman"/>
          <w:sz w:val="24"/>
          <w:szCs w:val="24"/>
        </w:rPr>
        <w:t xml:space="preserve"> оздоровления детей и молодежи».</w:t>
      </w:r>
    </w:p>
    <w:p w:rsidR="00D670BC" w:rsidRPr="00831B5D" w:rsidRDefault="00D670BC" w:rsidP="00831B5D">
      <w:pPr>
        <w:spacing w:after="0" w:line="240" w:lineRule="auto"/>
        <w:jc w:val="both"/>
        <w:rPr>
          <w:rFonts w:ascii="Times New Roman" w:eastAsia="Times New Roman" w:hAnsi="Times New Roman" w:cs="Times New Roman"/>
          <w:sz w:val="24"/>
          <w:szCs w:val="24"/>
          <w:lang w:eastAsia="ru-RU"/>
        </w:rPr>
      </w:pPr>
    </w:p>
    <w:p w:rsidR="00D670BC" w:rsidRPr="00831B5D" w:rsidRDefault="00D670BC" w:rsidP="00D670BC">
      <w:pPr>
        <w:spacing w:after="0" w:line="240" w:lineRule="auto"/>
        <w:ind w:firstLine="567"/>
        <w:jc w:val="both"/>
        <w:rPr>
          <w:rFonts w:ascii="Times New Roman" w:hAnsi="Times New Roman" w:cs="Times New Roman"/>
          <w:sz w:val="24"/>
          <w:szCs w:val="24"/>
        </w:rPr>
      </w:pPr>
      <w:r w:rsidRPr="00831B5D">
        <w:rPr>
          <w:rFonts w:ascii="Times New Roman" w:hAnsi="Times New Roman" w:cs="Times New Roman"/>
          <w:sz w:val="24"/>
          <w:szCs w:val="24"/>
        </w:rPr>
        <w:t xml:space="preserve">Рабочая программа учебного предмета  «ОСНОВЫ БЕЗОПАСНОСТИ И ЗАЩИТА РОДИНЫ»» (10,12 классы) составлена в соответствии с адаптированной основной общеобразовательной программой образования обучающихся с лёгкой умственной отсталостью (интеллектуальными нарушениями) (вариант1). </w:t>
      </w:r>
    </w:p>
    <w:p w:rsidR="00D670BC" w:rsidRPr="00831B5D" w:rsidRDefault="00D670BC" w:rsidP="00D670BC">
      <w:pPr>
        <w:spacing w:after="0" w:line="240" w:lineRule="auto"/>
        <w:ind w:firstLine="567"/>
        <w:jc w:val="both"/>
        <w:rPr>
          <w:rFonts w:ascii="Times New Roman" w:hAnsi="Times New Roman" w:cs="Times New Roman"/>
          <w:sz w:val="24"/>
          <w:szCs w:val="24"/>
        </w:rPr>
      </w:pPr>
      <w:r w:rsidRPr="00831B5D">
        <w:rPr>
          <w:rFonts w:ascii="Times New Roman" w:hAnsi="Times New Roman" w:cs="Times New Roman"/>
          <w:sz w:val="24"/>
          <w:szCs w:val="24"/>
        </w:rPr>
        <w:t xml:space="preserve">Программа учитывает особенности познавательной деятельности обучающихся с умственной отсталостью, направлена на разностороннее развитие личности учащихся, способствует их умственному развитию, нравственному, гражданскому и эстетическому воспитанию. </w:t>
      </w:r>
    </w:p>
    <w:p w:rsidR="00D670BC" w:rsidRPr="00831B5D" w:rsidRDefault="00D670BC" w:rsidP="00D670BC">
      <w:pPr>
        <w:spacing w:after="0" w:line="240" w:lineRule="auto"/>
        <w:ind w:firstLine="567"/>
        <w:jc w:val="both"/>
        <w:rPr>
          <w:rFonts w:ascii="Times New Roman" w:hAnsi="Times New Roman" w:cs="Times New Roman"/>
          <w:sz w:val="24"/>
          <w:szCs w:val="24"/>
        </w:rPr>
      </w:pPr>
      <w:r w:rsidRPr="00831B5D">
        <w:rPr>
          <w:rFonts w:ascii="Times New Roman" w:hAnsi="Times New Roman" w:cs="Times New Roman"/>
          <w:sz w:val="24"/>
          <w:szCs w:val="24"/>
        </w:rPr>
        <w:t xml:space="preserve">Основы безопасности и защита Родины, как учебный предмет, направлен на практическую подготовку обучающихся к самостоятельной жизни и труду, на формирование у них знаний и умений, способствующих социальной адаптации, на повышение уровня общего развития обучающихся. Актуальность программы «Основы безопасности и защита Родины» </w:t>
      </w:r>
    </w:p>
    <w:p w:rsidR="00D670BC" w:rsidRPr="00831B5D" w:rsidRDefault="00D670BC" w:rsidP="00D670BC">
      <w:pPr>
        <w:spacing w:after="0" w:line="240" w:lineRule="auto"/>
        <w:ind w:firstLine="567"/>
        <w:jc w:val="both"/>
        <w:rPr>
          <w:rFonts w:ascii="Times New Roman" w:hAnsi="Times New Roman" w:cs="Times New Roman"/>
          <w:sz w:val="24"/>
          <w:szCs w:val="24"/>
        </w:rPr>
      </w:pPr>
      <w:r w:rsidRPr="00831B5D">
        <w:rPr>
          <w:rFonts w:ascii="Times New Roman" w:hAnsi="Times New Roman" w:cs="Times New Roman"/>
          <w:sz w:val="24"/>
          <w:szCs w:val="24"/>
        </w:rPr>
        <w:t xml:space="preserve">Предмет «Основы безопасности и защита Родины» предназначен для формирования у учащихся сознательного и ответственного отношения к вопросам личной безопасности и безопасности окружающих, приобретения основополагающих знаний и умений, распознавания и оценивания ситуации и вредных факторов среды обитания человека, определения способов защиты от них, а также ликвидация негативных последствий и оказания само и взаимопомощи. </w:t>
      </w:r>
    </w:p>
    <w:p w:rsidR="00D670BC" w:rsidRPr="00831B5D" w:rsidRDefault="00D670BC" w:rsidP="00D670BC">
      <w:pPr>
        <w:spacing w:after="0" w:line="240" w:lineRule="auto"/>
        <w:ind w:firstLine="567"/>
        <w:jc w:val="both"/>
        <w:rPr>
          <w:rFonts w:ascii="Times New Roman" w:hAnsi="Times New Roman" w:cs="Times New Roman"/>
          <w:sz w:val="24"/>
          <w:szCs w:val="24"/>
        </w:rPr>
      </w:pPr>
      <w:r w:rsidRPr="00831B5D">
        <w:rPr>
          <w:rFonts w:ascii="Times New Roman" w:hAnsi="Times New Roman" w:cs="Times New Roman"/>
          <w:sz w:val="24"/>
          <w:szCs w:val="24"/>
        </w:rPr>
        <w:lastRenderedPageBreak/>
        <w:t xml:space="preserve">В силу специфики своего содержания и индивидуальной направленности предмет нацелен на приобретение учащимися знаний, умений и навыков, формирование ряда физических и психологических качеств личности, необходимых для ускорения адаптации к условиям среды обитания, а также внутренней готовности к потенциально наиболее опасным видам деятельности. </w:t>
      </w:r>
    </w:p>
    <w:p w:rsidR="00831B5D" w:rsidRPr="00831B5D" w:rsidRDefault="00831B5D" w:rsidP="00831B5D">
      <w:pPr>
        <w:spacing w:after="0" w:line="264" w:lineRule="auto"/>
        <w:ind w:firstLine="850"/>
        <w:jc w:val="both"/>
        <w:rPr>
          <w:rFonts w:ascii="Times New Roman" w:eastAsia="Liberation Serif" w:hAnsi="Times New Roman" w:cs="Times New Roman"/>
          <w:sz w:val="24"/>
          <w:szCs w:val="24"/>
        </w:rPr>
      </w:pPr>
      <w:r w:rsidRPr="00831B5D">
        <w:rPr>
          <w:rFonts w:ascii="Times New Roman" w:eastAsia="Liberation Serif" w:hAnsi="Times New Roman" w:cs="Times New Roman"/>
          <w:sz w:val="24"/>
          <w:szCs w:val="24"/>
        </w:rPr>
        <w:t xml:space="preserve">Программа ОБЗР позволит учителю построить освоение содержания в логике последовательного нарастания факторов опасности от опасной ситуации до чрезвычайной ситуации и разумного взаимодействия человека с окружающей средой, учесть преемственность приобретения обучающимися знаний и формирования у них умений и навыков в области безопасности жизнедеятельности и защиты Родины. </w:t>
      </w:r>
    </w:p>
    <w:p w:rsidR="00831B5D" w:rsidRPr="00831B5D" w:rsidRDefault="00831B5D" w:rsidP="00831B5D">
      <w:pPr>
        <w:spacing w:after="0" w:line="264" w:lineRule="auto"/>
        <w:ind w:firstLine="850"/>
        <w:jc w:val="both"/>
        <w:rPr>
          <w:rFonts w:ascii="Times New Roman" w:eastAsia="Liberation Serif" w:hAnsi="Times New Roman" w:cs="Times New Roman"/>
          <w:sz w:val="24"/>
          <w:szCs w:val="24"/>
        </w:rPr>
      </w:pPr>
      <w:r w:rsidRPr="00831B5D">
        <w:rPr>
          <w:rFonts w:ascii="Times New Roman" w:eastAsia="Liberation Serif" w:hAnsi="Times New Roman" w:cs="Times New Roman"/>
          <w:sz w:val="24"/>
          <w:szCs w:val="24"/>
        </w:rPr>
        <w:t xml:space="preserve">Программа ОБЗР обеспечивает: ясное понимание обучающимися современных проблем безопасности и формирование у подрастающего поколения базового уровня культуры безопасного поведения; прочное усвоение обучающимися основных ключевых понятий, обеспечивающих преемственность изучения основ комплексной безопасности личности на следующем уровне образования; возможность выработки и закрепления у обучающихся умений и навыков, необходимых для последующей жизни; выработку практико-ориентированных компетенций, соответствующих потребностям современности; реализацию оптимального баланса </w:t>
      </w:r>
      <w:proofErr w:type="spellStart"/>
      <w:r w:rsidRPr="00831B5D">
        <w:rPr>
          <w:rFonts w:ascii="Times New Roman" w:eastAsia="Liberation Serif" w:hAnsi="Times New Roman" w:cs="Times New Roman"/>
          <w:sz w:val="24"/>
          <w:szCs w:val="24"/>
        </w:rPr>
        <w:t>межпредметных</w:t>
      </w:r>
      <w:proofErr w:type="spellEnd"/>
      <w:r w:rsidRPr="00831B5D">
        <w:rPr>
          <w:rFonts w:ascii="Times New Roman" w:eastAsia="Liberation Serif" w:hAnsi="Times New Roman" w:cs="Times New Roman"/>
          <w:sz w:val="24"/>
          <w:szCs w:val="24"/>
        </w:rPr>
        <w:t xml:space="preserve"> связей и их разумное </w:t>
      </w:r>
      <w:proofErr w:type="spellStart"/>
      <w:r w:rsidRPr="00831B5D">
        <w:rPr>
          <w:rFonts w:ascii="Times New Roman" w:eastAsia="Liberation Serif" w:hAnsi="Times New Roman" w:cs="Times New Roman"/>
          <w:sz w:val="24"/>
          <w:szCs w:val="24"/>
        </w:rPr>
        <w:t>взаимодополнение</w:t>
      </w:r>
      <w:proofErr w:type="spellEnd"/>
      <w:r w:rsidRPr="00831B5D">
        <w:rPr>
          <w:rFonts w:ascii="Times New Roman" w:eastAsia="Liberation Serif" w:hAnsi="Times New Roman" w:cs="Times New Roman"/>
          <w:sz w:val="24"/>
          <w:szCs w:val="24"/>
        </w:rPr>
        <w:t xml:space="preserve">, способствующее формированию практических умений и навыков. </w:t>
      </w:r>
    </w:p>
    <w:p w:rsidR="00831B5D" w:rsidRPr="00831B5D" w:rsidRDefault="00831B5D" w:rsidP="00831B5D">
      <w:pPr>
        <w:spacing w:after="0" w:line="264" w:lineRule="auto"/>
        <w:ind w:firstLine="850"/>
        <w:jc w:val="both"/>
        <w:rPr>
          <w:rFonts w:ascii="Times New Roman" w:eastAsia="Liberation Serif" w:hAnsi="Times New Roman" w:cs="Times New Roman"/>
          <w:sz w:val="24"/>
          <w:szCs w:val="24"/>
        </w:rPr>
      </w:pPr>
      <w:r w:rsidRPr="00831B5D">
        <w:rPr>
          <w:rFonts w:ascii="Times New Roman" w:eastAsia="Liberation Serif" w:hAnsi="Times New Roman" w:cs="Times New Roman"/>
          <w:sz w:val="24"/>
          <w:szCs w:val="24"/>
        </w:rPr>
        <w:t xml:space="preserve">В программе ОБЗР содержание учебного предмета ОБЗР структурно представлено одиннадцатью модулями (тематическими линиями), обеспечивающими непрерывность изучения предмета на уровне основного общего образования и преемственность учебного процесса на уровне среднего общего образования: </w:t>
      </w:r>
    </w:p>
    <w:p w:rsidR="00831B5D" w:rsidRPr="00831B5D" w:rsidRDefault="00831B5D" w:rsidP="00831B5D">
      <w:pPr>
        <w:spacing w:after="0" w:line="264" w:lineRule="auto"/>
        <w:ind w:firstLine="850"/>
        <w:jc w:val="both"/>
        <w:rPr>
          <w:rFonts w:ascii="Times New Roman" w:eastAsia="Liberation Serif" w:hAnsi="Times New Roman" w:cs="Times New Roman"/>
          <w:sz w:val="24"/>
          <w:szCs w:val="24"/>
        </w:rPr>
      </w:pPr>
      <w:r w:rsidRPr="00831B5D">
        <w:rPr>
          <w:rFonts w:ascii="Times New Roman" w:eastAsia="Liberation Serif" w:hAnsi="Times New Roman" w:cs="Times New Roman"/>
          <w:sz w:val="24"/>
          <w:szCs w:val="24"/>
        </w:rPr>
        <w:t xml:space="preserve">модуль № 1 «Безопасное и устойчивое развитие личности, общества, государства»; </w:t>
      </w:r>
    </w:p>
    <w:p w:rsidR="00831B5D" w:rsidRPr="00831B5D" w:rsidRDefault="00831B5D" w:rsidP="00831B5D">
      <w:pPr>
        <w:spacing w:after="0" w:line="264" w:lineRule="auto"/>
        <w:ind w:firstLine="850"/>
        <w:jc w:val="both"/>
        <w:rPr>
          <w:rFonts w:ascii="Times New Roman" w:eastAsia="Liberation Serif" w:hAnsi="Times New Roman" w:cs="Times New Roman"/>
          <w:sz w:val="24"/>
          <w:szCs w:val="24"/>
        </w:rPr>
      </w:pPr>
      <w:r w:rsidRPr="00831B5D">
        <w:rPr>
          <w:rFonts w:ascii="Times New Roman" w:eastAsia="Liberation Serif" w:hAnsi="Times New Roman" w:cs="Times New Roman"/>
          <w:sz w:val="24"/>
          <w:szCs w:val="24"/>
        </w:rPr>
        <w:t>модуль № 2 «Военная подготовка. Основы военных знаний»; Федеральная рабочая программа | Основы безопасности и защиты Родины;</w:t>
      </w:r>
    </w:p>
    <w:p w:rsidR="00831B5D" w:rsidRPr="00831B5D" w:rsidRDefault="00831B5D" w:rsidP="00831B5D">
      <w:pPr>
        <w:spacing w:after="0" w:line="264" w:lineRule="auto"/>
        <w:ind w:firstLine="850"/>
        <w:jc w:val="both"/>
        <w:rPr>
          <w:rFonts w:ascii="Times New Roman" w:eastAsia="Liberation Serif" w:hAnsi="Times New Roman" w:cs="Times New Roman"/>
          <w:sz w:val="24"/>
          <w:szCs w:val="24"/>
        </w:rPr>
      </w:pPr>
      <w:r w:rsidRPr="00831B5D">
        <w:rPr>
          <w:rFonts w:ascii="Times New Roman" w:eastAsia="Liberation Serif" w:hAnsi="Times New Roman" w:cs="Times New Roman"/>
          <w:sz w:val="24"/>
          <w:szCs w:val="24"/>
        </w:rPr>
        <w:t xml:space="preserve">модуль № 3 «Культура безопасности жизнедеятельности в современном обществе»; </w:t>
      </w:r>
    </w:p>
    <w:p w:rsidR="00831B5D" w:rsidRPr="00831B5D" w:rsidRDefault="00831B5D" w:rsidP="00831B5D">
      <w:pPr>
        <w:spacing w:after="0" w:line="264" w:lineRule="auto"/>
        <w:ind w:firstLine="850"/>
        <w:jc w:val="both"/>
        <w:rPr>
          <w:rFonts w:ascii="Times New Roman" w:eastAsia="Liberation Serif" w:hAnsi="Times New Roman" w:cs="Times New Roman"/>
          <w:sz w:val="24"/>
          <w:szCs w:val="24"/>
        </w:rPr>
      </w:pPr>
      <w:r w:rsidRPr="00831B5D">
        <w:rPr>
          <w:rFonts w:ascii="Times New Roman" w:eastAsia="Liberation Serif" w:hAnsi="Times New Roman" w:cs="Times New Roman"/>
          <w:sz w:val="24"/>
          <w:szCs w:val="24"/>
        </w:rPr>
        <w:t xml:space="preserve">модуль № 4 «Безопасность в быту»; </w:t>
      </w:r>
    </w:p>
    <w:p w:rsidR="00831B5D" w:rsidRPr="00831B5D" w:rsidRDefault="00831B5D" w:rsidP="00831B5D">
      <w:pPr>
        <w:spacing w:after="0" w:line="264" w:lineRule="auto"/>
        <w:ind w:firstLine="850"/>
        <w:jc w:val="both"/>
        <w:rPr>
          <w:rFonts w:ascii="Times New Roman" w:eastAsia="Liberation Serif" w:hAnsi="Times New Roman" w:cs="Times New Roman"/>
          <w:sz w:val="24"/>
          <w:szCs w:val="24"/>
        </w:rPr>
      </w:pPr>
      <w:r w:rsidRPr="00831B5D">
        <w:rPr>
          <w:rFonts w:ascii="Times New Roman" w:eastAsia="Liberation Serif" w:hAnsi="Times New Roman" w:cs="Times New Roman"/>
          <w:sz w:val="24"/>
          <w:szCs w:val="24"/>
        </w:rPr>
        <w:t xml:space="preserve">модуль № 5 «Безопасность на транспорте»; </w:t>
      </w:r>
    </w:p>
    <w:p w:rsidR="00831B5D" w:rsidRPr="00831B5D" w:rsidRDefault="00831B5D" w:rsidP="00831B5D">
      <w:pPr>
        <w:spacing w:after="0" w:line="264" w:lineRule="auto"/>
        <w:ind w:firstLine="850"/>
        <w:jc w:val="both"/>
        <w:rPr>
          <w:rFonts w:ascii="Times New Roman" w:eastAsia="Liberation Serif" w:hAnsi="Times New Roman" w:cs="Times New Roman"/>
          <w:sz w:val="24"/>
          <w:szCs w:val="24"/>
        </w:rPr>
      </w:pPr>
      <w:r w:rsidRPr="00831B5D">
        <w:rPr>
          <w:rFonts w:ascii="Times New Roman" w:eastAsia="Liberation Serif" w:hAnsi="Times New Roman" w:cs="Times New Roman"/>
          <w:sz w:val="24"/>
          <w:szCs w:val="24"/>
        </w:rPr>
        <w:t xml:space="preserve">модуль № 6 «Безопасность в общественных местах»; </w:t>
      </w:r>
    </w:p>
    <w:p w:rsidR="00831B5D" w:rsidRPr="00831B5D" w:rsidRDefault="00831B5D" w:rsidP="00831B5D">
      <w:pPr>
        <w:spacing w:after="0" w:line="264" w:lineRule="auto"/>
        <w:ind w:firstLine="850"/>
        <w:jc w:val="both"/>
        <w:rPr>
          <w:rFonts w:ascii="Times New Roman" w:eastAsia="Liberation Serif" w:hAnsi="Times New Roman" w:cs="Times New Roman"/>
          <w:sz w:val="24"/>
          <w:szCs w:val="24"/>
        </w:rPr>
      </w:pPr>
      <w:r w:rsidRPr="00831B5D">
        <w:rPr>
          <w:rFonts w:ascii="Times New Roman" w:eastAsia="Liberation Serif" w:hAnsi="Times New Roman" w:cs="Times New Roman"/>
          <w:sz w:val="24"/>
          <w:szCs w:val="24"/>
        </w:rPr>
        <w:t xml:space="preserve">модуль № 7 «Безопасность в природной среде»; </w:t>
      </w:r>
    </w:p>
    <w:p w:rsidR="00831B5D" w:rsidRPr="00831B5D" w:rsidRDefault="00831B5D" w:rsidP="00831B5D">
      <w:pPr>
        <w:spacing w:after="0" w:line="264" w:lineRule="auto"/>
        <w:ind w:firstLine="850"/>
        <w:jc w:val="both"/>
        <w:rPr>
          <w:rFonts w:ascii="Times New Roman" w:eastAsia="Liberation Serif" w:hAnsi="Times New Roman" w:cs="Times New Roman"/>
          <w:sz w:val="24"/>
          <w:szCs w:val="24"/>
        </w:rPr>
      </w:pPr>
      <w:r w:rsidRPr="00831B5D">
        <w:rPr>
          <w:rFonts w:ascii="Times New Roman" w:eastAsia="Liberation Serif" w:hAnsi="Times New Roman" w:cs="Times New Roman"/>
          <w:sz w:val="24"/>
          <w:szCs w:val="24"/>
        </w:rPr>
        <w:t xml:space="preserve">модуль № 8 «Основы медицинских знаний. Оказание первой помощи»; </w:t>
      </w:r>
    </w:p>
    <w:p w:rsidR="00831B5D" w:rsidRPr="00831B5D" w:rsidRDefault="00831B5D" w:rsidP="00831B5D">
      <w:pPr>
        <w:spacing w:after="0" w:line="264" w:lineRule="auto"/>
        <w:ind w:firstLine="850"/>
        <w:jc w:val="both"/>
        <w:rPr>
          <w:rFonts w:ascii="Times New Roman" w:eastAsia="Liberation Serif" w:hAnsi="Times New Roman" w:cs="Times New Roman"/>
          <w:sz w:val="24"/>
          <w:szCs w:val="24"/>
        </w:rPr>
      </w:pPr>
      <w:r w:rsidRPr="00831B5D">
        <w:rPr>
          <w:rFonts w:ascii="Times New Roman" w:eastAsia="Liberation Serif" w:hAnsi="Times New Roman" w:cs="Times New Roman"/>
          <w:sz w:val="24"/>
          <w:szCs w:val="24"/>
        </w:rPr>
        <w:t xml:space="preserve">модуль № 9 «Безопасность в социуме»; </w:t>
      </w:r>
    </w:p>
    <w:p w:rsidR="00831B5D" w:rsidRPr="00831B5D" w:rsidRDefault="00831B5D" w:rsidP="00831B5D">
      <w:pPr>
        <w:spacing w:after="0" w:line="264" w:lineRule="auto"/>
        <w:ind w:firstLine="850"/>
        <w:jc w:val="both"/>
        <w:rPr>
          <w:rFonts w:ascii="Times New Roman" w:eastAsia="Liberation Serif" w:hAnsi="Times New Roman" w:cs="Times New Roman"/>
          <w:sz w:val="24"/>
          <w:szCs w:val="24"/>
        </w:rPr>
      </w:pPr>
      <w:r w:rsidRPr="00831B5D">
        <w:rPr>
          <w:rFonts w:ascii="Times New Roman" w:eastAsia="Liberation Serif" w:hAnsi="Times New Roman" w:cs="Times New Roman"/>
          <w:sz w:val="24"/>
          <w:szCs w:val="24"/>
        </w:rPr>
        <w:t>модуль № 10 «Безопасность в информационном пространстве»;</w:t>
      </w:r>
    </w:p>
    <w:p w:rsidR="00F01EBA" w:rsidRDefault="00831B5D" w:rsidP="00831B5D">
      <w:pPr>
        <w:spacing w:after="0" w:line="264" w:lineRule="auto"/>
        <w:ind w:firstLine="850"/>
        <w:jc w:val="both"/>
        <w:rPr>
          <w:rFonts w:ascii="Times New Roman" w:eastAsia="Liberation Serif" w:hAnsi="Times New Roman" w:cs="Times New Roman"/>
          <w:sz w:val="24"/>
          <w:szCs w:val="24"/>
        </w:rPr>
      </w:pPr>
      <w:r w:rsidRPr="00831B5D">
        <w:rPr>
          <w:rFonts w:ascii="Times New Roman" w:eastAsia="Liberation Serif" w:hAnsi="Times New Roman" w:cs="Times New Roman"/>
          <w:sz w:val="24"/>
          <w:szCs w:val="24"/>
        </w:rPr>
        <w:t xml:space="preserve">модуль № 11 «Основы противодействия экстремизму и терроризму». </w:t>
      </w:r>
    </w:p>
    <w:p w:rsidR="00831B5D" w:rsidRPr="00831B5D" w:rsidRDefault="00831B5D" w:rsidP="00831B5D">
      <w:pPr>
        <w:spacing w:after="0" w:line="264" w:lineRule="auto"/>
        <w:ind w:firstLine="850"/>
        <w:jc w:val="both"/>
        <w:rPr>
          <w:rFonts w:ascii="Times New Roman" w:eastAsia="Liberation Serif" w:hAnsi="Times New Roman" w:cs="Times New Roman"/>
          <w:sz w:val="24"/>
          <w:szCs w:val="24"/>
        </w:rPr>
      </w:pPr>
      <w:r w:rsidRPr="00831B5D">
        <w:rPr>
          <w:rFonts w:ascii="Times New Roman" w:eastAsia="Liberation Serif" w:hAnsi="Times New Roman" w:cs="Times New Roman"/>
          <w:sz w:val="24"/>
          <w:szCs w:val="24"/>
        </w:rPr>
        <w:t xml:space="preserve">В целях обеспечения системного подхода в изучении учебного предмета ОБЗР на уровне основного общего образования программа ОБЗР предполагает внедрение универсальной структурно-логической схемы изучения учебных модулей (тематических линий) в парадигме безопасной жизнедеятельности: «предвидеть опасность → по возможности её избегать → при необходимости действовать». </w:t>
      </w:r>
    </w:p>
    <w:p w:rsidR="00831B5D" w:rsidRPr="00831B5D" w:rsidRDefault="00831B5D" w:rsidP="00831B5D">
      <w:pPr>
        <w:spacing w:after="0" w:line="264" w:lineRule="auto"/>
        <w:ind w:firstLine="850"/>
        <w:jc w:val="both"/>
        <w:rPr>
          <w:rFonts w:ascii="Times New Roman" w:eastAsia="Liberation Serif" w:hAnsi="Times New Roman" w:cs="Times New Roman"/>
          <w:sz w:val="24"/>
          <w:szCs w:val="24"/>
        </w:rPr>
      </w:pPr>
      <w:r w:rsidRPr="00831B5D">
        <w:rPr>
          <w:rFonts w:ascii="Times New Roman" w:eastAsia="Liberation Serif" w:hAnsi="Times New Roman" w:cs="Times New Roman"/>
          <w:sz w:val="24"/>
          <w:szCs w:val="24"/>
        </w:rPr>
        <w:t xml:space="preserve">Учебный материал систематизирован по сферам возможных проявлений рисков и опасностей: помещения и бытовые условия; улица и общественные места; природные условия; коммуникационные связи и каналы; физическое и психическое здоровье; социальное взаимодействие и другие. </w:t>
      </w:r>
    </w:p>
    <w:p w:rsidR="00831B5D" w:rsidRPr="00831B5D" w:rsidRDefault="00831B5D" w:rsidP="00831B5D">
      <w:pPr>
        <w:spacing w:after="0" w:line="264" w:lineRule="auto"/>
        <w:ind w:firstLine="850"/>
        <w:jc w:val="both"/>
        <w:rPr>
          <w:rFonts w:ascii="Times New Roman" w:eastAsia="Liberation Serif" w:hAnsi="Times New Roman" w:cs="Times New Roman"/>
          <w:sz w:val="24"/>
          <w:szCs w:val="24"/>
        </w:rPr>
      </w:pPr>
      <w:r w:rsidRPr="00831B5D">
        <w:rPr>
          <w:rFonts w:ascii="Times New Roman" w:eastAsia="Liberation Serif" w:hAnsi="Times New Roman" w:cs="Times New Roman"/>
          <w:sz w:val="24"/>
          <w:szCs w:val="24"/>
        </w:rPr>
        <w:lastRenderedPageBreak/>
        <w:t>Программой ОБЗР предусматривается использование практико</w:t>
      </w:r>
      <w:r w:rsidR="00F01EBA">
        <w:rPr>
          <w:rFonts w:ascii="Times New Roman" w:eastAsia="Liberation Serif" w:hAnsi="Times New Roman" w:cs="Times New Roman"/>
          <w:sz w:val="24"/>
          <w:szCs w:val="24"/>
        </w:rPr>
        <w:t>-</w:t>
      </w:r>
      <w:r w:rsidRPr="00831B5D">
        <w:rPr>
          <w:rFonts w:ascii="Times New Roman" w:eastAsia="Liberation Serif" w:hAnsi="Times New Roman" w:cs="Times New Roman"/>
          <w:sz w:val="24"/>
          <w:szCs w:val="24"/>
        </w:rPr>
        <w:t>ориентированных интерактивных форм организации учебных занятий с возможностью применения тренажёрных систем и виртуальных моделей. При этом использование цифровой образовательной среды на учебных занятиях должно быть разумным, компьютер и дистанционные образовательные технологии не способны полностью заменить педагога и практические действия обучающихся. В условиях современного исторического процесса с появлением новых глобальных и региональных природных, техногенных, социальных вызовов и угроз безопасности России (критичные изменения климата, негативные медико</w:t>
      </w:r>
      <w:r w:rsidR="00F01EBA">
        <w:rPr>
          <w:rFonts w:ascii="Times New Roman" w:eastAsia="Liberation Serif" w:hAnsi="Times New Roman" w:cs="Times New Roman"/>
          <w:sz w:val="24"/>
          <w:szCs w:val="24"/>
        </w:rPr>
        <w:t>-</w:t>
      </w:r>
      <w:r w:rsidRPr="00831B5D">
        <w:rPr>
          <w:rFonts w:ascii="Times New Roman" w:eastAsia="Liberation Serif" w:hAnsi="Times New Roman" w:cs="Times New Roman"/>
          <w:sz w:val="24"/>
          <w:szCs w:val="24"/>
        </w:rPr>
        <w:t xml:space="preserve">биологические, экологические, информационные факторы и другие условия жизнедеятельности) возрастает приоритет вопросов безопасности, их значение не только для самого человека, но также для общества и государства. При этом центральной проблемой безопасности жизнедеятельности остаётся сохранение жизни и здоровья каждого человека. </w:t>
      </w:r>
      <w:r w:rsidRPr="00831B5D">
        <w:rPr>
          <w:rFonts w:ascii="Times New Roman" w:eastAsia="Liberation Serif" w:hAnsi="Times New Roman" w:cs="Times New Roman"/>
          <w:sz w:val="24"/>
          <w:szCs w:val="24"/>
        </w:rPr>
        <w:tab/>
      </w:r>
    </w:p>
    <w:p w:rsidR="00831B5D" w:rsidRPr="00831B5D" w:rsidRDefault="00831B5D" w:rsidP="00831B5D">
      <w:pPr>
        <w:spacing w:after="0" w:line="264" w:lineRule="auto"/>
        <w:ind w:firstLine="850"/>
        <w:jc w:val="both"/>
        <w:rPr>
          <w:rFonts w:ascii="Times New Roman" w:eastAsia="Liberation Serif" w:hAnsi="Times New Roman" w:cs="Times New Roman"/>
          <w:sz w:val="24"/>
          <w:szCs w:val="24"/>
        </w:rPr>
      </w:pPr>
    </w:p>
    <w:p w:rsidR="00831B5D" w:rsidRPr="00831B5D" w:rsidRDefault="00831B5D" w:rsidP="00831B5D">
      <w:pPr>
        <w:spacing w:after="0" w:line="264" w:lineRule="auto"/>
        <w:ind w:left="120"/>
        <w:jc w:val="both"/>
        <w:rPr>
          <w:rFonts w:ascii="Times New Roman" w:hAnsi="Times New Roman" w:cs="Times New Roman"/>
          <w:sz w:val="24"/>
          <w:szCs w:val="24"/>
        </w:rPr>
      </w:pPr>
      <w:r w:rsidRPr="00831B5D">
        <w:rPr>
          <w:rFonts w:ascii="Times New Roman" w:hAnsi="Times New Roman" w:cs="Times New Roman"/>
          <w:b/>
          <w:color w:val="000000"/>
          <w:sz w:val="24"/>
          <w:szCs w:val="24"/>
        </w:rPr>
        <w:t>ОБЩАЯ ХАРАКТЕРИСТИКА УЧЕБНОГО ПРЕДМЕТА «ОСНОВЫ БЕЗОПАСНОСТИ И ЗАЩИТЫ РОДИНЫ»</w:t>
      </w:r>
    </w:p>
    <w:p w:rsidR="00831B5D" w:rsidRPr="00831B5D" w:rsidRDefault="00831B5D" w:rsidP="00831B5D">
      <w:pPr>
        <w:spacing w:after="0" w:line="264" w:lineRule="auto"/>
        <w:ind w:left="120"/>
        <w:jc w:val="both"/>
        <w:rPr>
          <w:rFonts w:ascii="Times New Roman" w:hAnsi="Times New Roman" w:cs="Times New Roman"/>
          <w:sz w:val="24"/>
          <w:szCs w:val="24"/>
        </w:rPr>
      </w:pPr>
    </w:p>
    <w:p w:rsidR="00831B5D" w:rsidRPr="00831B5D" w:rsidRDefault="00831B5D" w:rsidP="00831B5D">
      <w:pPr>
        <w:spacing w:after="0" w:line="264" w:lineRule="auto"/>
        <w:ind w:firstLine="850"/>
        <w:jc w:val="both"/>
        <w:rPr>
          <w:rFonts w:ascii="Times New Roman" w:eastAsia="Liberation Serif" w:hAnsi="Times New Roman" w:cs="Times New Roman"/>
          <w:sz w:val="24"/>
          <w:szCs w:val="24"/>
        </w:rPr>
      </w:pPr>
      <w:r w:rsidRPr="00831B5D">
        <w:rPr>
          <w:rFonts w:ascii="Times New Roman" w:eastAsia="Liberation Serif" w:hAnsi="Times New Roman" w:cs="Times New Roman"/>
          <w:sz w:val="24"/>
          <w:szCs w:val="24"/>
        </w:rPr>
        <w:t xml:space="preserve">В современных условиях колоссальное значение приобретает качественное образование подрастающего поколения россиян, направленное на формирование гражданской идентичности, воспитание личности безопасного типа, овладение знаниями, умениями, навыками и компетенцией для обеспечения безопасности в повседневной жизни. Актуальность совершенствования учебно-методического обеспечения учебного процесса по предмету ОБЗР определяется следующими системообразующими документами в области безопасности: </w:t>
      </w:r>
    </w:p>
    <w:p w:rsidR="00831B5D" w:rsidRPr="00831B5D" w:rsidRDefault="00831B5D" w:rsidP="00831B5D">
      <w:pPr>
        <w:spacing w:after="0" w:line="264" w:lineRule="auto"/>
        <w:ind w:firstLine="850"/>
        <w:jc w:val="both"/>
        <w:rPr>
          <w:rFonts w:ascii="Times New Roman" w:eastAsia="Liberation Serif" w:hAnsi="Times New Roman" w:cs="Times New Roman"/>
          <w:sz w:val="24"/>
          <w:szCs w:val="24"/>
        </w:rPr>
      </w:pPr>
      <w:r w:rsidRPr="00831B5D">
        <w:rPr>
          <w:rFonts w:ascii="Times New Roman" w:eastAsia="Liberation Serif" w:hAnsi="Times New Roman" w:cs="Times New Roman"/>
          <w:sz w:val="24"/>
          <w:szCs w:val="24"/>
        </w:rPr>
        <w:t xml:space="preserve">Стратегия национальной безопасности Российской Федерации, утвержденная Указом Президента Российской Федерации от 2 июля 2021 г. № 400, </w:t>
      </w:r>
    </w:p>
    <w:p w:rsidR="00831B5D" w:rsidRPr="00831B5D" w:rsidRDefault="00831B5D" w:rsidP="00831B5D">
      <w:pPr>
        <w:spacing w:after="0" w:line="264" w:lineRule="auto"/>
        <w:ind w:firstLine="850"/>
        <w:jc w:val="both"/>
        <w:rPr>
          <w:rFonts w:ascii="Times New Roman" w:eastAsia="Liberation Serif" w:hAnsi="Times New Roman" w:cs="Times New Roman"/>
          <w:sz w:val="24"/>
          <w:szCs w:val="24"/>
        </w:rPr>
      </w:pPr>
      <w:r w:rsidRPr="00831B5D">
        <w:rPr>
          <w:rFonts w:ascii="Times New Roman" w:eastAsia="Liberation Serif" w:hAnsi="Times New Roman" w:cs="Times New Roman"/>
          <w:sz w:val="24"/>
          <w:szCs w:val="24"/>
        </w:rPr>
        <w:t xml:space="preserve">Доктрина информационной безопасности Российской Федерации, утвержденная Указом Президента Российской Федерации от 5 декабря 2016 г. № 646, </w:t>
      </w:r>
    </w:p>
    <w:p w:rsidR="00831B5D" w:rsidRPr="00831B5D" w:rsidRDefault="00831B5D" w:rsidP="00831B5D">
      <w:pPr>
        <w:spacing w:after="0" w:line="264" w:lineRule="auto"/>
        <w:ind w:firstLine="850"/>
        <w:jc w:val="both"/>
        <w:rPr>
          <w:rFonts w:ascii="Times New Roman" w:eastAsia="Liberation Serif" w:hAnsi="Times New Roman" w:cs="Times New Roman"/>
          <w:sz w:val="24"/>
          <w:szCs w:val="24"/>
        </w:rPr>
      </w:pPr>
      <w:r w:rsidRPr="00831B5D">
        <w:rPr>
          <w:rFonts w:ascii="Times New Roman" w:eastAsia="Liberation Serif" w:hAnsi="Times New Roman" w:cs="Times New Roman"/>
          <w:sz w:val="24"/>
          <w:szCs w:val="24"/>
        </w:rPr>
        <w:t xml:space="preserve">Национальные цели развития Российской Федерации на период до 2030 года, утвержденные Указом Президента Российской Федерации от 21 июля 2020 г. № 474, </w:t>
      </w:r>
    </w:p>
    <w:p w:rsidR="00831B5D" w:rsidRPr="00F01EBA" w:rsidRDefault="00831B5D" w:rsidP="00831B5D">
      <w:pPr>
        <w:spacing w:after="0" w:line="264" w:lineRule="auto"/>
        <w:ind w:firstLine="850"/>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государственная программа Российской Федерации «Развитие образования», утвержденная постановлением Правительства Российской Федерации от 26 декабря 2017 г. № 1642. </w:t>
      </w:r>
    </w:p>
    <w:p w:rsidR="00831B5D" w:rsidRPr="00F01EBA" w:rsidRDefault="00831B5D" w:rsidP="00831B5D">
      <w:pPr>
        <w:spacing w:after="0" w:line="264" w:lineRule="auto"/>
        <w:ind w:firstLine="850"/>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ОБЗР является системообразующим учебным предметом, имеет свои дидактические компоненты во всех без исключения предметных областях и реализуется через приобретение необходимых знаний, выработку и закрепление системы взаимосвязанных навыков и умений, формирование компетенций в области безопасности, поддержанных согласованным изучением других учебных предметов. </w:t>
      </w:r>
    </w:p>
    <w:p w:rsidR="00831B5D" w:rsidRPr="00F01EBA" w:rsidRDefault="00831B5D" w:rsidP="00831B5D">
      <w:pPr>
        <w:spacing w:after="0" w:line="264" w:lineRule="auto"/>
        <w:ind w:firstLine="850"/>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Научной базой учебного предмета ОБЗР является общая теория безопасности, исходя из которой он должен обеспечивать формирование целостного видения всего комплекса проблем безопасности, включая глобальные, что позволит обосновать оптимальную систему обеспечения безопасности личности, общества и государства, а также актуализировать для обучающихся построение модели индивидуального безопасного поведения в повседневной жизни, сформировать у них базовый уровень культуры безопасности жизнедеятельности. </w:t>
      </w:r>
    </w:p>
    <w:p w:rsidR="00831B5D" w:rsidRPr="00F01EBA" w:rsidRDefault="00831B5D" w:rsidP="00831B5D">
      <w:pPr>
        <w:spacing w:after="0" w:line="264" w:lineRule="auto"/>
        <w:ind w:firstLine="600"/>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lastRenderedPageBreak/>
        <w:t xml:space="preserve">ОБЗР входит в предметную область «Основы безопасности и защиты Родины», является обязательным для изучения на уровне основного общего образования. Изучение ОБЗР направлено на обеспечение формирования готовности к защите Отечества и базового уровня культуры безопасности жизнедеятельности, что способствует освоению обучающимися знаний и умений, позволяющих подготовиться к военной службе, и выработке у обучающихся умений распознавать угрозы, избегать опасности, </w:t>
      </w:r>
      <w:proofErr w:type="spellStart"/>
      <w:r w:rsidRPr="00F01EBA">
        <w:rPr>
          <w:rFonts w:ascii="Times New Roman" w:eastAsia="Liberation Serif" w:hAnsi="Times New Roman" w:cs="Times New Roman"/>
          <w:sz w:val="24"/>
          <w:szCs w:val="24"/>
        </w:rPr>
        <w:t>нейтрализовывать</w:t>
      </w:r>
      <w:proofErr w:type="spellEnd"/>
      <w:r w:rsidRPr="00F01EBA">
        <w:rPr>
          <w:rFonts w:ascii="Times New Roman" w:eastAsia="Liberation Serif" w:hAnsi="Times New Roman" w:cs="Times New Roman"/>
          <w:sz w:val="24"/>
          <w:szCs w:val="24"/>
        </w:rPr>
        <w:t xml:space="preserve"> конфликтные ситуации, решать сложные вопросы социального характера, грамотно вести себя в чрезвычайных ситуациях. </w:t>
      </w:r>
      <w:r w:rsidRPr="00F01EBA">
        <w:rPr>
          <w:rFonts w:ascii="Times New Roman" w:eastAsia="Liberation Serif" w:hAnsi="Times New Roman" w:cs="Times New Roman"/>
          <w:sz w:val="24"/>
          <w:szCs w:val="24"/>
        </w:rPr>
        <w:tab/>
        <w:t xml:space="preserve">Такой подход содействует закреплению навыков, позволяющих обеспечивать защиту жизни и здоровья человека, формированию необходимых для этого волевых и морально-нравственных качеств, предоставляет широкие возможности для эффективной социализации, необходимой для успешной Федеральная рабочая программа адаптации обучающихся к современной техно-социальной и информационной среде, способствует проведению мероприятий профилактического характера в сфере безопасности. </w:t>
      </w:r>
    </w:p>
    <w:p w:rsidR="00831B5D" w:rsidRPr="00F01EBA" w:rsidRDefault="00831B5D" w:rsidP="00F01EBA">
      <w:pPr>
        <w:spacing w:after="0" w:line="264" w:lineRule="auto"/>
        <w:jc w:val="both"/>
        <w:rPr>
          <w:rFonts w:ascii="Times New Roman" w:hAnsi="Times New Roman" w:cs="Times New Roman"/>
          <w:sz w:val="24"/>
          <w:szCs w:val="24"/>
        </w:rPr>
      </w:pPr>
    </w:p>
    <w:p w:rsidR="00831B5D" w:rsidRPr="00F01EBA" w:rsidRDefault="00831B5D" w:rsidP="00831B5D">
      <w:pPr>
        <w:spacing w:after="0" w:line="264" w:lineRule="auto"/>
        <w:ind w:left="120"/>
        <w:jc w:val="both"/>
        <w:rPr>
          <w:rFonts w:ascii="Times New Roman" w:hAnsi="Times New Roman" w:cs="Times New Roman"/>
          <w:sz w:val="24"/>
          <w:szCs w:val="24"/>
        </w:rPr>
      </w:pPr>
      <w:r w:rsidRPr="00F01EBA">
        <w:rPr>
          <w:rFonts w:ascii="Times New Roman" w:hAnsi="Times New Roman" w:cs="Times New Roman"/>
          <w:b/>
          <w:color w:val="000000"/>
          <w:sz w:val="24"/>
          <w:szCs w:val="24"/>
        </w:rPr>
        <w:t>ЦЕЛЬ ИЗУЧЕНИЯ УЧЕБНОГО ПРЕДМЕТА «ОСНОВЫ БЕЗОПАСНОСТИ  И ЗАЩИТЫ РОДИНЫ»</w:t>
      </w:r>
    </w:p>
    <w:p w:rsidR="00831B5D" w:rsidRPr="00F01EBA" w:rsidRDefault="00831B5D" w:rsidP="00831B5D">
      <w:pPr>
        <w:spacing w:after="0" w:line="264" w:lineRule="auto"/>
        <w:ind w:firstLine="850"/>
        <w:jc w:val="both"/>
        <w:rPr>
          <w:rFonts w:ascii="Times New Roman" w:eastAsia="Liberation Serif" w:hAnsi="Times New Roman" w:cs="Times New Roman"/>
          <w:sz w:val="24"/>
          <w:szCs w:val="24"/>
        </w:rPr>
      </w:pPr>
    </w:p>
    <w:p w:rsidR="00831B5D" w:rsidRPr="00F01EBA" w:rsidRDefault="00831B5D" w:rsidP="00831B5D">
      <w:pPr>
        <w:spacing w:after="0" w:line="264" w:lineRule="auto"/>
        <w:ind w:firstLine="708"/>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Целью изучения ОБЗР на уровне основного общего образования является формирование у обучающихся готовности к выполнению обязанности по защите Отечества и базового уровня культуры безопасности жизнедеятельности в соответствии с современными потребностями личности, общества и государства, что предполагает: </w:t>
      </w:r>
    </w:p>
    <w:p w:rsidR="00831B5D" w:rsidRPr="00F01EBA" w:rsidRDefault="00831B5D" w:rsidP="00831B5D">
      <w:pPr>
        <w:pStyle w:val="a6"/>
        <w:numPr>
          <w:ilvl w:val="0"/>
          <w:numId w:val="21"/>
        </w:numPr>
        <w:spacing w:after="0" w:line="264" w:lineRule="auto"/>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способность построения модели индивидуального безопасного поведения на основе понимания необходимости ведения здорового образа жизни, причин, механизмов возникновения и возможных последствий различных опасных и чрезвычайных ситуаций, знаний и умений применять необходимые средства и приемы рационального и безопасного поведения при их проявлении; </w:t>
      </w:r>
    </w:p>
    <w:p w:rsidR="00831B5D" w:rsidRPr="00F01EBA" w:rsidRDefault="00831B5D" w:rsidP="00831B5D">
      <w:pPr>
        <w:pStyle w:val="a6"/>
        <w:numPr>
          <w:ilvl w:val="0"/>
          <w:numId w:val="21"/>
        </w:numPr>
        <w:spacing w:after="0" w:line="264" w:lineRule="auto"/>
        <w:jc w:val="both"/>
        <w:rPr>
          <w:rFonts w:ascii="Times New Roman" w:eastAsia="Liberation Serif" w:hAnsi="Times New Roman" w:cs="Times New Roman"/>
          <w:sz w:val="24"/>
          <w:szCs w:val="24"/>
        </w:rPr>
      </w:pPr>
      <w:proofErr w:type="spellStart"/>
      <w:r w:rsidRPr="00F01EBA">
        <w:rPr>
          <w:rFonts w:ascii="Times New Roman" w:eastAsia="Liberation Serif" w:hAnsi="Times New Roman" w:cs="Times New Roman"/>
          <w:sz w:val="24"/>
          <w:szCs w:val="24"/>
        </w:rPr>
        <w:t>сформированность</w:t>
      </w:r>
      <w:proofErr w:type="spellEnd"/>
      <w:r w:rsidRPr="00F01EBA">
        <w:rPr>
          <w:rFonts w:ascii="Times New Roman" w:eastAsia="Liberation Serif" w:hAnsi="Times New Roman" w:cs="Times New Roman"/>
          <w:sz w:val="24"/>
          <w:szCs w:val="24"/>
        </w:rPr>
        <w:t xml:space="preserve"> активной жизненной позиции, осознанное понимание значимости личного безопасного поведения в интересах безопасности личности, общества и государства; </w:t>
      </w:r>
    </w:p>
    <w:p w:rsidR="00831B5D" w:rsidRPr="00F01EBA" w:rsidRDefault="00831B5D" w:rsidP="00831B5D">
      <w:pPr>
        <w:pStyle w:val="a6"/>
        <w:numPr>
          <w:ilvl w:val="0"/>
          <w:numId w:val="21"/>
        </w:numPr>
        <w:spacing w:after="0" w:line="264" w:lineRule="auto"/>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знание и понимание роли государства и общества в решении задач обеспечения национальной безопасности и защиты населения от опасных и чрезвычайных ситуаций природного, техногенного и социального характера. </w:t>
      </w:r>
    </w:p>
    <w:p w:rsidR="00831B5D" w:rsidRPr="00F01EBA" w:rsidRDefault="00831B5D" w:rsidP="00831B5D">
      <w:pPr>
        <w:spacing w:after="0" w:line="264" w:lineRule="auto"/>
        <w:ind w:left="120"/>
        <w:jc w:val="both"/>
        <w:rPr>
          <w:rFonts w:ascii="Times New Roman" w:hAnsi="Times New Roman" w:cs="Times New Roman"/>
          <w:sz w:val="24"/>
          <w:szCs w:val="24"/>
        </w:rPr>
      </w:pPr>
    </w:p>
    <w:p w:rsidR="00831B5D" w:rsidRPr="00F01EBA" w:rsidRDefault="00831B5D" w:rsidP="00831B5D">
      <w:pPr>
        <w:spacing w:after="0" w:line="264" w:lineRule="auto"/>
        <w:ind w:left="120"/>
        <w:jc w:val="both"/>
        <w:rPr>
          <w:rFonts w:ascii="Times New Roman" w:hAnsi="Times New Roman" w:cs="Times New Roman"/>
          <w:sz w:val="24"/>
          <w:szCs w:val="24"/>
        </w:rPr>
      </w:pPr>
      <w:r w:rsidRPr="00F01EBA">
        <w:rPr>
          <w:rFonts w:ascii="Times New Roman" w:hAnsi="Times New Roman" w:cs="Times New Roman"/>
          <w:b/>
          <w:color w:val="000000"/>
          <w:sz w:val="24"/>
          <w:szCs w:val="24"/>
        </w:rPr>
        <w:t>МЕСТО ПРЕДМЕТА В УЧЕБНОМ ПЛАНЕ</w:t>
      </w:r>
    </w:p>
    <w:p w:rsidR="00831B5D" w:rsidRPr="00F01EBA" w:rsidRDefault="00831B5D" w:rsidP="00831B5D">
      <w:pPr>
        <w:spacing w:after="0" w:line="264" w:lineRule="auto"/>
        <w:ind w:left="120"/>
        <w:jc w:val="both"/>
        <w:rPr>
          <w:rFonts w:ascii="Times New Roman" w:hAnsi="Times New Roman" w:cs="Times New Roman"/>
          <w:sz w:val="24"/>
          <w:szCs w:val="24"/>
        </w:rPr>
      </w:pPr>
    </w:p>
    <w:p w:rsidR="00831B5D" w:rsidRPr="00F01EBA" w:rsidRDefault="00831B5D" w:rsidP="00831B5D">
      <w:pPr>
        <w:spacing w:after="0" w:line="264" w:lineRule="auto"/>
        <w:ind w:left="12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 xml:space="preserve"> </w:t>
      </w:r>
      <w:r w:rsidRPr="00F01EBA">
        <w:rPr>
          <w:rFonts w:ascii="Times New Roman" w:eastAsia="Liberation Serif" w:hAnsi="Times New Roman" w:cs="Times New Roman"/>
          <w:color w:val="000000"/>
          <w:sz w:val="24"/>
          <w:szCs w:val="24"/>
        </w:rPr>
        <w:tab/>
        <w:t xml:space="preserve">Изучение учебного предмета ОБЗР  предусматривается в течение двух лет, в </w:t>
      </w:r>
      <w:r w:rsidR="00F01EBA" w:rsidRPr="00F01EBA">
        <w:rPr>
          <w:rFonts w:ascii="Times New Roman" w:eastAsia="Liberation Serif" w:hAnsi="Times New Roman" w:cs="Times New Roman"/>
          <w:color w:val="000000"/>
          <w:sz w:val="24"/>
          <w:szCs w:val="24"/>
        </w:rPr>
        <w:t>10,12</w:t>
      </w:r>
      <w:r w:rsidRPr="00F01EBA">
        <w:rPr>
          <w:rFonts w:ascii="Times New Roman" w:eastAsia="Liberation Serif" w:hAnsi="Times New Roman" w:cs="Times New Roman"/>
          <w:color w:val="000000"/>
          <w:sz w:val="24"/>
          <w:szCs w:val="24"/>
        </w:rPr>
        <w:t xml:space="preserve"> классах по 1 часу в неделю. Всего на изучение предмета ОБЗР отводится 68 часов, из них по 34 часа в каждом классе.</w:t>
      </w:r>
    </w:p>
    <w:p w:rsidR="00831B5D" w:rsidRPr="00F01EBA" w:rsidRDefault="00831B5D" w:rsidP="00831B5D">
      <w:pPr>
        <w:rPr>
          <w:rFonts w:ascii="Times New Roman" w:hAnsi="Times New Roman" w:cs="Times New Roman"/>
          <w:sz w:val="24"/>
          <w:szCs w:val="24"/>
        </w:rPr>
        <w:sectPr w:rsidR="00831B5D" w:rsidRPr="00F01EBA">
          <w:pgSz w:w="11906" w:h="16383"/>
          <w:pgMar w:top="1134" w:right="850" w:bottom="1134" w:left="1701" w:header="720" w:footer="720" w:gutter="0"/>
          <w:cols w:space="720"/>
          <w:docGrid w:linePitch="360"/>
        </w:sectPr>
      </w:pPr>
    </w:p>
    <w:p w:rsidR="00831B5D" w:rsidRPr="00F01EBA" w:rsidRDefault="00831B5D" w:rsidP="00831B5D">
      <w:pPr>
        <w:spacing w:after="0" w:line="264" w:lineRule="auto"/>
        <w:ind w:left="120"/>
        <w:jc w:val="both"/>
        <w:rPr>
          <w:rFonts w:ascii="Times New Roman" w:hAnsi="Times New Roman" w:cs="Times New Roman"/>
          <w:b/>
          <w:bCs/>
          <w:color w:val="000000"/>
          <w:sz w:val="24"/>
          <w:szCs w:val="24"/>
        </w:rPr>
      </w:pPr>
      <w:bookmarkStart w:id="1" w:name="block-22527800"/>
      <w:r w:rsidRPr="00F01EBA">
        <w:rPr>
          <w:rFonts w:ascii="Times New Roman" w:hAnsi="Times New Roman" w:cs="Times New Roman"/>
          <w:b/>
          <w:color w:val="000000"/>
          <w:sz w:val="24"/>
          <w:szCs w:val="24"/>
        </w:rPr>
        <w:lastRenderedPageBreak/>
        <w:t>СОДЕРЖАНИЕ УЧЕБНОГО ПРЕДМЕТА</w:t>
      </w:r>
    </w:p>
    <w:p w:rsidR="00831B5D" w:rsidRPr="00F01EBA" w:rsidRDefault="00831B5D" w:rsidP="00831B5D">
      <w:pPr>
        <w:spacing w:after="0" w:line="264" w:lineRule="auto"/>
        <w:ind w:left="120"/>
        <w:jc w:val="both"/>
        <w:rPr>
          <w:rFonts w:ascii="Times New Roman" w:hAnsi="Times New Roman" w:cs="Times New Roman"/>
          <w:sz w:val="24"/>
          <w:szCs w:val="24"/>
        </w:rPr>
      </w:pPr>
    </w:p>
    <w:p w:rsidR="00831B5D" w:rsidRPr="00F01EBA" w:rsidRDefault="00831B5D" w:rsidP="00831B5D">
      <w:pPr>
        <w:spacing w:after="0" w:line="264" w:lineRule="auto"/>
        <w:ind w:left="120"/>
        <w:jc w:val="both"/>
        <w:rPr>
          <w:rFonts w:ascii="Times New Roman" w:eastAsia="Liberation Serif" w:hAnsi="Times New Roman" w:cs="Times New Roman"/>
          <w:sz w:val="24"/>
          <w:szCs w:val="24"/>
        </w:rPr>
      </w:pPr>
      <w:r w:rsidRPr="00F01EBA">
        <w:rPr>
          <w:rFonts w:ascii="Times New Roman" w:eastAsia="Liberation Serif" w:hAnsi="Times New Roman" w:cs="Times New Roman"/>
          <w:b/>
          <w:bCs/>
          <w:sz w:val="24"/>
          <w:szCs w:val="24"/>
        </w:rPr>
        <w:t>Модуль № 1 «Безопасное и устойчивое развитие личности, общества, государства»:</w:t>
      </w:r>
      <w:r w:rsidRPr="00F01EBA">
        <w:rPr>
          <w:rFonts w:ascii="Times New Roman" w:eastAsia="Liberation Serif" w:hAnsi="Times New Roman" w:cs="Times New Roman"/>
          <w:sz w:val="24"/>
          <w:szCs w:val="24"/>
        </w:rPr>
        <w:t xml:space="preserve"> </w:t>
      </w:r>
    </w:p>
    <w:p w:rsidR="00831B5D" w:rsidRPr="00F01EBA" w:rsidRDefault="00831B5D" w:rsidP="00831B5D">
      <w:pPr>
        <w:spacing w:after="0" w:line="264" w:lineRule="auto"/>
        <w:ind w:left="120" w:firstLine="588"/>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фундаментальные ценности и принципы, формирующие основы российского общества, безопасности страны, закрепленные в Конституции Российской Федерации; </w:t>
      </w:r>
    </w:p>
    <w:p w:rsidR="00831B5D" w:rsidRPr="00F01EBA" w:rsidRDefault="00831B5D" w:rsidP="00831B5D">
      <w:pPr>
        <w:spacing w:after="0" w:line="264" w:lineRule="auto"/>
        <w:ind w:left="120" w:firstLine="588"/>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стратегия национальной безопасности, национальные интересы и угрозы национальной безопасности; </w:t>
      </w:r>
    </w:p>
    <w:p w:rsidR="00831B5D" w:rsidRPr="00F01EBA" w:rsidRDefault="00831B5D" w:rsidP="00831B5D">
      <w:pPr>
        <w:spacing w:after="0" w:line="264" w:lineRule="auto"/>
        <w:ind w:left="120" w:firstLine="588"/>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чрезвычайные ситуации природного, техногенного и биолого-социального характера; </w:t>
      </w:r>
    </w:p>
    <w:p w:rsidR="00831B5D" w:rsidRPr="00F01EBA" w:rsidRDefault="00831B5D" w:rsidP="00831B5D">
      <w:pPr>
        <w:spacing w:after="0" w:line="264" w:lineRule="auto"/>
        <w:ind w:left="120" w:firstLine="588"/>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информирование и оповещение населения о чрезвычайных ситуациях, система ОКСИОН; </w:t>
      </w:r>
    </w:p>
    <w:p w:rsidR="00831B5D" w:rsidRPr="00F01EBA" w:rsidRDefault="00831B5D" w:rsidP="00831B5D">
      <w:pPr>
        <w:spacing w:after="0" w:line="264" w:lineRule="auto"/>
        <w:ind w:left="120" w:firstLine="588"/>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история развития гражданской обороны; </w:t>
      </w:r>
    </w:p>
    <w:p w:rsidR="00831B5D" w:rsidRPr="00F01EBA" w:rsidRDefault="00831B5D" w:rsidP="00831B5D">
      <w:pPr>
        <w:spacing w:after="0" w:line="264" w:lineRule="auto"/>
        <w:ind w:left="120" w:firstLine="588"/>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сигнал «Внимание всем!», порядок действий населения при его получении; средства индивидуальной и коллективной защиты населения, порядок пользования фильтрующим противогазом; эвакуация населения в условиях чрезвычайных ситуаций, порядок действий населения при объявлении эвакуации; </w:t>
      </w:r>
    </w:p>
    <w:p w:rsidR="00831B5D" w:rsidRPr="00F01EBA" w:rsidRDefault="00831B5D" w:rsidP="00831B5D">
      <w:pPr>
        <w:spacing w:after="0" w:line="264" w:lineRule="auto"/>
        <w:ind w:left="120" w:firstLine="588"/>
        <w:jc w:val="both"/>
        <w:rPr>
          <w:rFonts w:ascii="Times New Roman" w:hAnsi="Times New Roman" w:cs="Times New Roman"/>
          <w:sz w:val="24"/>
          <w:szCs w:val="24"/>
        </w:rPr>
      </w:pPr>
      <w:r w:rsidRPr="00F01EBA">
        <w:rPr>
          <w:rFonts w:ascii="Times New Roman" w:eastAsia="Liberation Serif" w:hAnsi="Times New Roman" w:cs="Times New Roman"/>
          <w:sz w:val="24"/>
          <w:szCs w:val="24"/>
        </w:rPr>
        <w:t>современная армия, воинская обязанность и военная служба, добровольная и обязательная подготовка к службе в армии.</w:t>
      </w:r>
    </w:p>
    <w:p w:rsidR="00831B5D" w:rsidRPr="00F01EBA" w:rsidRDefault="00831B5D" w:rsidP="00831B5D">
      <w:pPr>
        <w:spacing w:after="0" w:line="264" w:lineRule="auto"/>
        <w:ind w:left="120" w:firstLine="588"/>
        <w:jc w:val="both"/>
        <w:rPr>
          <w:rFonts w:ascii="Times New Roman" w:hAnsi="Times New Roman" w:cs="Times New Roman"/>
          <w:sz w:val="24"/>
          <w:szCs w:val="24"/>
        </w:rPr>
      </w:pPr>
    </w:p>
    <w:p w:rsidR="00F01EBA" w:rsidRDefault="00831B5D" w:rsidP="00831B5D">
      <w:pPr>
        <w:spacing w:after="0" w:line="264" w:lineRule="auto"/>
        <w:ind w:left="120" w:firstLine="588"/>
        <w:jc w:val="both"/>
        <w:rPr>
          <w:rFonts w:ascii="Times New Roman" w:eastAsia="Liberation Serif" w:hAnsi="Times New Roman" w:cs="Times New Roman"/>
          <w:sz w:val="24"/>
          <w:szCs w:val="24"/>
        </w:rPr>
      </w:pPr>
      <w:r w:rsidRPr="00F01EBA">
        <w:rPr>
          <w:rFonts w:ascii="Times New Roman" w:eastAsia="Liberation Serif" w:hAnsi="Times New Roman" w:cs="Times New Roman"/>
          <w:b/>
          <w:bCs/>
          <w:sz w:val="24"/>
          <w:szCs w:val="24"/>
        </w:rPr>
        <w:t>Модуль № 2 «Военная подготовка. Основы военных знаний»:</w:t>
      </w:r>
      <w:r w:rsidRPr="00F01EBA">
        <w:rPr>
          <w:rFonts w:ascii="Times New Roman" w:eastAsia="Liberation Serif" w:hAnsi="Times New Roman" w:cs="Times New Roman"/>
          <w:sz w:val="24"/>
          <w:szCs w:val="24"/>
        </w:rPr>
        <w:t xml:space="preserve"> </w:t>
      </w:r>
      <w:r w:rsidRPr="00F01EBA">
        <w:rPr>
          <w:rFonts w:ascii="Times New Roman" w:eastAsia="Liberation Serif" w:hAnsi="Times New Roman" w:cs="Times New Roman"/>
          <w:sz w:val="24"/>
          <w:szCs w:val="24"/>
        </w:rPr>
        <w:tab/>
      </w:r>
    </w:p>
    <w:p w:rsidR="00831B5D" w:rsidRPr="00F01EBA" w:rsidRDefault="00831B5D" w:rsidP="00831B5D">
      <w:pPr>
        <w:spacing w:after="0" w:line="264" w:lineRule="auto"/>
        <w:ind w:left="120" w:firstLine="588"/>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история возникновения и развития Вооруженных Сил Российской Федерации; </w:t>
      </w:r>
    </w:p>
    <w:p w:rsidR="00831B5D" w:rsidRPr="00F01EBA" w:rsidRDefault="00831B5D" w:rsidP="00831B5D">
      <w:pPr>
        <w:spacing w:after="0" w:line="264" w:lineRule="auto"/>
        <w:ind w:left="120" w:firstLine="588"/>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этапы становления современных Вооруженных Сил Российской Федерации; </w:t>
      </w:r>
    </w:p>
    <w:p w:rsidR="00831B5D" w:rsidRPr="00F01EBA" w:rsidRDefault="00831B5D" w:rsidP="00831B5D">
      <w:pPr>
        <w:spacing w:after="0" w:line="264" w:lineRule="auto"/>
        <w:ind w:left="120" w:firstLine="588"/>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основные направления подготовки к военной службе; </w:t>
      </w:r>
    </w:p>
    <w:p w:rsidR="00831B5D" w:rsidRPr="00F01EBA" w:rsidRDefault="00831B5D" w:rsidP="00831B5D">
      <w:pPr>
        <w:spacing w:after="0" w:line="264" w:lineRule="auto"/>
        <w:ind w:left="120" w:firstLine="588"/>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организационная структура Вооруженных Сил Российской Федерации; </w:t>
      </w:r>
      <w:r w:rsidRPr="00F01EBA">
        <w:rPr>
          <w:rFonts w:ascii="Times New Roman" w:eastAsia="Liberation Serif" w:hAnsi="Times New Roman" w:cs="Times New Roman"/>
          <w:sz w:val="24"/>
          <w:szCs w:val="24"/>
        </w:rPr>
        <w:tab/>
        <w:t xml:space="preserve">функции и основные задачи современных Вооруженных Сил Российской Федерации; </w:t>
      </w:r>
    </w:p>
    <w:p w:rsidR="00831B5D" w:rsidRPr="00F01EBA" w:rsidRDefault="00831B5D" w:rsidP="00831B5D">
      <w:pPr>
        <w:spacing w:after="0" w:line="264" w:lineRule="auto"/>
        <w:ind w:left="120" w:firstLine="588"/>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особенности видов и родов войск Вооруженных Сил Российской Федерации; </w:t>
      </w:r>
    </w:p>
    <w:p w:rsidR="00831B5D" w:rsidRPr="00F01EBA" w:rsidRDefault="00831B5D" w:rsidP="00831B5D">
      <w:pPr>
        <w:spacing w:after="0" w:line="264" w:lineRule="auto"/>
        <w:ind w:left="120" w:firstLine="588"/>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воинские символы современных Вооруженных Сил Российской Федерации; </w:t>
      </w:r>
    </w:p>
    <w:p w:rsidR="00831B5D" w:rsidRPr="00F01EBA" w:rsidRDefault="00831B5D" w:rsidP="00831B5D">
      <w:pPr>
        <w:spacing w:after="0" w:line="264" w:lineRule="auto"/>
        <w:ind w:left="120" w:firstLine="588"/>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виды, назначение и тактико-технические характеристики основных образцов вооружения и военной техники видов и родов войск Вооруженных Сил Российской Федерации (мотострелковых и танковых войск, ракетных войск и артиллерии, противовоздушной обороны); </w:t>
      </w:r>
    </w:p>
    <w:p w:rsidR="00831B5D" w:rsidRPr="00F01EBA" w:rsidRDefault="00831B5D" w:rsidP="00831B5D">
      <w:pPr>
        <w:spacing w:after="0" w:line="264" w:lineRule="auto"/>
        <w:ind w:left="120" w:firstLine="588"/>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организационно-штатная структура и боевые возможности отделения, задачи отделения в различных видах боя; </w:t>
      </w:r>
    </w:p>
    <w:p w:rsidR="00831B5D" w:rsidRPr="00F01EBA" w:rsidRDefault="00831B5D" w:rsidP="00F01EBA">
      <w:pPr>
        <w:spacing w:after="0" w:line="264" w:lineRule="auto"/>
        <w:ind w:left="120" w:firstLine="588"/>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состав, назначение, характеристики, порядок размещения современных средств индивидуальной </w:t>
      </w:r>
      <w:proofErr w:type="spellStart"/>
      <w:r w:rsidRPr="00F01EBA">
        <w:rPr>
          <w:rFonts w:ascii="Times New Roman" w:eastAsia="Liberation Serif" w:hAnsi="Times New Roman" w:cs="Times New Roman"/>
          <w:sz w:val="24"/>
          <w:szCs w:val="24"/>
        </w:rPr>
        <w:t>бронезащиты</w:t>
      </w:r>
      <w:proofErr w:type="spellEnd"/>
      <w:r w:rsidRPr="00F01EBA">
        <w:rPr>
          <w:rFonts w:ascii="Times New Roman" w:eastAsia="Liberation Serif" w:hAnsi="Times New Roman" w:cs="Times New Roman"/>
          <w:sz w:val="24"/>
          <w:szCs w:val="24"/>
        </w:rPr>
        <w:t xml:space="preserve"> и экипировки военнослужащего;  </w:t>
      </w:r>
    </w:p>
    <w:p w:rsidR="00831B5D" w:rsidRPr="00F01EBA" w:rsidRDefault="00831B5D" w:rsidP="00831B5D">
      <w:pPr>
        <w:spacing w:after="0" w:line="264" w:lineRule="auto"/>
        <w:ind w:left="120" w:firstLine="588"/>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история создания общевоинских уставов; этапы становления современных общевоинских уставов; </w:t>
      </w:r>
    </w:p>
    <w:p w:rsidR="00831B5D" w:rsidRPr="00F01EBA" w:rsidRDefault="00831B5D" w:rsidP="00831B5D">
      <w:pPr>
        <w:spacing w:after="0" w:line="264" w:lineRule="auto"/>
        <w:ind w:left="120" w:firstLine="588"/>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общевоинские уставы Вооруженных Сил Российской Федерации, их состав и основные понятия, определяющие повседневную жизнедеятельность войск; </w:t>
      </w:r>
    </w:p>
    <w:p w:rsidR="00831B5D" w:rsidRPr="00F01EBA" w:rsidRDefault="00831B5D" w:rsidP="00831B5D">
      <w:pPr>
        <w:spacing w:after="0" w:line="264" w:lineRule="auto"/>
        <w:ind w:left="120" w:firstLine="588"/>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сущность единоначалия; </w:t>
      </w:r>
    </w:p>
    <w:p w:rsidR="00831B5D" w:rsidRPr="00F01EBA" w:rsidRDefault="00831B5D" w:rsidP="00831B5D">
      <w:pPr>
        <w:spacing w:after="0" w:line="264" w:lineRule="auto"/>
        <w:ind w:left="120" w:firstLine="588"/>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командиры (начальники) и подчинённые; </w:t>
      </w:r>
    </w:p>
    <w:p w:rsidR="00831B5D" w:rsidRPr="00F01EBA" w:rsidRDefault="00831B5D" w:rsidP="00831B5D">
      <w:pPr>
        <w:spacing w:after="0" w:line="264" w:lineRule="auto"/>
        <w:ind w:left="120" w:firstLine="588"/>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старшие и младшие; </w:t>
      </w:r>
    </w:p>
    <w:p w:rsidR="00831B5D" w:rsidRPr="00F01EBA" w:rsidRDefault="00831B5D" w:rsidP="00831B5D">
      <w:pPr>
        <w:spacing w:after="0" w:line="264" w:lineRule="auto"/>
        <w:ind w:left="120" w:firstLine="588"/>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приказ (приказание), порядок его отдачи и выполнения; </w:t>
      </w:r>
    </w:p>
    <w:p w:rsidR="00831B5D" w:rsidRPr="00F01EBA" w:rsidRDefault="00831B5D" w:rsidP="00831B5D">
      <w:pPr>
        <w:spacing w:after="0" w:line="264" w:lineRule="auto"/>
        <w:ind w:left="120" w:firstLine="588"/>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воинские звания и военная форма одежды; </w:t>
      </w:r>
    </w:p>
    <w:p w:rsidR="00831B5D" w:rsidRPr="00F01EBA" w:rsidRDefault="00831B5D" w:rsidP="00831B5D">
      <w:pPr>
        <w:spacing w:after="0" w:line="264" w:lineRule="auto"/>
        <w:ind w:left="120" w:firstLine="588"/>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воинская дисциплина, её сущность и значение; </w:t>
      </w:r>
    </w:p>
    <w:p w:rsidR="00831B5D" w:rsidRPr="00F01EBA" w:rsidRDefault="00831B5D" w:rsidP="00831B5D">
      <w:pPr>
        <w:spacing w:after="0" w:line="264" w:lineRule="auto"/>
        <w:ind w:left="120" w:firstLine="588"/>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lastRenderedPageBreak/>
        <w:t xml:space="preserve">обязанности военнослужащих по соблюдению требований воинской дисциплины; </w:t>
      </w:r>
    </w:p>
    <w:p w:rsidR="00831B5D" w:rsidRPr="00F01EBA" w:rsidRDefault="00831B5D" w:rsidP="00831B5D">
      <w:pPr>
        <w:spacing w:after="0" w:line="264" w:lineRule="auto"/>
        <w:ind w:left="120" w:firstLine="588"/>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способы достижения воинской дисциплины; </w:t>
      </w:r>
    </w:p>
    <w:p w:rsidR="00831B5D" w:rsidRPr="00F01EBA" w:rsidRDefault="00831B5D" w:rsidP="00831B5D">
      <w:pPr>
        <w:spacing w:after="0" w:line="264" w:lineRule="auto"/>
        <w:ind w:left="120" w:firstLine="588"/>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положения Строевого устава; </w:t>
      </w:r>
    </w:p>
    <w:p w:rsidR="00831B5D" w:rsidRPr="00F01EBA" w:rsidRDefault="00831B5D" w:rsidP="00831B5D">
      <w:pPr>
        <w:spacing w:after="0" w:line="264" w:lineRule="auto"/>
        <w:ind w:left="120" w:firstLine="588"/>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обязанности военнослужа</w:t>
      </w:r>
      <w:r w:rsidR="00F01EBA">
        <w:rPr>
          <w:rFonts w:ascii="Times New Roman" w:eastAsia="Liberation Serif" w:hAnsi="Times New Roman" w:cs="Times New Roman"/>
          <w:sz w:val="24"/>
          <w:szCs w:val="24"/>
        </w:rPr>
        <w:t>щих перед построением и в строю.</w:t>
      </w:r>
      <w:r w:rsidRPr="00F01EBA">
        <w:rPr>
          <w:rFonts w:ascii="Times New Roman" w:eastAsia="Liberation Serif" w:hAnsi="Times New Roman" w:cs="Times New Roman"/>
          <w:sz w:val="24"/>
          <w:szCs w:val="24"/>
        </w:rPr>
        <w:t xml:space="preserve"> </w:t>
      </w:r>
    </w:p>
    <w:p w:rsidR="00831B5D" w:rsidRPr="00F01EBA" w:rsidRDefault="00831B5D" w:rsidP="00831B5D">
      <w:pPr>
        <w:spacing w:after="0" w:line="264" w:lineRule="auto"/>
        <w:ind w:left="120"/>
        <w:jc w:val="both"/>
        <w:rPr>
          <w:rFonts w:ascii="Times New Roman" w:hAnsi="Times New Roman" w:cs="Times New Roman"/>
          <w:sz w:val="24"/>
          <w:szCs w:val="24"/>
        </w:rPr>
      </w:pP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b/>
          <w:color w:val="000000"/>
          <w:sz w:val="24"/>
          <w:szCs w:val="24"/>
        </w:rPr>
        <w:t>Модуль № 3 «Культура безопасности жизнедеятельности в современном обществе»:</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 xml:space="preserve">Безопасность </w:t>
      </w:r>
      <w:proofErr w:type="spellStart"/>
      <w:r w:rsidRPr="00F01EBA">
        <w:rPr>
          <w:rFonts w:ascii="Times New Roman" w:eastAsia="Liberation Serif" w:hAnsi="Times New Roman" w:cs="Times New Roman"/>
          <w:color w:val="000000"/>
          <w:sz w:val="24"/>
          <w:szCs w:val="24"/>
        </w:rPr>
        <w:t>жизнедеятельночсти</w:t>
      </w:r>
      <w:proofErr w:type="spellEnd"/>
      <w:r w:rsidRPr="00F01EBA">
        <w:rPr>
          <w:rFonts w:ascii="Times New Roman" w:eastAsia="Liberation Serif" w:hAnsi="Times New Roman" w:cs="Times New Roman"/>
          <w:color w:val="000000"/>
          <w:sz w:val="24"/>
          <w:szCs w:val="24"/>
        </w:rPr>
        <w:t>: ключевые понятия и значение для человека;</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смысл понятий «опасность», «безопасность», «риск», «культура безопасности жизнедеятельности»;</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источники и факторы опасности, их классификация;</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общие принципы безопасного поведения;</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Понятие опасной и  чрезвычайной ситуации, сходство и различия опасно и чрезвычайной ситуации;</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механизм перерастания повседневной ситуации в чрезвычайную ситуацию, правила поведения в опасных и чрезвычайных ситуациях.</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b/>
          <w:color w:val="000000"/>
          <w:sz w:val="24"/>
          <w:szCs w:val="24"/>
        </w:rPr>
        <w:t>Модуль № 4 «Безопасность в быту»:</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основные источники опасности в быту и их классификация;</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защита прав потребителя, сроки годности и состав продуктов питания;</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бытовые отравления и причины их возникновения;</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признаки отравления, приёмы и правила оказания первой помощи;</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правила комплектования и хранения домашней аптечки;</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бытовые травмы и правила их предупреждения, приёмы и правила оказания первой помощи;</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правила обращения с газовыми и электрическими приборами, приёмы и правила оказания первой помощи;</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правила поведения в подъезде и лифте, а также при входе и выходе из них;</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пожар и факторы его развития;</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условия и причины возникновения пожаров, их возможные последствия, приёмы и правила оказания первой помощи;</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первичные средства пожаротушения;</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правила вызова экстренных служб и порядок взаимодействия с ними, ответственность за ложные сообщения;</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права, обязанности и ответственность граждан в области пожарной безопасности;</w:t>
      </w:r>
    </w:p>
    <w:p w:rsidR="00831B5D" w:rsidRPr="00F01EBA" w:rsidRDefault="00831B5D" w:rsidP="00831B5D">
      <w:pPr>
        <w:spacing w:after="0" w:line="264" w:lineRule="auto"/>
        <w:ind w:firstLine="600"/>
        <w:jc w:val="both"/>
        <w:rPr>
          <w:rFonts w:ascii="Times New Roman" w:hAnsi="Times New Roman" w:cs="Times New Roman"/>
          <w:color w:val="000000"/>
          <w:sz w:val="24"/>
          <w:szCs w:val="24"/>
        </w:rPr>
      </w:pPr>
      <w:r w:rsidRPr="00F01EBA">
        <w:rPr>
          <w:rFonts w:ascii="Times New Roman" w:eastAsia="Liberation Serif" w:hAnsi="Times New Roman" w:cs="Times New Roman"/>
          <w:color w:val="000000"/>
          <w:sz w:val="24"/>
          <w:szCs w:val="24"/>
        </w:rPr>
        <w:t xml:space="preserve">ситуации </w:t>
      </w:r>
      <w:proofErr w:type="spellStart"/>
      <w:r w:rsidRPr="00F01EBA">
        <w:rPr>
          <w:rFonts w:ascii="Times New Roman" w:eastAsia="Liberation Serif" w:hAnsi="Times New Roman" w:cs="Times New Roman"/>
          <w:color w:val="000000"/>
          <w:sz w:val="24"/>
          <w:szCs w:val="24"/>
        </w:rPr>
        <w:t>криминагенного</w:t>
      </w:r>
      <w:proofErr w:type="spellEnd"/>
      <w:r w:rsidRPr="00F01EBA">
        <w:rPr>
          <w:rFonts w:ascii="Times New Roman" w:eastAsia="Liberation Serif" w:hAnsi="Times New Roman" w:cs="Times New Roman"/>
          <w:color w:val="000000"/>
          <w:sz w:val="24"/>
          <w:szCs w:val="24"/>
        </w:rPr>
        <w:t xml:space="preserve"> характера;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правила поведения с малознакомыми людьми;</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меры по предотвращению проникновения злоумышленников в дом, правила поведения при попытке проникновения в дом посторонних;</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классификация аварийных ситуаций на коммунальных системах жизнеобеспечения;</w:t>
      </w:r>
    </w:p>
    <w:p w:rsidR="00831B5D" w:rsidRPr="00F01EBA" w:rsidRDefault="00831B5D" w:rsidP="00831B5D">
      <w:pPr>
        <w:spacing w:after="0" w:line="264" w:lineRule="auto"/>
        <w:ind w:firstLine="600"/>
        <w:jc w:val="both"/>
        <w:rPr>
          <w:rFonts w:ascii="Times New Roman" w:hAnsi="Times New Roman" w:cs="Times New Roman"/>
          <w:color w:val="000000"/>
          <w:sz w:val="24"/>
          <w:szCs w:val="24"/>
        </w:rPr>
      </w:pPr>
      <w:r w:rsidRPr="00F01EBA">
        <w:rPr>
          <w:rFonts w:ascii="Times New Roman" w:eastAsia="Liberation Serif" w:hAnsi="Times New Roman" w:cs="Times New Roman"/>
          <w:color w:val="000000"/>
          <w:sz w:val="24"/>
          <w:szCs w:val="24"/>
        </w:rPr>
        <w:t>правила предупреждения возможных авариям на коммунальных системах, порядок действий при авариях на коммунальных системах.</w:t>
      </w:r>
    </w:p>
    <w:p w:rsidR="00831B5D" w:rsidRPr="00F01EBA" w:rsidRDefault="00831B5D" w:rsidP="00831B5D">
      <w:pPr>
        <w:spacing w:after="0" w:line="264" w:lineRule="auto"/>
        <w:ind w:firstLine="600"/>
        <w:jc w:val="both"/>
        <w:rPr>
          <w:rFonts w:ascii="Times New Roman" w:hAnsi="Times New Roman" w:cs="Times New Roman"/>
          <w:sz w:val="24"/>
          <w:szCs w:val="24"/>
        </w:rPr>
      </w:pP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b/>
          <w:color w:val="000000"/>
          <w:sz w:val="24"/>
          <w:szCs w:val="24"/>
        </w:rPr>
        <w:t>Модуль № 5 «Безопасность на транспорте»:</w:t>
      </w:r>
    </w:p>
    <w:p w:rsidR="00831B5D" w:rsidRPr="00F01EBA" w:rsidRDefault="00831B5D" w:rsidP="00831B5D">
      <w:pPr>
        <w:spacing w:after="0" w:line="264" w:lineRule="auto"/>
        <w:ind w:firstLine="600"/>
        <w:jc w:val="both"/>
        <w:rPr>
          <w:rFonts w:ascii="Times New Roman" w:hAnsi="Times New Roman" w:cs="Times New Roman"/>
          <w:color w:val="000000"/>
          <w:sz w:val="24"/>
          <w:szCs w:val="24"/>
        </w:rPr>
      </w:pPr>
      <w:r w:rsidRPr="00F01EBA">
        <w:rPr>
          <w:rFonts w:ascii="Times New Roman" w:eastAsia="Liberation Serif" w:hAnsi="Times New Roman" w:cs="Times New Roman"/>
          <w:color w:val="000000"/>
          <w:sz w:val="24"/>
          <w:szCs w:val="24"/>
        </w:rPr>
        <w:t xml:space="preserve">правила дорожного движения и их значение;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условия обеспечения безопасности участников дорожного движения;</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правила дорожного движения и дорожные знаки для пешеходов;</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lastRenderedPageBreak/>
        <w:t>«дорожные ловушки» и правила их предупреждения;</w:t>
      </w:r>
    </w:p>
    <w:p w:rsidR="00831B5D" w:rsidRPr="00F01EBA" w:rsidRDefault="00831B5D" w:rsidP="00831B5D">
      <w:pPr>
        <w:spacing w:after="0" w:line="264" w:lineRule="auto"/>
        <w:ind w:firstLine="600"/>
        <w:jc w:val="both"/>
        <w:rPr>
          <w:rFonts w:ascii="Times New Roman" w:hAnsi="Times New Roman" w:cs="Times New Roman"/>
          <w:sz w:val="24"/>
          <w:szCs w:val="24"/>
        </w:rPr>
      </w:pPr>
      <w:proofErr w:type="spellStart"/>
      <w:r w:rsidRPr="00F01EBA">
        <w:rPr>
          <w:rFonts w:ascii="Times New Roman" w:eastAsia="Liberation Serif" w:hAnsi="Times New Roman" w:cs="Times New Roman"/>
          <w:color w:val="000000"/>
          <w:sz w:val="24"/>
          <w:szCs w:val="24"/>
        </w:rPr>
        <w:t>световозвращающие</w:t>
      </w:r>
      <w:proofErr w:type="spellEnd"/>
      <w:r w:rsidRPr="00F01EBA">
        <w:rPr>
          <w:rFonts w:ascii="Times New Roman" w:eastAsia="Liberation Serif" w:hAnsi="Times New Roman" w:cs="Times New Roman"/>
          <w:color w:val="000000"/>
          <w:sz w:val="24"/>
          <w:szCs w:val="24"/>
        </w:rPr>
        <w:t xml:space="preserve"> элементы и правила их применения;</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правила дорожного движения для пассажиров;</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обязанности пассажиров маршрутных транспортных средств, ремень безопасности и правила его применения;</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 xml:space="preserve">порядок действий пассажиров  в маршрутных транспортных </w:t>
      </w:r>
      <w:proofErr w:type="spellStart"/>
      <w:r w:rsidRPr="00F01EBA">
        <w:rPr>
          <w:rFonts w:ascii="Times New Roman" w:eastAsia="Liberation Serif" w:hAnsi="Times New Roman" w:cs="Times New Roman"/>
          <w:color w:val="000000"/>
          <w:sz w:val="24"/>
          <w:szCs w:val="24"/>
        </w:rPr>
        <w:t>средствахпри</w:t>
      </w:r>
      <w:proofErr w:type="spellEnd"/>
      <w:r w:rsidRPr="00F01EBA">
        <w:rPr>
          <w:rFonts w:ascii="Times New Roman" w:eastAsia="Liberation Serif" w:hAnsi="Times New Roman" w:cs="Times New Roman"/>
          <w:color w:val="000000"/>
          <w:sz w:val="24"/>
          <w:szCs w:val="24"/>
        </w:rPr>
        <w:t xml:space="preserve"> опасных и чрезвычайных ситуациях;</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правила поведения пассажира мотоцикла;</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правила дорожного движения для водителя велосипеда, мопеда и иных средств индивидуальной мобильности;</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дорожные знаки для водителя велосипеда, сигналы велосипедиста;</w:t>
      </w:r>
    </w:p>
    <w:p w:rsidR="00831B5D" w:rsidRPr="00F01EBA" w:rsidRDefault="00831B5D" w:rsidP="00831B5D">
      <w:pPr>
        <w:spacing w:after="0" w:line="264" w:lineRule="auto"/>
        <w:ind w:firstLine="600"/>
        <w:jc w:val="both"/>
        <w:rPr>
          <w:rFonts w:ascii="Times New Roman" w:hAnsi="Times New Roman" w:cs="Times New Roman"/>
          <w:color w:val="000000"/>
          <w:sz w:val="24"/>
          <w:szCs w:val="24"/>
        </w:rPr>
      </w:pPr>
      <w:r w:rsidRPr="00F01EBA">
        <w:rPr>
          <w:rFonts w:ascii="Times New Roman" w:eastAsia="Liberation Serif" w:hAnsi="Times New Roman" w:cs="Times New Roman"/>
          <w:color w:val="000000"/>
          <w:sz w:val="24"/>
          <w:szCs w:val="24"/>
        </w:rPr>
        <w:t>правила подготовки велосипеда к пользованию;</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дорожно-транспортные происшествия и причины их возникновения;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основные факторы риска возникновения дорожно-транспортных происшествий;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порядок действий очевидца дорожно-транспортного происшествия;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порядок действий при пожаре на транспорте;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особенности различных видов транспорта (внеуличного, железнодорожного, водного, воздушного);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обязанности и порядок действий пассажиров при различных происшествиях на отдельных видах транспорта, в том числе вызванных террористическим актом; </w:t>
      </w:r>
    </w:p>
    <w:p w:rsidR="00831B5D" w:rsidRPr="00F01EBA" w:rsidRDefault="00831B5D" w:rsidP="00831B5D">
      <w:pPr>
        <w:spacing w:after="0" w:line="264" w:lineRule="auto"/>
        <w:ind w:firstLine="600"/>
        <w:jc w:val="both"/>
        <w:rPr>
          <w:rFonts w:ascii="Times New Roman" w:hAnsi="Times New Roman" w:cs="Times New Roman"/>
          <w:color w:val="000000"/>
          <w:sz w:val="24"/>
          <w:szCs w:val="24"/>
        </w:rPr>
      </w:pPr>
      <w:r w:rsidRPr="00F01EBA">
        <w:rPr>
          <w:rFonts w:ascii="Times New Roman" w:eastAsia="Liberation Serif" w:hAnsi="Times New Roman" w:cs="Times New Roman"/>
          <w:sz w:val="24"/>
          <w:szCs w:val="24"/>
        </w:rPr>
        <w:t>приёмы и правила оказания первой помощи при различных травмах в результате чрезвычайных ситуаций на транспорте.</w:t>
      </w:r>
    </w:p>
    <w:p w:rsidR="00831B5D" w:rsidRPr="00F01EBA" w:rsidRDefault="00831B5D" w:rsidP="00831B5D">
      <w:pPr>
        <w:spacing w:after="0" w:line="264" w:lineRule="auto"/>
        <w:ind w:firstLine="600"/>
        <w:jc w:val="both"/>
        <w:rPr>
          <w:rFonts w:ascii="Times New Roman" w:hAnsi="Times New Roman" w:cs="Times New Roman"/>
          <w:sz w:val="24"/>
          <w:szCs w:val="24"/>
        </w:rPr>
      </w:pP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hAnsi="Times New Roman" w:cs="Times New Roman"/>
          <w:b/>
          <w:color w:val="000000"/>
          <w:sz w:val="24"/>
          <w:szCs w:val="24"/>
        </w:rPr>
        <w:t>Модуль № 6 «Безопасность в общественных местах»:</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hAnsi="Times New Roman" w:cs="Times New Roman"/>
          <w:color w:val="000000"/>
          <w:sz w:val="24"/>
          <w:szCs w:val="24"/>
        </w:rPr>
        <w:t>общественные места и их характеристики, потенциальные источники опасности в общественных местах;</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hAnsi="Times New Roman" w:cs="Times New Roman"/>
          <w:color w:val="000000"/>
          <w:sz w:val="24"/>
          <w:szCs w:val="24"/>
        </w:rPr>
        <w:t>правила вызова экстренных служб и порядок взаимодействия с ними;</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hAnsi="Times New Roman" w:cs="Times New Roman"/>
          <w:color w:val="000000"/>
          <w:sz w:val="24"/>
          <w:szCs w:val="24"/>
        </w:rPr>
        <w:t>массовые мероприятия и правила подготовки к ним;</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hAnsi="Times New Roman" w:cs="Times New Roman"/>
          <w:color w:val="000000"/>
          <w:sz w:val="24"/>
          <w:szCs w:val="24"/>
        </w:rPr>
        <w:t>порядок действий при беспорядках в местах массового пребывания людей;</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hAnsi="Times New Roman" w:cs="Times New Roman"/>
          <w:color w:val="000000"/>
          <w:sz w:val="24"/>
          <w:szCs w:val="24"/>
        </w:rPr>
        <w:t>порядок действий при попадании в толпу и давку;</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hAnsi="Times New Roman" w:cs="Times New Roman"/>
          <w:color w:val="000000"/>
          <w:sz w:val="24"/>
          <w:szCs w:val="24"/>
        </w:rPr>
        <w:t>порядок действий при обнаружении угрозы возникновения пожара;</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hAnsi="Times New Roman" w:cs="Times New Roman"/>
          <w:color w:val="000000"/>
          <w:sz w:val="24"/>
          <w:szCs w:val="24"/>
        </w:rPr>
        <w:t>порядок действий при эвакуации из общественных мест и зданий;</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hAnsi="Times New Roman" w:cs="Times New Roman"/>
          <w:color w:val="000000"/>
          <w:sz w:val="24"/>
          <w:szCs w:val="24"/>
        </w:rPr>
        <w:t>опасности криминогенного и антиобщественного характера в общественных местах, порядок действий при их возникновении;</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hAnsi="Times New Roman" w:cs="Times New Roman"/>
          <w:color w:val="000000"/>
          <w:sz w:val="24"/>
          <w:szCs w:val="24"/>
        </w:rPr>
        <w:t>порядок действий при обнаружении бесхозных (потенциально опасных) вещей и предметов, а также в условиях совершения террористического акта, в том числе при захвате и освобождении заложников;</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hAnsi="Times New Roman" w:cs="Times New Roman"/>
          <w:color w:val="000000"/>
          <w:sz w:val="24"/>
          <w:szCs w:val="24"/>
        </w:rPr>
        <w:t>порядок действий при взаимодействии с правоохранительными органами.</w:t>
      </w:r>
    </w:p>
    <w:p w:rsidR="00831B5D" w:rsidRPr="00F01EBA" w:rsidRDefault="00831B5D" w:rsidP="00831B5D">
      <w:pPr>
        <w:spacing w:after="0" w:line="264" w:lineRule="auto"/>
        <w:ind w:firstLine="600"/>
        <w:jc w:val="both"/>
        <w:rPr>
          <w:rFonts w:ascii="Times New Roman" w:hAnsi="Times New Roman" w:cs="Times New Roman"/>
          <w:sz w:val="24"/>
          <w:szCs w:val="24"/>
        </w:rPr>
      </w:pP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hAnsi="Times New Roman" w:cs="Times New Roman"/>
          <w:b/>
          <w:color w:val="000000"/>
          <w:sz w:val="24"/>
          <w:szCs w:val="24"/>
        </w:rPr>
        <w:t>Модуль № 7 «Безопасность в природной среде»:</w:t>
      </w:r>
    </w:p>
    <w:p w:rsidR="00831B5D" w:rsidRPr="00F01EBA" w:rsidRDefault="00831B5D" w:rsidP="00831B5D">
      <w:pPr>
        <w:spacing w:after="0" w:line="264" w:lineRule="auto"/>
        <w:ind w:firstLine="600"/>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природные чрезвычайные ситуации и их классификация; </w:t>
      </w:r>
    </w:p>
    <w:p w:rsidR="00831B5D" w:rsidRPr="00F01EBA" w:rsidRDefault="00831B5D" w:rsidP="00831B5D">
      <w:pPr>
        <w:spacing w:after="0" w:line="264" w:lineRule="auto"/>
        <w:ind w:firstLine="600"/>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опасности в природной среде: дикие животные, змеи, насекомые и паукообразные, ядовитые грибы и растения; </w:t>
      </w:r>
    </w:p>
    <w:p w:rsidR="00831B5D" w:rsidRPr="00F01EBA" w:rsidRDefault="00831B5D" w:rsidP="00831B5D">
      <w:pPr>
        <w:spacing w:after="0" w:line="264" w:lineRule="auto"/>
        <w:ind w:firstLine="600"/>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автономные условия, их особенности и опасности, правила подготовки к длительному автономному существованию; </w:t>
      </w:r>
    </w:p>
    <w:p w:rsidR="00831B5D" w:rsidRPr="00F01EBA" w:rsidRDefault="00831B5D" w:rsidP="00831B5D">
      <w:pPr>
        <w:spacing w:after="0" w:line="264" w:lineRule="auto"/>
        <w:ind w:firstLine="600"/>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lastRenderedPageBreak/>
        <w:t xml:space="preserve">порядок действий при автономном пребывании в природной среде; </w:t>
      </w:r>
      <w:r w:rsidRPr="00F01EBA">
        <w:rPr>
          <w:rFonts w:ascii="Times New Roman" w:eastAsia="Liberation Serif" w:hAnsi="Times New Roman" w:cs="Times New Roman"/>
          <w:sz w:val="24"/>
          <w:szCs w:val="24"/>
        </w:rPr>
        <w:tab/>
        <w:t xml:space="preserve">правила ориентирования на местности, способы подачи сигналов бедствия; </w:t>
      </w:r>
    </w:p>
    <w:p w:rsidR="00831B5D" w:rsidRPr="00F01EBA" w:rsidRDefault="00831B5D" w:rsidP="00831B5D">
      <w:pPr>
        <w:spacing w:after="0" w:line="264" w:lineRule="auto"/>
        <w:ind w:firstLine="600"/>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природные пожары, их виды и опасности, факторы и причины их возникновения, порядок действий при нахождении в зоне природного пожара; </w:t>
      </w:r>
    </w:p>
    <w:p w:rsidR="00831B5D" w:rsidRPr="00F01EBA" w:rsidRDefault="00831B5D" w:rsidP="00831B5D">
      <w:pPr>
        <w:spacing w:after="0" w:line="264" w:lineRule="auto"/>
        <w:ind w:firstLine="600"/>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правила безопасного поведения в горах, снежные лавины, их характеристики и опасности, порядок действий, необходимый для снижения риска попадания в лавину; </w:t>
      </w:r>
    </w:p>
    <w:p w:rsidR="00831B5D" w:rsidRPr="00F01EBA" w:rsidRDefault="00831B5D" w:rsidP="00831B5D">
      <w:pPr>
        <w:spacing w:after="0" w:line="264" w:lineRule="auto"/>
        <w:ind w:firstLine="600"/>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камнепады, их характеристики и опасности, порядок действий, необходимых для снижения риска попадания под камнепад; </w:t>
      </w:r>
    </w:p>
    <w:p w:rsidR="00831B5D" w:rsidRPr="00F01EBA" w:rsidRDefault="00831B5D" w:rsidP="00831B5D">
      <w:pPr>
        <w:spacing w:after="0" w:line="264" w:lineRule="auto"/>
        <w:ind w:firstLine="600"/>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сели, их характеристики и опасности, порядок действий при попадании в зону селя; </w:t>
      </w:r>
    </w:p>
    <w:p w:rsidR="00831B5D" w:rsidRPr="00F01EBA" w:rsidRDefault="00831B5D" w:rsidP="00831B5D">
      <w:pPr>
        <w:spacing w:after="0" w:line="264" w:lineRule="auto"/>
        <w:ind w:firstLine="600"/>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оползни, их характеристики и опасности, порядок действий при начале оползня; </w:t>
      </w:r>
    </w:p>
    <w:p w:rsidR="00831B5D" w:rsidRPr="00F01EBA" w:rsidRDefault="00831B5D" w:rsidP="00831B5D">
      <w:pPr>
        <w:spacing w:after="0" w:line="264" w:lineRule="auto"/>
        <w:ind w:firstLine="600"/>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общие правила безопасного поведения на водоёмах, правила купания на оборудованных и необорудованных пляжах; </w:t>
      </w:r>
    </w:p>
    <w:p w:rsidR="00831B5D" w:rsidRPr="00F01EBA" w:rsidRDefault="00831B5D" w:rsidP="00831B5D">
      <w:pPr>
        <w:spacing w:after="0" w:line="264" w:lineRule="auto"/>
        <w:ind w:firstLine="600"/>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порядок действий при обнаружении тонущего человека; </w:t>
      </w:r>
    </w:p>
    <w:p w:rsidR="00831B5D" w:rsidRPr="00F01EBA" w:rsidRDefault="00831B5D" w:rsidP="00831B5D">
      <w:pPr>
        <w:spacing w:after="0" w:line="264" w:lineRule="auto"/>
        <w:ind w:firstLine="600"/>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правила поведения при нахождении на </w:t>
      </w:r>
      <w:proofErr w:type="spellStart"/>
      <w:r w:rsidRPr="00F01EBA">
        <w:rPr>
          <w:rFonts w:ascii="Times New Roman" w:eastAsia="Liberation Serif" w:hAnsi="Times New Roman" w:cs="Times New Roman"/>
          <w:sz w:val="24"/>
          <w:szCs w:val="24"/>
        </w:rPr>
        <w:t>плавсредствах</w:t>
      </w:r>
      <w:proofErr w:type="spellEnd"/>
      <w:r w:rsidRPr="00F01EBA">
        <w:rPr>
          <w:rFonts w:ascii="Times New Roman" w:eastAsia="Liberation Serif" w:hAnsi="Times New Roman" w:cs="Times New Roman"/>
          <w:sz w:val="24"/>
          <w:szCs w:val="24"/>
        </w:rPr>
        <w:t xml:space="preserve">; </w:t>
      </w:r>
    </w:p>
    <w:p w:rsidR="00831B5D" w:rsidRPr="00F01EBA" w:rsidRDefault="00831B5D" w:rsidP="00831B5D">
      <w:pPr>
        <w:spacing w:after="0" w:line="264" w:lineRule="auto"/>
        <w:ind w:firstLine="600"/>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правила поведения при нахождении на льду, порядок действий при обнаружении человека в полынье; </w:t>
      </w:r>
    </w:p>
    <w:p w:rsidR="00831B5D" w:rsidRPr="00F01EBA" w:rsidRDefault="00831B5D" w:rsidP="00831B5D">
      <w:pPr>
        <w:spacing w:after="0" w:line="264" w:lineRule="auto"/>
        <w:ind w:firstLine="600"/>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наводнения, их характеристики и опасности, порядок действий при наводнении; </w:t>
      </w:r>
    </w:p>
    <w:p w:rsidR="00831B5D" w:rsidRPr="00F01EBA" w:rsidRDefault="00831B5D" w:rsidP="00831B5D">
      <w:pPr>
        <w:spacing w:after="0" w:line="264" w:lineRule="auto"/>
        <w:ind w:firstLine="600"/>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цунами, их характеристики и опасности, порядок действий при нахождении в зоне цунами; </w:t>
      </w:r>
    </w:p>
    <w:p w:rsidR="00831B5D" w:rsidRPr="00F01EBA" w:rsidRDefault="00831B5D" w:rsidP="00831B5D">
      <w:pPr>
        <w:spacing w:after="0" w:line="264" w:lineRule="auto"/>
        <w:ind w:firstLine="600"/>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ураганы, смерчи, их характеристики и опасности, порядок действий при ураганах, бурях и смерчах; </w:t>
      </w:r>
    </w:p>
    <w:p w:rsidR="00831B5D" w:rsidRPr="00F01EBA" w:rsidRDefault="00831B5D" w:rsidP="00831B5D">
      <w:pPr>
        <w:spacing w:after="0" w:line="264" w:lineRule="auto"/>
        <w:ind w:firstLine="600"/>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грозы, их характеристики и опасности, порядок действий при попадании в грозу; </w:t>
      </w:r>
    </w:p>
    <w:p w:rsidR="00831B5D" w:rsidRPr="00F01EBA" w:rsidRDefault="00831B5D" w:rsidP="00831B5D">
      <w:pPr>
        <w:spacing w:after="0" w:line="264" w:lineRule="auto"/>
        <w:ind w:firstLine="600"/>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землетрясения и извержения вулканов, их характеристики и опасности, порядок действий при землетрясении, в том числе при попадании под завал, при нахождении в зоне извержения вулкана; </w:t>
      </w:r>
    </w:p>
    <w:p w:rsidR="00831B5D" w:rsidRPr="00F01EBA" w:rsidRDefault="00831B5D" w:rsidP="00831B5D">
      <w:pPr>
        <w:spacing w:after="0" w:line="264" w:lineRule="auto"/>
        <w:ind w:firstLine="600"/>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смысл понятий «экология» и «экологическая культура», значение экологии для устойчивого развития общества;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правила безопасного поведения при неблагоприятной экологической обстановке (загрязнении атмосферы).</w:t>
      </w:r>
    </w:p>
    <w:p w:rsidR="00831B5D" w:rsidRPr="00F01EBA" w:rsidRDefault="00831B5D" w:rsidP="00831B5D">
      <w:pPr>
        <w:spacing w:after="0" w:line="264" w:lineRule="auto"/>
        <w:ind w:firstLine="600"/>
        <w:jc w:val="both"/>
        <w:rPr>
          <w:rFonts w:ascii="Times New Roman" w:eastAsia="Liberation Serif" w:hAnsi="Times New Roman" w:cs="Times New Roman"/>
          <w:sz w:val="24"/>
          <w:szCs w:val="24"/>
        </w:rPr>
      </w:pP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b/>
          <w:color w:val="000000"/>
          <w:sz w:val="24"/>
          <w:szCs w:val="24"/>
        </w:rPr>
        <w:t>Модуль № 8 «Основы медицинских знаний. Оказание первой помощи»:</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смысл понятий «здоровье» и «здоровый образ жизни», их содержание и значение для человека;</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факторы, влияющие на здоровье человека, опасность вредных привычек;</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элементы здорового образа жизни, ответственность за сохранение здоровья;</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понятие «инфекционные заболевания», причины их возникновения;</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механизм распространения инфекционных заболеваний, меры их профилактики и защиты от них;</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порядок действий при возникновении чрезвычайных ситуаций биолого-социального происхождения (эпидемия, пандемия);</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мероприятия, проводимые государством по обеспечению безопасности населения при угрозе и во время чрезвычайных ситуаций биолого-социального происхождения (</w:t>
      </w:r>
      <w:r w:rsidRPr="00F01EBA">
        <w:rPr>
          <w:rFonts w:ascii="Times New Roman" w:eastAsia="Liberation Serif" w:hAnsi="Times New Roman" w:cs="Times New Roman"/>
          <w:sz w:val="24"/>
          <w:szCs w:val="24"/>
        </w:rPr>
        <w:t xml:space="preserve">эпидемия, пандемия, эпизоотия, панзоотия, эпифитотия, </w:t>
      </w:r>
      <w:proofErr w:type="spellStart"/>
      <w:r w:rsidRPr="00F01EBA">
        <w:rPr>
          <w:rFonts w:ascii="Times New Roman" w:eastAsia="Liberation Serif" w:hAnsi="Times New Roman" w:cs="Times New Roman"/>
          <w:sz w:val="24"/>
          <w:szCs w:val="24"/>
        </w:rPr>
        <w:t>панфитотия</w:t>
      </w:r>
      <w:proofErr w:type="spellEnd"/>
      <w:r w:rsidRPr="00F01EBA">
        <w:rPr>
          <w:rFonts w:ascii="Times New Roman" w:eastAsia="Liberation Serif" w:hAnsi="Times New Roman" w:cs="Times New Roman"/>
          <w:color w:val="000000"/>
          <w:sz w:val="24"/>
          <w:szCs w:val="24"/>
        </w:rPr>
        <w:t>);</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понятие «неинфекционные заболевания» и их классификация, факторы риска неинфекционных заболеваний;</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меры профилактики неинфекционных заболеваний и защиты от них;</w:t>
      </w:r>
    </w:p>
    <w:p w:rsidR="00831B5D" w:rsidRPr="00F01EBA" w:rsidRDefault="00831B5D" w:rsidP="00831B5D">
      <w:pPr>
        <w:spacing w:after="0" w:line="264" w:lineRule="auto"/>
        <w:ind w:firstLine="600"/>
        <w:jc w:val="both"/>
        <w:rPr>
          <w:rFonts w:ascii="Times New Roman" w:hAnsi="Times New Roman" w:cs="Times New Roman"/>
          <w:color w:val="000000"/>
          <w:sz w:val="24"/>
          <w:szCs w:val="24"/>
        </w:rPr>
      </w:pPr>
      <w:r w:rsidRPr="00F01EBA">
        <w:rPr>
          <w:rFonts w:ascii="Times New Roman" w:eastAsia="Liberation Serif" w:hAnsi="Times New Roman" w:cs="Times New Roman"/>
          <w:color w:val="000000"/>
          <w:sz w:val="24"/>
          <w:szCs w:val="24"/>
        </w:rPr>
        <w:lastRenderedPageBreak/>
        <w:t>диспансеризация и её задачи;</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понятия «психическое здоровье» и «психологическое благополучие»;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стресс и его влияние на человека, меры профилактики стресса, способы </w:t>
      </w:r>
      <w:proofErr w:type="spellStart"/>
      <w:r w:rsidRPr="00F01EBA">
        <w:rPr>
          <w:rFonts w:ascii="Times New Roman" w:eastAsia="Liberation Serif" w:hAnsi="Times New Roman" w:cs="Times New Roman"/>
          <w:sz w:val="24"/>
          <w:szCs w:val="24"/>
        </w:rPr>
        <w:t>саморегуляции</w:t>
      </w:r>
      <w:proofErr w:type="spellEnd"/>
      <w:r w:rsidRPr="00F01EBA">
        <w:rPr>
          <w:rFonts w:ascii="Times New Roman" w:eastAsia="Liberation Serif" w:hAnsi="Times New Roman" w:cs="Times New Roman"/>
          <w:sz w:val="24"/>
          <w:szCs w:val="24"/>
        </w:rPr>
        <w:t xml:space="preserve"> эмоциональных состояний;</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понятие «первая помощь» и обязанность по её оказанию, универсальный алгоритм оказания первой помощи;</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назначение и состав аптечки первой помощи;</w:t>
      </w:r>
    </w:p>
    <w:p w:rsidR="00831B5D" w:rsidRPr="00F01EBA" w:rsidRDefault="00831B5D" w:rsidP="00831B5D">
      <w:pPr>
        <w:spacing w:after="0" w:line="264" w:lineRule="auto"/>
        <w:ind w:firstLine="600"/>
        <w:jc w:val="both"/>
        <w:rPr>
          <w:rFonts w:ascii="Times New Roman" w:hAnsi="Times New Roman" w:cs="Times New Roman"/>
          <w:color w:val="000000"/>
          <w:sz w:val="24"/>
          <w:szCs w:val="24"/>
        </w:rPr>
      </w:pPr>
      <w:r w:rsidRPr="00F01EBA">
        <w:rPr>
          <w:rFonts w:ascii="Times New Roman" w:eastAsia="Liberation Serif" w:hAnsi="Times New Roman" w:cs="Times New Roman"/>
          <w:color w:val="000000"/>
          <w:sz w:val="24"/>
          <w:szCs w:val="24"/>
        </w:rPr>
        <w:t>порядок действий при оказании первой помощи в различных ситуациях, приёмы психологической поддержки пострадавшего.</w:t>
      </w:r>
    </w:p>
    <w:p w:rsidR="00831B5D" w:rsidRPr="00F01EBA" w:rsidRDefault="00831B5D" w:rsidP="00831B5D">
      <w:pPr>
        <w:spacing w:after="0" w:line="264" w:lineRule="auto"/>
        <w:ind w:firstLine="600"/>
        <w:jc w:val="both"/>
        <w:rPr>
          <w:rFonts w:ascii="Times New Roman" w:hAnsi="Times New Roman" w:cs="Times New Roman"/>
          <w:sz w:val="24"/>
          <w:szCs w:val="24"/>
        </w:rPr>
      </w:pP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b/>
          <w:color w:val="000000"/>
          <w:sz w:val="24"/>
          <w:szCs w:val="24"/>
        </w:rPr>
        <w:t>Модуль № 9 «Безопасность в социуме»:</w:t>
      </w:r>
    </w:p>
    <w:p w:rsidR="00831B5D" w:rsidRPr="00F01EBA" w:rsidRDefault="00831B5D" w:rsidP="00831B5D">
      <w:pPr>
        <w:spacing w:after="0" w:line="264" w:lineRule="auto"/>
        <w:ind w:firstLine="600"/>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общение и его значение для человека, способы эффективного общения;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приёмы и правила безопасной межличностной коммуникации и комфортного взаимодействия в группе, признаки конструктивного и деструктивного общения;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понятие «конфликт» и стадии его развития, факторы и причины развития конфликта; </w:t>
      </w:r>
      <w:r w:rsidRPr="00F01EBA">
        <w:rPr>
          <w:rFonts w:ascii="Times New Roman" w:eastAsia="Liberation Serif" w:hAnsi="Times New Roman" w:cs="Times New Roman"/>
          <w:sz w:val="24"/>
          <w:szCs w:val="24"/>
        </w:rPr>
        <w:tab/>
        <w:t xml:space="preserve">условия и ситуации возникновения межличностных и групповых конфликтов, безопасные и эффективные способы избегания и разрешения конфликтных ситуаций;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правила поведения для снижения риска конфликта и порядок действий при его опасных проявлениях;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способ разрешения конфликта с помощью третьей стороны (медиатора);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опасные формы проявления конфликта: агрессия, домашнее насилие и </w:t>
      </w:r>
      <w:proofErr w:type="spellStart"/>
      <w:r w:rsidRPr="00F01EBA">
        <w:rPr>
          <w:rFonts w:ascii="Times New Roman" w:eastAsia="Liberation Serif" w:hAnsi="Times New Roman" w:cs="Times New Roman"/>
          <w:sz w:val="24"/>
          <w:szCs w:val="24"/>
        </w:rPr>
        <w:t>буллинг</w:t>
      </w:r>
      <w:proofErr w:type="spellEnd"/>
      <w:r w:rsidRPr="00F01EBA">
        <w:rPr>
          <w:rFonts w:ascii="Times New Roman" w:eastAsia="Liberation Serif" w:hAnsi="Times New Roman" w:cs="Times New Roman"/>
          <w:sz w:val="24"/>
          <w:szCs w:val="24"/>
        </w:rPr>
        <w:t xml:space="preserve">; </w:t>
      </w:r>
      <w:r w:rsidRPr="00F01EBA">
        <w:rPr>
          <w:rFonts w:ascii="Times New Roman" w:eastAsia="Liberation Serif" w:hAnsi="Times New Roman" w:cs="Times New Roman"/>
          <w:sz w:val="24"/>
          <w:szCs w:val="24"/>
        </w:rPr>
        <w:tab/>
        <w:t xml:space="preserve">манипуляции в ходе межличностного общения, приёмы распознавания манипуляций и способы противостояния им;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приёмы распознавания противозаконных проявлений манипуляции (мошенничество, вымогательство, подстрекательство к действиям, которые могут причинить вред жизни и здоровью, и вовлечение в преступную, асоциальную или деструктивную деятельность) и способы защиты от них;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современные молодёжные увлечения и опасности, связанные с ними, правила безопасного поведения;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правила безопасной коммуникации с незнакомыми людьми.</w:t>
      </w:r>
    </w:p>
    <w:p w:rsidR="00831B5D" w:rsidRPr="00F01EBA" w:rsidRDefault="00831B5D" w:rsidP="00831B5D">
      <w:pPr>
        <w:spacing w:after="0" w:line="264" w:lineRule="auto"/>
        <w:ind w:firstLine="600"/>
        <w:jc w:val="both"/>
        <w:rPr>
          <w:rFonts w:ascii="Times New Roman" w:hAnsi="Times New Roman" w:cs="Times New Roman"/>
          <w:sz w:val="24"/>
          <w:szCs w:val="24"/>
        </w:rPr>
      </w:pP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b/>
          <w:color w:val="000000"/>
          <w:sz w:val="24"/>
          <w:szCs w:val="24"/>
        </w:rPr>
        <w:t>Модуль № 10 «Безопасность в информационном пространстве»:</w:t>
      </w:r>
    </w:p>
    <w:p w:rsidR="00831B5D" w:rsidRPr="00F01EBA" w:rsidRDefault="00831B5D" w:rsidP="00831B5D">
      <w:pPr>
        <w:spacing w:after="0" w:line="264" w:lineRule="auto"/>
        <w:ind w:firstLine="600"/>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понятие «цифровая среда», её характеристики и примеры информационных и компьютерных угроз, положительные возможности цифровой среды;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риски и угрозы при использовании Интернета;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общие принципы безопасного поведения, необходимые для предупреждения возникновения опасных ситуаций в личном цифровом пространстве;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опасные явления цифровой среды: вредоносные программы и приложения и их разновидности;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правила </w:t>
      </w:r>
      <w:proofErr w:type="spellStart"/>
      <w:r w:rsidRPr="00F01EBA">
        <w:rPr>
          <w:rFonts w:ascii="Times New Roman" w:eastAsia="Liberation Serif" w:hAnsi="Times New Roman" w:cs="Times New Roman"/>
          <w:sz w:val="24"/>
          <w:szCs w:val="24"/>
        </w:rPr>
        <w:t>кибергигиены</w:t>
      </w:r>
      <w:proofErr w:type="spellEnd"/>
      <w:r w:rsidRPr="00F01EBA">
        <w:rPr>
          <w:rFonts w:ascii="Times New Roman" w:eastAsia="Liberation Serif" w:hAnsi="Times New Roman" w:cs="Times New Roman"/>
          <w:sz w:val="24"/>
          <w:szCs w:val="24"/>
        </w:rPr>
        <w:t xml:space="preserve">, необходимые для предупреждения возникновения опасных ситуаций в цифровой среде;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основные виды опасного и запрещённого контента в Интернете и его признаки, приёмы распознавания опасностей при использовании Интернета;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lastRenderedPageBreak/>
        <w:t>противоправные действия в Интернете; правила цифрового поведения, необходимого для снижения рисков и угроз при использовании Интернета (</w:t>
      </w:r>
      <w:proofErr w:type="spellStart"/>
      <w:r w:rsidRPr="00F01EBA">
        <w:rPr>
          <w:rFonts w:ascii="Times New Roman" w:eastAsia="Liberation Serif" w:hAnsi="Times New Roman" w:cs="Times New Roman"/>
          <w:sz w:val="24"/>
          <w:szCs w:val="24"/>
        </w:rPr>
        <w:t>кибербуллинга</w:t>
      </w:r>
      <w:proofErr w:type="spellEnd"/>
      <w:r w:rsidRPr="00F01EBA">
        <w:rPr>
          <w:rFonts w:ascii="Times New Roman" w:eastAsia="Liberation Serif" w:hAnsi="Times New Roman" w:cs="Times New Roman"/>
          <w:sz w:val="24"/>
          <w:szCs w:val="24"/>
        </w:rPr>
        <w:t xml:space="preserve">, вербовки в различные организации и группы);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деструктивные течения в Интернете, их признаки и опасности, правила безопасного использования Интернета по предотвращению рисков и угроз вовлечения в различную деструктивную деятельность.</w:t>
      </w:r>
    </w:p>
    <w:p w:rsidR="00831B5D" w:rsidRPr="00F01EBA" w:rsidRDefault="00831B5D" w:rsidP="00831B5D">
      <w:pPr>
        <w:spacing w:after="0" w:line="264" w:lineRule="auto"/>
        <w:ind w:firstLine="600"/>
        <w:jc w:val="both"/>
        <w:rPr>
          <w:rFonts w:ascii="Times New Roman" w:hAnsi="Times New Roman" w:cs="Times New Roman"/>
          <w:sz w:val="24"/>
          <w:szCs w:val="24"/>
        </w:rPr>
      </w:pP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b/>
          <w:color w:val="000000"/>
          <w:sz w:val="24"/>
          <w:szCs w:val="24"/>
        </w:rPr>
        <w:t xml:space="preserve">Модуль № 11 «Основы противодействия экстремизму и терроризму»: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понятия «экстремизм» и «терроризм», их содержание, причины, возможные варианты проявления и последствия;</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цели и формы проявления террористических актов, их последствия, уровни террористической опасности;</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основы общественно-государственной системы противодействия экстремизму и терроризму, контртеррористическая операция и её цели;</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признаки вовлечения в террористическую деятельность, правила антитеррористического поведения;</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признаки угроз и подготовки различных форм терактов, порядок действий при их обнаружении;</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правила безопасного поведения в условиях совершения теракта (нападение террористов и попытка захвата заложников, попадание в заложники, огневой налёт, наезд транспортного средства, подрыв взрывного устройства).</w:t>
      </w:r>
    </w:p>
    <w:p w:rsidR="00831B5D" w:rsidRPr="00F01EBA" w:rsidRDefault="00831B5D" w:rsidP="00831B5D">
      <w:pPr>
        <w:spacing w:after="0" w:line="264" w:lineRule="auto"/>
        <w:ind w:firstLine="600"/>
        <w:jc w:val="both"/>
        <w:rPr>
          <w:rFonts w:ascii="Times New Roman" w:hAnsi="Times New Roman" w:cs="Times New Roman"/>
          <w:sz w:val="24"/>
          <w:szCs w:val="24"/>
        </w:rPr>
      </w:pPr>
    </w:p>
    <w:p w:rsidR="00831B5D" w:rsidRPr="00F01EBA" w:rsidRDefault="00831B5D" w:rsidP="00831B5D">
      <w:pPr>
        <w:spacing w:after="0" w:line="264" w:lineRule="auto"/>
        <w:ind w:firstLine="600"/>
        <w:jc w:val="both"/>
        <w:rPr>
          <w:rFonts w:ascii="Times New Roman" w:hAnsi="Times New Roman" w:cs="Times New Roman"/>
          <w:sz w:val="24"/>
          <w:szCs w:val="24"/>
        </w:rPr>
      </w:pPr>
    </w:p>
    <w:p w:rsidR="00831B5D" w:rsidRPr="00F01EBA" w:rsidRDefault="00831B5D" w:rsidP="00831B5D">
      <w:pPr>
        <w:spacing w:after="0" w:line="264" w:lineRule="auto"/>
        <w:ind w:firstLine="600"/>
        <w:jc w:val="both"/>
        <w:rPr>
          <w:rFonts w:ascii="Times New Roman" w:hAnsi="Times New Roman" w:cs="Times New Roman"/>
          <w:sz w:val="24"/>
          <w:szCs w:val="24"/>
        </w:rPr>
      </w:pPr>
    </w:p>
    <w:p w:rsidR="00831B5D" w:rsidRPr="00F01EBA" w:rsidRDefault="00831B5D" w:rsidP="00831B5D">
      <w:pPr>
        <w:rPr>
          <w:rFonts w:ascii="Times New Roman" w:hAnsi="Times New Roman" w:cs="Times New Roman"/>
          <w:sz w:val="24"/>
          <w:szCs w:val="24"/>
        </w:rPr>
        <w:sectPr w:rsidR="00831B5D" w:rsidRPr="00F01EBA">
          <w:pgSz w:w="11906" w:h="16383"/>
          <w:pgMar w:top="1134" w:right="850" w:bottom="1134" w:left="1701" w:header="720" w:footer="720" w:gutter="0"/>
          <w:cols w:space="720"/>
          <w:docGrid w:linePitch="360"/>
        </w:sectPr>
      </w:pPr>
    </w:p>
    <w:bookmarkEnd w:id="1"/>
    <w:p w:rsidR="00831B5D" w:rsidRPr="00F01EBA" w:rsidRDefault="00831B5D" w:rsidP="00831B5D">
      <w:pPr>
        <w:spacing w:after="0" w:line="264" w:lineRule="auto"/>
        <w:ind w:left="120"/>
        <w:jc w:val="both"/>
        <w:rPr>
          <w:rFonts w:ascii="Times New Roman" w:hAnsi="Times New Roman" w:cs="Times New Roman"/>
          <w:sz w:val="24"/>
          <w:szCs w:val="24"/>
        </w:rPr>
      </w:pPr>
      <w:r w:rsidRPr="00F01EBA">
        <w:rPr>
          <w:rFonts w:ascii="Times New Roman" w:hAnsi="Times New Roman" w:cs="Times New Roman"/>
          <w:b/>
          <w:color w:val="000000"/>
          <w:sz w:val="24"/>
          <w:szCs w:val="24"/>
        </w:rPr>
        <w:lastRenderedPageBreak/>
        <w:t>ПЛАНИРУЕМЫЕ ОБРАЗОВАТЕЛЬНЫЕ РЕЗУЛЬТАТЫ</w:t>
      </w:r>
    </w:p>
    <w:p w:rsidR="00831B5D" w:rsidRPr="00F01EBA" w:rsidRDefault="00831B5D" w:rsidP="00831B5D">
      <w:pPr>
        <w:spacing w:after="0" w:line="264" w:lineRule="auto"/>
        <w:ind w:left="120"/>
        <w:jc w:val="both"/>
        <w:rPr>
          <w:rFonts w:ascii="Times New Roman" w:hAnsi="Times New Roman" w:cs="Times New Roman"/>
          <w:sz w:val="24"/>
          <w:szCs w:val="24"/>
        </w:rPr>
      </w:pPr>
    </w:p>
    <w:p w:rsidR="00831B5D" w:rsidRPr="00F01EBA" w:rsidRDefault="00831B5D" w:rsidP="00831B5D">
      <w:pPr>
        <w:spacing w:after="0" w:line="264" w:lineRule="auto"/>
        <w:ind w:left="120"/>
        <w:jc w:val="both"/>
        <w:rPr>
          <w:rFonts w:ascii="Times New Roman" w:hAnsi="Times New Roman" w:cs="Times New Roman"/>
          <w:sz w:val="24"/>
          <w:szCs w:val="24"/>
        </w:rPr>
      </w:pPr>
      <w:r w:rsidRPr="00F01EBA">
        <w:rPr>
          <w:rFonts w:ascii="Times New Roman" w:hAnsi="Times New Roman" w:cs="Times New Roman"/>
          <w:b/>
          <w:color w:val="000000"/>
          <w:sz w:val="24"/>
          <w:szCs w:val="24"/>
        </w:rPr>
        <w:t>ЛИЧНОСТНЫЕ РЕЗУЛЬТАТЫ</w:t>
      </w:r>
    </w:p>
    <w:p w:rsidR="00831B5D" w:rsidRPr="00F01EBA" w:rsidRDefault="00831B5D" w:rsidP="00831B5D">
      <w:pPr>
        <w:spacing w:after="0" w:line="264" w:lineRule="auto"/>
        <w:ind w:left="120"/>
        <w:jc w:val="both"/>
        <w:rPr>
          <w:rFonts w:ascii="Times New Roman" w:hAnsi="Times New Roman" w:cs="Times New Roman"/>
          <w:sz w:val="24"/>
          <w:szCs w:val="24"/>
        </w:rPr>
      </w:pPr>
    </w:p>
    <w:p w:rsidR="00831B5D" w:rsidRPr="00F01EBA" w:rsidRDefault="00831B5D" w:rsidP="00831B5D">
      <w:pPr>
        <w:spacing w:after="0" w:line="264" w:lineRule="auto"/>
        <w:ind w:firstLine="600"/>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Личностные результаты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Способствуют процессам самопознания, самовоспитания и саморазвития, формирования внутренней позиции личности и проявляются в индивидуальных социально значимых качествах, которые выражаются прежде всего в готовности обучающихся к саморазвитию, самостоятельности, инициативе и личностному самоопределению; осмысленному ведению здорового и безопасного образа жизни и соблюдению правил экологического поведения; к целенаправленной социально значимой деятельности; принятию внутренней позиции личности как особого ценностного отношения к себе, к окружающим людям и к жизни в целом.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Личностные результаты, формируемые в ходе изучения учебного предмета ОБЗР, должны отражать готовность обучающихся руководствоваться системой позитивных ценностных ориентаций и расширение опыта деятельности на её основе.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Личностные результаты изучения ОБЗР включают:</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b/>
          <w:color w:val="000000"/>
          <w:sz w:val="24"/>
          <w:szCs w:val="24"/>
        </w:rPr>
        <w:t>1. Патриотическое воспитание:</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осознание российской гражданской идентичности в поликультурном и многоконфессиональном обществе, проявление интереса к познанию родного языка, истории, культуры Российской Федерации, своего края, народов России;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ценностное отношение к достижениям своей Родины – России, к науке, искусству, спорту, технологиям, боевым подвигам и трудовым достижениям народа;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уважение к символам государства, государственным праздникам, историческому и природному наследию и памятникам, традициям разных народов, проживающих в родной стране;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формирование чувства гордости за свою Родину, ответственного отношения к выполнению конституционного долга – защите Отечества;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b/>
          <w:color w:val="000000"/>
          <w:sz w:val="24"/>
          <w:szCs w:val="24"/>
        </w:rPr>
        <w:t>2. Гражданское воспитание:</w:t>
      </w:r>
    </w:p>
    <w:p w:rsidR="00831B5D" w:rsidRPr="00F01EBA" w:rsidRDefault="00831B5D" w:rsidP="00831B5D">
      <w:pPr>
        <w:spacing w:after="0" w:line="264" w:lineRule="auto"/>
        <w:ind w:firstLine="600"/>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готовность к выполнению обязанностей гражданина и реализации его прав, уважение прав, свобод и законных интересов других людей;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активное участие в жизни семьи, организации, местного сообщества, родного края, страны; </w:t>
      </w:r>
      <w:r w:rsidRPr="00F01EBA">
        <w:rPr>
          <w:rFonts w:ascii="Times New Roman" w:eastAsia="Liberation Serif" w:hAnsi="Times New Roman" w:cs="Times New Roman"/>
          <w:sz w:val="24"/>
          <w:szCs w:val="24"/>
        </w:rPr>
        <w:tab/>
        <w:t xml:space="preserve">неприятие любых форм экстремизма, дискриминации;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понимание роли различных социальных институтов в жизни человека;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представление о способах противодействия коррупции; </w:t>
      </w:r>
    </w:p>
    <w:p w:rsidR="00F01EBA" w:rsidRDefault="00831B5D" w:rsidP="00831B5D">
      <w:pPr>
        <w:spacing w:after="0" w:line="264" w:lineRule="auto"/>
        <w:ind w:firstLine="600"/>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готовность к разнообразной совместной деятельности, стремление к взаимопониманию и взаимопомощи, активное участие в самоуправлении в образовательной организации; готовность к участию в гуманитарной деятельности (</w:t>
      </w:r>
      <w:proofErr w:type="spellStart"/>
      <w:r w:rsidRPr="00F01EBA">
        <w:rPr>
          <w:rFonts w:ascii="Times New Roman" w:eastAsia="Liberation Serif" w:hAnsi="Times New Roman" w:cs="Times New Roman"/>
          <w:sz w:val="24"/>
          <w:szCs w:val="24"/>
        </w:rPr>
        <w:t>волонтёрство</w:t>
      </w:r>
      <w:proofErr w:type="spellEnd"/>
      <w:r w:rsidRPr="00F01EBA">
        <w:rPr>
          <w:rFonts w:ascii="Times New Roman" w:eastAsia="Liberation Serif" w:hAnsi="Times New Roman" w:cs="Times New Roman"/>
          <w:sz w:val="24"/>
          <w:szCs w:val="24"/>
        </w:rPr>
        <w:t xml:space="preserve">, помощь людям, нуждающимся в ней);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ab/>
      </w:r>
      <w:proofErr w:type="spellStart"/>
      <w:r w:rsidRPr="00F01EBA">
        <w:rPr>
          <w:rFonts w:ascii="Times New Roman" w:eastAsia="Liberation Serif" w:hAnsi="Times New Roman" w:cs="Times New Roman"/>
          <w:sz w:val="24"/>
          <w:szCs w:val="24"/>
        </w:rPr>
        <w:t>сформированность</w:t>
      </w:r>
      <w:proofErr w:type="spellEnd"/>
      <w:r w:rsidRPr="00F01EBA">
        <w:rPr>
          <w:rFonts w:ascii="Times New Roman" w:eastAsia="Liberation Serif" w:hAnsi="Times New Roman" w:cs="Times New Roman"/>
          <w:sz w:val="24"/>
          <w:szCs w:val="24"/>
        </w:rPr>
        <w:t xml:space="preserve"> активной жизненной позиции, умений и навыков личного участия в обеспечении мер безопасности личности, общества и государства;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lastRenderedPageBreak/>
        <w:t xml:space="preserve">понимание и признание особой роли государства в обеспечении государственной и международной безопасности, обороны, осмысление роли государства и общества в решении задачи защиты населения от опасных и чрезвычайных ситуаций природного, техногенного и социального характера;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знание и понимание роли государства в противодействии основным вызовам современности: терроризму, экстремизму, незаконному распространению наркотических средств, неприятие любых форм экстремизма, дискриминации, формирование веротерпимости, уважительного и доброжелательного отношения к другому человеку, его мнению, развитие способности к конструктивному диалогу с другими людьми.</w:t>
      </w:r>
    </w:p>
    <w:p w:rsidR="00831B5D" w:rsidRPr="00F01EBA" w:rsidRDefault="00831B5D" w:rsidP="00831B5D">
      <w:pPr>
        <w:spacing w:after="0" w:line="264" w:lineRule="auto"/>
        <w:ind w:firstLine="600"/>
        <w:jc w:val="both"/>
        <w:rPr>
          <w:rFonts w:ascii="Times New Roman" w:hAnsi="Times New Roman" w:cs="Times New Roman"/>
          <w:sz w:val="24"/>
          <w:szCs w:val="24"/>
        </w:rPr>
      </w:pP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b/>
          <w:color w:val="000000"/>
          <w:sz w:val="24"/>
          <w:szCs w:val="24"/>
        </w:rPr>
        <w:t>3. Духовно-нравственное воспитание:</w:t>
      </w:r>
    </w:p>
    <w:p w:rsidR="00831B5D" w:rsidRPr="00F01EBA" w:rsidRDefault="00831B5D" w:rsidP="00831B5D">
      <w:pPr>
        <w:spacing w:after="0" w:line="264" w:lineRule="auto"/>
        <w:ind w:firstLine="600"/>
        <w:jc w:val="both"/>
        <w:rPr>
          <w:rFonts w:ascii="Times New Roman" w:hAnsi="Times New Roman" w:cs="Times New Roman"/>
          <w:color w:val="000000"/>
          <w:sz w:val="24"/>
          <w:szCs w:val="24"/>
        </w:rPr>
      </w:pPr>
      <w:r w:rsidRPr="00F01EBA">
        <w:rPr>
          <w:rFonts w:ascii="Times New Roman" w:eastAsia="Liberation Serif" w:hAnsi="Times New Roman" w:cs="Times New Roman"/>
          <w:color w:val="000000"/>
          <w:sz w:val="24"/>
          <w:szCs w:val="24"/>
        </w:rPr>
        <w:t xml:space="preserve">ориентация на моральные ценности и нормы в ситуациях нравственного выбора; </w:t>
      </w:r>
    </w:p>
    <w:p w:rsidR="00831B5D" w:rsidRPr="00F01EBA" w:rsidRDefault="00831B5D" w:rsidP="00831B5D">
      <w:pPr>
        <w:spacing w:after="0" w:line="264" w:lineRule="auto"/>
        <w:ind w:firstLine="600"/>
        <w:jc w:val="both"/>
        <w:rPr>
          <w:rFonts w:ascii="Times New Roman" w:hAnsi="Times New Roman" w:cs="Times New Roman"/>
          <w:color w:val="000000"/>
          <w:sz w:val="24"/>
          <w:szCs w:val="24"/>
        </w:rPr>
      </w:pPr>
      <w:r w:rsidRPr="00F01EBA">
        <w:rPr>
          <w:rFonts w:ascii="Times New Roman" w:eastAsia="Liberation Serif" w:hAnsi="Times New Roman" w:cs="Times New Roman"/>
          <w:color w:val="000000"/>
          <w:sz w:val="24"/>
          <w:szCs w:val="24"/>
        </w:rPr>
        <w:t xml:space="preserve">готовность оценивать своё поведение и поступки, а также поведение и поступки других людей с позиции нравственных и правовых норм с учётом осознания последствий поступков;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активное неприятие асоциальных поступков, свобода и ответственность личности в условиях индивидуального и общественного пространства;</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развитие ответственного отношения к ведению здорового образа жизни, исключающего употребление наркотиков, алкоголя, курения и нанесение иного вреда собственному здоровью и здоровью окружающих;</w:t>
      </w:r>
    </w:p>
    <w:p w:rsidR="00831B5D" w:rsidRPr="00F01EBA" w:rsidRDefault="00831B5D" w:rsidP="00831B5D">
      <w:pPr>
        <w:spacing w:after="0" w:line="264" w:lineRule="auto"/>
        <w:ind w:firstLine="600"/>
        <w:jc w:val="both"/>
        <w:rPr>
          <w:rFonts w:ascii="Times New Roman" w:hAnsi="Times New Roman" w:cs="Times New Roman"/>
          <w:color w:val="000000"/>
          <w:sz w:val="24"/>
          <w:szCs w:val="24"/>
        </w:rPr>
      </w:pPr>
      <w:r w:rsidRPr="00F01EBA">
        <w:rPr>
          <w:rFonts w:ascii="Times New Roman" w:eastAsia="Liberation Serif" w:hAnsi="Times New Roman" w:cs="Times New Roman"/>
          <w:color w:val="000000"/>
          <w:sz w:val="24"/>
          <w:szCs w:val="24"/>
        </w:rPr>
        <w:t>формирование личности безопасного типа, осознанного и ответственного отношения к личной безопасности и безопасности других людей.</w:t>
      </w:r>
    </w:p>
    <w:p w:rsidR="00831B5D" w:rsidRPr="00F01EBA" w:rsidRDefault="00F01EBA" w:rsidP="00831B5D">
      <w:pPr>
        <w:spacing w:after="0" w:line="264" w:lineRule="auto"/>
        <w:ind w:firstLine="600"/>
        <w:jc w:val="both"/>
        <w:rPr>
          <w:rFonts w:ascii="Times New Roman" w:hAnsi="Times New Roman" w:cs="Times New Roman"/>
          <w:sz w:val="24"/>
          <w:szCs w:val="24"/>
        </w:rPr>
      </w:pPr>
      <w:r>
        <w:rPr>
          <w:rFonts w:ascii="Times New Roman" w:eastAsia="Liberation Serif" w:hAnsi="Times New Roman" w:cs="Times New Roman"/>
          <w:b/>
          <w:color w:val="000000"/>
          <w:sz w:val="24"/>
          <w:szCs w:val="24"/>
        </w:rPr>
        <w:t>4</w:t>
      </w:r>
      <w:r w:rsidR="00831B5D" w:rsidRPr="00F01EBA">
        <w:rPr>
          <w:rFonts w:ascii="Times New Roman" w:eastAsia="Liberation Serif" w:hAnsi="Times New Roman" w:cs="Times New Roman"/>
          <w:b/>
          <w:color w:val="000000"/>
          <w:sz w:val="24"/>
          <w:szCs w:val="24"/>
        </w:rPr>
        <w:t>.</w:t>
      </w:r>
      <w:r w:rsidR="00831B5D" w:rsidRPr="00F01EBA">
        <w:rPr>
          <w:rFonts w:ascii="Times New Roman" w:eastAsia="Liberation Serif" w:hAnsi="Times New Roman" w:cs="Times New Roman"/>
          <w:color w:val="000000"/>
          <w:sz w:val="24"/>
          <w:szCs w:val="24"/>
        </w:rPr>
        <w:t xml:space="preserve"> </w:t>
      </w:r>
      <w:r w:rsidR="00831B5D" w:rsidRPr="00F01EBA">
        <w:rPr>
          <w:rFonts w:ascii="Times New Roman" w:eastAsia="Liberation Serif" w:hAnsi="Times New Roman" w:cs="Times New Roman"/>
          <w:b/>
          <w:color w:val="000000"/>
          <w:sz w:val="24"/>
          <w:szCs w:val="24"/>
        </w:rPr>
        <w:t>Физическое воспитание, формирование культуры здоровья и эмоционального благополучия:</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color w:val="000000"/>
          <w:sz w:val="24"/>
          <w:szCs w:val="24"/>
        </w:rPr>
        <w:t>понимание личностного смысла изучения учебного предмета ОБ</w:t>
      </w:r>
      <w:r w:rsidR="00F01EBA">
        <w:rPr>
          <w:rFonts w:ascii="Times New Roman" w:eastAsia="Liberation Serif" w:hAnsi="Times New Roman" w:cs="Times New Roman"/>
          <w:color w:val="000000"/>
          <w:sz w:val="24"/>
          <w:szCs w:val="24"/>
        </w:rPr>
        <w:t>ЗР</w:t>
      </w:r>
      <w:r w:rsidRPr="00F01EBA">
        <w:rPr>
          <w:rFonts w:ascii="Times New Roman" w:eastAsia="Liberation Serif" w:hAnsi="Times New Roman" w:cs="Times New Roman"/>
          <w:color w:val="000000"/>
          <w:sz w:val="24"/>
          <w:szCs w:val="24"/>
        </w:rPr>
        <w:t>, его значения для безопасной и продуктивной жизнедеятельности человека, общества и государства;</w:t>
      </w:r>
    </w:p>
    <w:p w:rsidR="00831B5D" w:rsidRPr="00F01EBA" w:rsidRDefault="00831B5D" w:rsidP="00831B5D">
      <w:pPr>
        <w:spacing w:after="0" w:line="264" w:lineRule="auto"/>
        <w:ind w:firstLine="600"/>
        <w:jc w:val="both"/>
        <w:rPr>
          <w:rFonts w:ascii="Times New Roman" w:hAnsi="Times New Roman" w:cs="Times New Roman"/>
          <w:color w:val="000000"/>
          <w:sz w:val="24"/>
          <w:szCs w:val="24"/>
        </w:rPr>
      </w:pPr>
      <w:r w:rsidRPr="00F01EBA">
        <w:rPr>
          <w:rFonts w:ascii="Times New Roman" w:eastAsia="Liberation Serif" w:hAnsi="Times New Roman" w:cs="Times New Roman"/>
          <w:color w:val="000000"/>
          <w:sz w:val="24"/>
          <w:szCs w:val="24"/>
        </w:rPr>
        <w:t xml:space="preserve">осознание ценности жизни; </w:t>
      </w:r>
    </w:p>
    <w:p w:rsidR="00831B5D" w:rsidRPr="00F01EBA" w:rsidRDefault="00831B5D" w:rsidP="00831B5D">
      <w:pPr>
        <w:spacing w:after="0" w:line="264" w:lineRule="auto"/>
        <w:ind w:firstLine="600"/>
        <w:jc w:val="both"/>
        <w:rPr>
          <w:rFonts w:ascii="Times New Roman" w:hAnsi="Times New Roman" w:cs="Times New Roman"/>
          <w:color w:val="000000"/>
          <w:sz w:val="24"/>
          <w:szCs w:val="24"/>
        </w:rPr>
      </w:pPr>
      <w:r w:rsidRPr="00F01EBA">
        <w:rPr>
          <w:rFonts w:ascii="Times New Roman" w:eastAsia="Liberation Serif" w:hAnsi="Times New Roman" w:cs="Times New Roman"/>
          <w:color w:val="000000"/>
          <w:sz w:val="24"/>
          <w:szCs w:val="24"/>
        </w:rPr>
        <w:t xml:space="preserve">ответственное отношение к своему здоровью и установка на здоровый образ жизни (здоровое питание, соблюдение гигиенических правил, сбалансированный режим занятий и отдыха, регулярная физическая активность); </w:t>
      </w:r>
    </w:p>
    <w:p w:rsidR="00831B5D" w:rsidRPr="00F01EBA" w:rsidRDefault="00831B5D" w:rsidP="00831B5D">
      <w:pPr>
        <w:spacing w:after="0" w:line="264" w:lineRule="auto"/>
        <w:ind w:firstLine="600"/>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соблюдение правил безопасности, в том числе навыков безопасного поведения в Интернет–среде;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способность адаптироваться к стрессовым ситуациям и меняющимся социальным, информационным и природным условиям, в том числе осмысливая собственный опыт и выстраивая дальнейшие цели; умение принимать себя и других людей, не осуждая;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умение осознавать эмоциональное состояние своё и других людей, уметь управлять собственным эмоциональным состоянием; </w:t>
      </w:r>
    </w:p>
    <w:p w:rsidR="00831B5D" w:rsidRPr="00F01EBA" w:rsidRDefault="00831B5D" w:rsidP="00831B5D">
      <w:pPr>
        <w:spacing w:after="0" w:line="264" w:lineRule="auto"/>
        <w:ind w:firstLine="600"/>
        <w:jc w:val="both"/>
        <w:rPr>
          <w:rFonts w:ascii="Times New Roman" w:hAnsi="Times New Roman" w:cs="Times New Roman"/>
          <w:sz w:val="24"/>
          <w:szCs w:val="24"/>
        </w:rPr>
      </w:pPr>
      <w:proofErr w:type="spellStart"/>
      <w:r w:rsidRPr="00F01EBA">
        <w:rPr>
          <w:rFonts w:ascii="Times New Roman" w:eastAsia="Liberation Serif" w:hAnsi="Times New Roman" w:cs="Times New Roman"/>
          <w:sz w:val="24"/>
          <w:szCs w:val="24"/>
        </w:rPr>
        <w:t>сформированность</w:t>
      </w:r>
      <w:proofErr w:type="spellEnd"/>
      <w:r w:rsidRPr="00F01EBA">
        <w:rPr>
          <w:rFonts w:ascii="Times New Roman" w:eastAsia="Liberation Serif" w:hAnsi="Times New Roman" w:cs="Times New Roman"/>
          <w:sz w:val="24"/>
          <w:szCs w:val="24"/>
        </w:rPr>
        <w:t xml:space="preserve"> навыка рефлексии, признание своего права на ошибку и такого же права другого человека;</w:t>
      </w:r>
    </w:p>
    <w:p w:rsidR="00831B5D" w:rsidRPr="00F01EBA" w:rsidRDefault="00831B5D" w:rsidP="00831B5D">
      <w:pPr>
        <w:spacing w:after="0" w:line="264" w:lineRule="auto"/>
        <w:ind w:firstLine="600"/>
        <w:jc w:val="both"/>
        <w:rPr>
          <w:rFonts w:ascii="Times New Roman" w:hAnsi="Times New Roman" w:cs="Times New Roman"/>
          <w:sz w:val="24"/>
          <w:szCs w:val="24"/>
        </w:rPr>
      </w:pPr>
    </w:p>
    <w:p w:rsidR="00831B5D" w:rsidRPr="00F01EBA" w:rsidRDefault="00F01EBA" w:rsidP="00831B5D">
      <w:pPr>
        <w:spacing w:after="0" w:line="264" w:lineRule="auto"/>
        <w:ind w:firstLine="600"/>
        <w:jc w:val="both"/>
        <w:rPr>
          <w:rFonts w:ascii="Times New Roman" w:hAnsi="Times New Roman" w:cs="Times New Roman"/>
          <w:sz w:val="24"/>
          <w:szCs w:val="24"/>
        </w:rPr>
      </w:pPr>
      <w:r>
        <w:rPr>
          <w:rFonts w:ascii="Times New Roman" w:eastAsia="Liberation Serif" w:hAnsi="Times New Roman" w:cs="Times New Roman"/>
          <w:b/>
          <w:color w:val="000000"/>
          <w:sz w:val="24"/>
          <w:szCs w:val="24"/>
        </w:rPr>
        <w:t>5</w:t>
      </w:r>
      <w:r w:rsidR="00831B5D" w:rsidRPr="00F01EBA">
        <w:rPr>
          <w:rFonts w:ascii="Times New Roman" w:eastAsia="Liberation Serif" w:hAnsi="Times New Roman" w:cs="Times New Roman"/>
          <w:b/>
          <w:color w:val="000000"/>
          <w:sz w:val="24"/>
          <w:szCs w:val="24"/>
        </w:rPr>
        <w:t>. Трудовое воспитание:</w:t>
      </w:r>
    </w:p>
    <w:p w:rsidR="00831B5D" w:rsidRPr="00F01EBA" w:rsidRDefault="00831B5D" w:rsidP="00831B5D">
      <w:pPr>
        <w:spacing w:after="0" w:line="264" w:lineRule="auto"/>
        <w:ind w:firstLine="600"/>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установка на активное участие в решении практических задач (в рамках семьи, организации, населенного пункта, родного края) технологической и социальной  направленности, способность инициировать, планировать и самостоятельно выполнять </w:t>
      </w:r>
      <w:r w:rsidRPr="00F01EBA">
        <w:rPr>
          <w:rFonts w:ascii="Times New Roman" w:eastAsia="Liberation Serif" w:hAnsi="Times New Roman" w:cs="Times New Roman"/>
          <w:sz w:val="24"/>
          <w:szCs w:val="24"/>
        </w:rPr>
        <w:lastRenderedPageBreak/>
        <w:t xml:space="preserve">такого рода деятельность; </w:t>
      </w:r>
      <w:r w:rsidRPr="00F01EBA">
        <w:rPr>
          <w:rFonts w:ascii="Times New Roman" w:eastAsia="Liberation Serif" w:hAnsi="Times New Roman" w:cs="Times New Roman"/>
          <w:sz w:val="24"/>
          <w:szCs w:val="24"/>
        </w:rPr>
        <w:tab/>
        <w:t xml:space="preserve">интерес к практическому изучению профессий и труда различного рода, в том числе на основе применения изучаемого предметного знания;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осознание важности обучения на протяжении всей жизни для успешной профессиональной деятельности и развитие необходимых умений для этого;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готовность адаптироваться в профессиональной среде;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уважение к труду и результатам трудовой деятельности;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осознанный выбор и построение индивидуальной траектории образования и жизненных планов с учётом личных и общественных интересов и потребностей;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укрепление ответственного отношения к учёбе, способности применять меры и средства индивидуальной защиты, приёмы рационального и безопасного поведения в опасных и чрезвычайных ситуациях;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овладение умениями оказывать первую помощь пострадавшим при потере сознания, остановке дыхания, наружных кровотечениях, попадании инородных тел в верхние дыхательные пути, травмах различных областей тела, ожогах, отморожениях, отравлениях;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установка на овладение знаниями и умениями предупреждения опасных и чрезвычайных ситуаций во время пребывания в различных средах (в помещении, на улице, на природе, в общественных местах и на массовых мероприятиях, при коммуникации, при воздействии рисков культурной среды);</w:t>
      </w:r>
    </w:p>
    <w:p w:rsidR="00F01EBA" w:rsidRDefault="00F01EBA" w:rsidP="00831B5D">
      <w:pPr>
        <w:spacing w:after="0" w:line="264" w:lineRule="auto"/>
        <w:ind w:left="120"/>
        <w:jc w:val="both"/>
        <w:rPr>
          <w:rFonts w:ascii="Times New Roman" w:eastAsia="Liberation Serif" w:hAnsi="Times New Roman" w:cs="Times New Roman"/>
          <w:b/>
          <w:color w:val="000000"/>
          <w:sz w:val="24"/>
          <w:szCs w:val="24"/>
        </w:rPr>
      </w:pPr>
    </w:p>
    <w:p w:rsidR="00831B5D" w:rsidRPr="00F01EBA" w:rsidRDefault="00831B5D" w:rsidP="00F01EBA">
      <w:pPr>
        <w:spacing w:after="0" w:line="264" w:lineRule="auto"/>
        <w:ind w:left="120"/>
        <w:jc w:val="both"/>
        <w:rPr>
          <w:rFonts w:ascii="Times New Roman" w:hAnsi="Times New Roman" w:cs="Times New Roman"/>
          <w:sz w:val="24"/>
          <w:szCs w:val="24"/>
        </w:rPr>
      </w:pPr>
      <w:r w:rsidRPr="00F01EBA">
        <w:rPr>
          <w:rFonts w:ascii="Times New Roman" w:hAnsi="Times New Roman" w:cs="Times New Roman"/>
          <w:b/>
          <w:color w:val="000000"/>
          <w:sz w:val="24"/>
          <w:szCs w:val="24"/>
        </w:rPr>
        <w:t>ПРЕДМЕТНЫЕ РЕЗУЛЬТАТЫ</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hAnsi="Times New Roman" w:cs="Times New Roman"/>
          <w:color w:val="000000"/>
          <w:sz w:val="24"/>
          <w:szCs w:val="24"/>
        </w:rPr>
        <w:t xml:space="preserve">Предметные результаты характеризуют </w:t>
      </w:r>
      <w:proofErr w:type="spellStart"/>
      <w:r w:rsidRPr="00F01EBA">
        <w:rPr>
          <w:rFonts w:ascii="Times New Roman" w:hAnsi="Times New Roman" w:cs="Times New Roman"/>
          <w:color w:val="000000"/>
          <w:sz w:val="24"/>
          <w:szCs w:val="24"/>
        </w:rPr>
        <w:t>сформированностью</w:t>
      </w:r>
      <w:proofErr w:type="spellEnd"/>
      <w:r w:rsidRPr="00F01EBA">
        <w:rPr>
          <w:rFonts w:ascii="Times New Roman" w:hAnsi="Times New Roman" w:cs="Times New Roman"/>
          <w:color w:val="000000"/>
          <w:sz w:val="24"/>
          <w:szCs w:val="24"/>
        </w:rPr>
        <w:t xml:space="preserve"> у обучающихся основ безопасности </w:t>
      </w:r>
      <w:r w:rsidR="00F01EBA">
        <w:rPr>
          <w:rFonts w:ascii="Times New Roman" w:hAnsi="Times New Roman" w:cs="Times New Roman"/>
          <w:color w:val="000000"/>
          <w:sz w:val="24"/>
          <w:szCs w:val="24"/>
        </w:rPr>
        <w:t>и защиты Родины</w:t>
      </w:r>
      <w:r w:rsidRPr="00F01EBA">
        <w:rPr>
          <w:rFonts w:ascii="Times New Roman" w:hAnsi="Times New Roman" w:cs="Times New Roman"/>
          <w:color w:val="000000"/>
          <w:sz w:val="24"/>
          <w:szCs w:val="24"/>
        </w:rPr>
        <w:t xml:space="preserve"> и проявляются в способности построения и следования модели индивидуального безопасного поведения и опыте её применения в повседневной жизни.</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hAnsi="Times New Roman" w:cs="Times New Roman"/>
          <w:color w:val="000000"/>
          <w:sz w:val="24"/>
          <w:szCs w:val="24"/>
        </w:rPr>
        <w:t xml:space="preserve">Приобретаемый опыт проявляется в понимании существующих проблем безопасности и усвоении обучающимися минимума основных ключевых понятий, которые в дальнейшем будут использоваться без дополнительных разъяснений, приобретении систематизированных знаний основ комплексной безопасности личности, общества и государства, индивидуальной системы здорового образа жизни, </w:t>
      </w:r>
      <w:proofErr w:type="spellStart"/>
      <w:r w:rsidRPr="00F01EBA">
        <w:rPr>
          <w:rFonts w:ascii="Times New Roman" w:hAnsi="Times New Roman" w:cs="Times New Roman"/>
          <w:color w:val="000000"/>
          <w:sz w:val="24"/>
          <w:szCs w:val="24"/>
        </w:rPr>
        <w:t>антиэкстремистского</w:t>
      </w:r>
      <w:proofErr w:type="spellEnd"/>
      <w:r w:rsidRPr="00F01EBA">
        <w:rPr>
          <w:rFonts w:ascii="Times New Roman" w:hAnsi="Times New Roman" w:cs="Times New Roman"/>
          <w:color w:val="000000"/>
          <w:sz w:val="24"/>
          <w:szCs w:val="24"/>
        </w:rPr>
        <w:t xml:space="preserve"> мышления и антитеррористического поведения, овладении базовыми медицинскими знаниями и практическими умениями безопасного поведения в повседневной жизни.</w:t>
      </w:r>
    </w:p>
    <w:p w:rsidR="00831B5D" w:rsidRPr="00F01EBA" w:rsidRDefault="00831B5D" w:rsidP="00831B5D">
      <w:pPr>
        <w:spacing w:after="0" w:line="264" w:lineRule="auto"/>
        <w:ind w:firstLine="600"/>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Предметные результаты по ОБЗР должны обеспечивать: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1) </w:t>
      </w:r>
      <w:proofErr w:type="spellStart"/>
      <w:r w:rsidRPr="00F01EBA">
        <w:rPr>
          <w:rFonts w:ascii="Times New Roman" w:eastAsia="Liberation Serif" w:hAnsi="Times New Roman" w:cs="Times New Roman"/>
          <w:sz w:val="24"/>
          <w:szCs w:val="24"/>
        </w:rPr>
        <w:t>сформированность</w:t>
      </w:r>
      <w:proofErr w:type="spellEnd"/>
      <w:r w:rsidRPr="00F01EBA">
        <w:rPr>
          <w:rFonts w:ascii="Times New Roman" w:eastAsia="Liberation Serif" w:hAnsi="Times New Roman" w:cs="Times New Roman"/>
          <w:sz w:val="24"/>
          <w:szCs w:val="24"/>
        </w:rPr>
        <w:t xml:space="preserve"> представлений о значении безопасного и устойчивого развития для государства, общества, личности; фундаментальных ценностях и принципах, формирующих основы российского общества, безопасности страны, закрепленных в Конституции Российской Федерации, правовых основах обеспечения национальной безопасности, угрозах мирного и военного характера;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2) освоение знаний о мероприятиях по защите населения при чрезвычайных ситуациях природного, техногенного и биолого-социального характера, возникновении военной угрозы; формирование представлений о роли гражданской обороны и ее истории; знание порядка действий при сигнале «Внимание всем!»; знание об индивидуальных и коллективных мерах защиты и </w:t>
      </w:r>
      <w:proofErr w:type="spellStart"/>
      <w:r w:rsidRPr="00F01EBA">
        <w:rPr>
          <w:rFonts w:ascii="Times New Roman" w:eastAsia="Liberation Serif" w:hAnsi="Times New Roman" w:cs="Times New Roman"/>
          <w:sz w:val="24"/>
          <w:szCs w:val="24"/>
        </w:rPr>
        <w:t>сформированность</w:t>
      </w:r>
      <w:proofErr w:type="spellEnd"/>
      <w:r w:rsidRPr="00F01EBA">
        <w:rPr>
          <w:rFonts w:ascii="Times New Roman" w:eastAsia="Liberation Serif" w:hAnsi="Times New Roman" w:cs="Times New Roman"/>
          <w:sz w:val="24"/>
          <w:szCs w:val="24"/>
        </w:rPr>
        <w:t xml:space="preserve"> представлений о порядке их применения;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3) </w:t>
      </w:r>
      <w:proofErr w:type="spellStart"/>
      <w:r w:rsidRPr="00F01EBA">
        <w:rPr>
          <w:rFonts w:ascii="Times New Roman" w:eastAsia="Liberation Serif" w:hAnsi="Times New Roman" w:cs="Times New Roman"/>
          <w:sz w:val="24"/>
          <w:szCs w:val="24"/>
        </w:rPr>
        <w:t>сформированность</w:t>
      </w:r>
      <w:proofErr w:type="spellEnd"/>
      <w:r w:rsidRPr="00F01EBA">
        <w:rPr>
          <w:rFonts w:ascii="Times New Roman" w:eastAsia="Liberation Serif" w:hAnsi="Times New Roman" w:cs="Times New Roman"/>
          <w:sz w:val="24"/>
          <w:szCs w:val="24"/>
        </w:rPr>
        <w:t xml:space="preserve"> чувства гордости за свою Родину, ответственного отношения к выполнению конституционного долга – защите Отечества; овладение знаниями об </w:t>
      </w:r>
      <w:r w:rsidRPr="00F01EBA">
        <w:rPr>
          <w:rFonts w:ascii="Times New Roman" w:eastAsia="Liberation Serif" w:hAnsi="Times New Roman" w:cs="Times New Roman"/>
          <w:sz w:val="24"/>
          <w:szCs w:val="24"/>
        </w:rPr>
        <w:lastRenderedPageBreak/>
        <w:t xml:space="preserve">истории возникновения и развития военной организации государства, функции и задачи современных Вооруженных сил Российской Федерации, знание особенностей добровольной и обязательной подготовки к военной службе;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4) </w:t>
      </w:r>
      <w:proofErr w:type="spellStart"/>
      <w:r w:rsidRPr="00F01EBA">
        <w:rPr>
          <w:rFonts w:ascii="Times New Roman" w:eastAsia="Liberation Serif" w:hAnsi="Times New Roman" w:cs="Times New Roman"/>
          <w:sz w:val="24"/>
          <w:szCs w:val="24"/>
        </w:rPr>
        <w:t>сформированность</w:t>
      </w:r>
      <w:proofErr w:type="spellEnd"/>
      <w:r w:rsidRPr="00F01EBA">
        <w:rPr>
          <w:rFonts w:ascii="Times New Roman" w:eastAsia="Liberation Serif" w:hAnsi="Times New Roman" w:cs="Times New Roman"/>
          <w:sz w:val="24"/>
          <w:szCs w:val="24"/>
        </w:rPr>
        <w:t xml:space="preserve"> представлений о назначении, боевых свойствах и общем устройстве стрелкового оружия; </w:t>
      </w:r>
    </w:p>
    <w:p w:rsidR="00F01EBA" w:rsidRDefault="00831B5D" w:rsidP="00831B5D">
      <w:pPr>
        <w:spacing w:after="0" w:line="264" w:lineRule="auto"/>
        <w:ind w:firstLine="600"/>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5) овладение основными положениями общевоинских уставов Вооруженных Сил Российской Федерации и умение их применять при выполнении обязанностей воинской службы;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ab/>
        <w:t xml:space="preserve">6) </w:t>
      </w:r>
      <w:proofErr w:type="spellStart"/>
      <w:r w:rsidRPr="00F01EBA">
        <w:rPr>
          <w:rFonts w:ascii="Times New Roman" w:eastAsia="Liberation Serif" w:hAnsi="Times New Roman" w:cs="Times New Roman"/>
          <w:sz w:val="24"/>
          <w:szCs w:val="24"/>
        </w:rPr>
        <w:t>сформированность</w:t>
      </w:r>
      <w:proofErr w:type="spellEnd"/>
      <w:r w:rsidRPr="00F01EBA">
        <w:rPr>
          <w:rFonts w:ascii="Times New Roman" w:eastAsia="Liberation Serif" w:hAnsi="Times New Roman" w:cs="Times New Roman"/>
          <w:sz w:val="24"/>
          <w:szCs w:val="24"/>
        </w:rPr>
        <w:t xml:space="preserve"> представлений о понятиях «опасность», «безопасность», «риск», знание универсальных правил безопасного поведения, готовность применять их на практике, используя освоенные знания и умения, освоение основ проектирования собственной безопасной жизнедеятельности с учетом природных, техногенных и социальных рисков;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7) знание правил дорожного движения, пожарной безопасности, безопасного поведения в быту, транспорте, в общественных местах, на природе и умение применять их в поведении;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8) </w:t>
      </w:r>
      <w:proofErr w:type="spellStart"/>
      <w:r w:rsidRPr="00F01EBA">
        <w:rPr>
          <w:rFonts w:ascii="Times New Roman" w:eastAsia="Liberation Serif" w:hAnsi="Times New Roman" w:cs="Times New Roman"/>
          <w:sz w:val="24"/>
          <w:szCs w:val="24"/>
        </w:rPr>
        <w:t>сформированность</w:t>
      </w:r>
      <w:proofErr w:type="spellEnd"/>
      <w:r w:rsidRPr="00F01EBA">
        <w:rPr>
          <w:rFonts w:ascii="Times New Roman" w:eastAsia="Liberation Serif" w:hAnsi="Times New Roman" w:cs="Times New Roman"/>
          <w:sz w:val="24"/>
          <w:szCs w:val="24"/>
        </w:rPr>
        <w:t xml:space="preserve"> представлений о порядке действий при возникновении чрезвычайных ситуаций в быту, транспорте, в общественных местах, на природе; умение оценивать и прогнозировать неблагоприятные факторы обстановки и принимать обоснованные решения в опасных и чрезвычайных ситуациях, с учетом реальных условий и возможностей;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9) освоение основ медицинских знаний и владение умениями оказывать первую помощь пострадавшим при потере сознания, остановке дыхания, наружных кровотечениях, попадании инородных тел в верхние дыхательные пути, травмах различных областей тела, ожогах, отморожениях, отравлениях; </w:t>
      </w:r>
      <w:proofErr w:type="spellStart"/>
      <w:r w:rsidRPr="00F01EBA">
        <w:rPr>
          <w:rFonts w:ascii="Times New Roman" w:eastAsia="Liberation Serif" w:hAnsi="Times New Roman" w:cs="Times New Roman"/>
          <w:sz w:val="24"/>
          <w:szCs w:val="24"/>
        </w:rPr>
        <w:t>сформированность</w:t>
      </w:r>
      <w:proofErr w:type="spellEnd"/>
      <w:r w:rsidRPr="00F01EBA">
        <w:rPr>
          <w:rFonts w:ascii="Times New Roman" w:eastAsia="Liberation Serif" w:hAnsi="Times New Roman" w:cs="Times New Roman"/>
          <w:sz w:val="24"/>
          <w:szCs w:val="24"/>
        </w:rPr>
        <w:t xml:space="preserve"> социально ответственного отношения к ведению здорового образа жизни, исключающего употребление наркотиков, алкоголя, курения и нанесения иного вреда собственному здоровью и здоровью окружающих;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10) </w:t>
      </w:r>
      <w:proofErr w:type="spellStart"/>
      <w:r w:rsidRPr="00F01EBA">
        <w:rPr>
          <w:rFonts w:ascii="Times New Roman" w:eastAsia="Liberation Serif" w:hAnsi="Times New Roman" w:cs="Times New Roman"/>
          <w:sz w:val="24"/>
          <w:szCs w:val="24"/>
        </w:rPr>
        <w:t>сформированность</w:t>
      </w:r>
      <w:proofErr w:type="spellEnd"/>
      <w:r w:rsidRPr="00F01EBA">
        <w:rPr>
          <w:rFonts w:ascii="Times New Roman" w:eastAsia="Liberation Serif" w:hAnsi="Times New Roman" w:cs="Times New Roman"/>
          <w:sz w:val="24"/>
          <w:szCs w:val="24"/>
        </w:rPr>
        <w:t xml:space="preserve"> представлений о правилах безопасного поведения в социуме, овладение знаниями об опасных проявлениях конфликтов, </w:t>
      </w:r>
      <w:proofErr w:type="spellStart"/>
      <w:r w:rsidRPr="00F01EBA">
        <w:rPr>
          <w:rFonts w:ascii="Times New Roman" w:eastAsia="Liberation Serif" w:hAnsi="Times New Roman" w:cs="Times New Roman"/>
          <w:sz w:val="24"/>
          <w:szCs w:val="24"/>
        </w:rPr>
        <w:t>манипулятивном</w:t>
      </w:r>
      <w:proofErr w:type="spellEnd"/>
      <w:r w:rsidRPr="00F01EBA">
        <w:rPr>
          <w:rFonts w:ascii="Times New Roman" w:eastAsia="Liberation Serif" w:hAnsi="Times New Roman" w:cs="Times New Roman"/>
          <w:sz w:val="24"/>
          <w:szCs w:val="24"/>
        </w:rPr>
        <w:t xml:space="preserve"> поведении, умения распознавать опасные проявления и формирование готовности им противодействовать;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11) </w:t>
      </w:r>
      <w:proofErr w:type="spellStart"/>
      <w:r w:rsidRPr="00F01EBA">
        <w:rPr>
          <w:rFonts w:ascii="Times New Roman" w:eastAsia="Liberation Serif" w:hAnsi="Times New Roman" w:cs="Times New Roman"/>
          <w:sz w:val="24"/>
          <w:szCs w:val="24"/>
        </w:rPr>
        <w:t>сформированность</w:t>
      </w:r>
      <w:proofErr w:type="spellEnd"/>
      <w:r w:rsidRPr="00F01EBA">
        <w:rPr>
          <w:rFonts w:ascii="Times New Roman" w:eastAsia="Liberation Serif" w:hAnsi="Times New Roman" w:cs="Times New Roman"/>
          <w:sz w:val="24"/>
          <w:szCs w:val="24"/>
        </w:rPr>
        <w:t xml:space="preserve"> представлений об информационных и компьютерных угрозах, опасных явлениях в Интернете, знания о правилах безопасного поведения в информационном пространстве и готовность применять их на практике;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12) освоение знаний об основах общественно-государственной системы противодействия экстремизму и терроризму; </w:t>
      </w:r>
      <w:proofErr w:type="spellStart"/>
      <w:r w:rsidRPr="00F01EBA">
        <w:rPr>
          <w:rFonts w:ascii="Times New Roman" w:eastAsia="Liberation Serif" w:hAnsi="Times New Roman" w:cs="Times New Roman"/>
          <w:sz w:val="24"/>
          <w:szCs w:val="24"/>
        </w:rPr>
        <w:t>сформированность</w:t>
      </w:r>
      <w:proofErr w:type="spellEnd"/>
      <w:r w:rsidRPr="00F01EBA">
        <w:rPr>
          <w:rFonts w:ascii="Times New Roman" w:eastAsia="Liberation Serif" w:hAnsi="Times New Roman" w:cs="Times New Roman"/>
          <w:sz w:val="24"/>
          <w:szCs w:val="24"/>
        </w:rPr>
        <w:t xml:space="preserve"> представлений об опасности вовлечения в деструктивную, экстремистскую и террористическую деятельность, умение распознавать опасности вовлечения; знания правил безопасного поведения при угрозе или в случае террористического акта; </w:t>
      </w:r>
    </w:p>
    <w:p w:rsidR="00831B5D" w:rsidRPr="00F01EBA" w:rsidRDefault="00831B5D" w:rsidP="00831B5D">
      <w:pPr>
        <w:spacing w:after="0" w:line="264" w:lineRule="auto"/>
        <w:ind w:firstLine="600"/>
        <w:jc w:val="both"/>
        <w:rPr>
          <w:rFonts w:ascii="Times New Roman" w:hAnsi="Times New Roman" w:cs="Times New Roman"/>
          <w:sz w:val="24"/>
          <w:szCs w:val="24"/>
        </w:rPr>
      </w:pPr>
      <w:r w:rsidRPr="00F01EBA">
        <w:rPr>
          <w:rFonts w:ascii="Times New Roman" w:eastAsia="Liberation Serif" w:hAnsi="Times New Roman" w:cs="Times New Roman"/>
          <w:sz w:val="24"/>
          <w:szCs w:val="24"/>
        </w:rPr>
        <w:t xml:space="preserve">13) </w:t>
      </w:r>
      <w:proofErr w:type="spellStart"/>
      <w:r w:rsidRPr="00F01EBA">
        <w:rPr>
          <w:rFonts w:ascii="Times New Roman" w:eastAsia="Liberation Serif" w:hAnsi="Times New Roman" w:cs="Times New Roman"/>
          <w:sz w:val="24"/>
          <w:szCs w:val="24"/>
        </w:rPr>
        <w:t>сформированность</w:t>
      </w:r>
      <w:proofErr w:type="spellEnd"/>
      <w:r w:rsidRPr="00F01EBA">
        <w:rPr>
          <w:rFonts w:ascii="Times New Roman" w:eastAsia="Liberation Serif" w:hAnsi="Times New Roman" w:cs="Times New Roman"/>
          <w:sz w:val="24"/>
          <w:szCs w:val="24"/>
        </w:rPr>
        <w:t xml:space="preserve"> активной жизненной позиции, умений и навыков личного участия в обеспечении мер безопасности личности, общества и государства; </w:t>
      </w:r>
    </w:p>
    <w:p w:rsidR="00155075" w:rsidRPr="00155075" w:rsidRDefault="00831B5D" w:rsidP="00831B5D">
      <w:pPr>
        <w:spacing w:after="0" w:line="264" w:lineRule="auto"/>
        <w:ind w:firstLine="600"/>
        <w:jc w:val="both"/>
        <w:rPr>
          <w:rFonts w:ascii="Times New Roman" w:eastAsia="Liberation Serif" w:hAnsi="Times New Roman" w:cs="Times New Roman"/>
          <w:sz w:val="24"/>
          <w:szCs w:val="24"/>
        </w:rPr>
      </w:pPr>
      <w:r w:rsidRPr="00F01EBA">
        <w:rPr>
          <w:rFonts w:ascii="Times New Roman" w:eastAsia="Liberation Serif" w:hAnsi="Times New Roman" w:cs="Times New Roman"/>
          <w:sz w:val="24"/>
          <w:szCs w:val="24"/>
        </w:rPr>
        <w:t xml:space="preserve">14) понимание роли государства в обеспечении государственной и международной безопасности, обороны, в противодействии основным вызовам современности: терроризму, </w:t>
      </w:r>
      <w:r w:rsidRPr="00155075">
        <w:rPr>
          <w:rFonts w:ascii="Times New Roman" w:eastAsia="Liberation Serif" w:hAnsi="Times New Roman" w:cs="Times New Roman"/>
          <w:sz w:val="24"/>
          <w:szCs w:val="24"/>
        </w:rPr>
        <w:t xml:space="preserve">экстремизму, незаконному распространению наркотических средств. </w:t>
      </w:r>
    </w:p>
    <w:p w:rsidR="00155075" w:rsidRPr="00155075" w:rsidRDefault="00155075" w:rsidP="00155075">
      <w:pPr>
        <w:spacing w:after="0" w:line="240" w:lineRule="auto"/>
        <w:ind w:firstLine="567"/>
        <w:jc w:val="both"/>
        <w:rPr>
          <w:rFonts w:ascii="Times New Roman" w:hAnsi="Times New Roman" w:cs="Times New Roman"/>
          <w:sz w:val="24"/>
          <w:szCs w:val="24"/>
        </w:rPr>
      </w:pPr>
      <w:r w:rsidRPr="00155075">
        <w:rPr>
          <w:rFonts w:ascii="Times New Roman" w:hAnsi="Times New Roman" w:cs="Times New Roman"/>
          <w:sz w:val="24"/>
          <w:szCs w:val="24"/>
        </w:rPr>
        <w:t xml:space="preserve">ФОРМИРОВАНИЕ БАЗОВЫХ УЧЕБНЫХ ДЕЙСТВИЙ ОБУЧАЮЩИХСЯ С УМСТВЕННОЙ ОТСТАЛОСТЬЮ (ИНТЕЛЛЕКТУАЛЬНЫМИ НАРУШЕНИЯМИ). </w:t>
      </w:r>
    </w:p>
    <w:p w:rsidR="00155075" w:rsidRPr="00155075" w:rsidRDefault="00155075" w:rsidP="00155075">
      <w:pPr>
        <w:spacing w:after="0" w:line="240" w:lineRule="auto"/>
        <w:ind w:firstLine="567"/>
        <w:jc w:val="both"/>
        <w:rPr>
          <w:rFonts w:ascii="Times New Roman" w:hAnsi="Times New Roman" w:cs="Times New Roman"/>
          <w:sz w:val="24"/>
          <w:szCs w:val="24"/>
        </w:rPr>
      </w:pPr>
      <w:r w:rsidRPr="00155075">
        <w:rPr>
          <w:rFonts w:ascii="Times New Roman" w:hAnsi="Times New Roman" w:cs="Times New Roman"/>
          <w:sz w:val="24"/>
          <w:szCs w:val="24"/>
        </w:rPr>
        <w:lastRenderedPageBreak/>
        <w:t xml:space="preserve">Формирование базовых учебных действий, обучающихся с умственной отсталостью (далее БУД) реализуется в 9 классе, что конкретизирует требования Стандарта к личностным и предметным результатам освоения АООП и служит основой разработки программ учебных дисциплин. Формирование и развитие БУД строится на основе </w:t>
      </w:r>
      <w:proofErr w:type="spellStart"/>
      <w:r w:rsidRPr="00155075">
        <w:rPr>
          <w:rFonts w:ascii="Times New Roman" w:hAnsi="Times New Roman" w:cs="Times New Roman"/>
          <w:sz w:val="24"/>
          <w:szCs w:val="24"/>
        </w:rPr>
        <w:t>деятельностного</w:t>
      </w:r>
      <w:proofErr w:type="spellEnd"/>
      <w:r w:rsidRPr="00155075">
        <w:rPr>
          <w:rFonts w:ascii="Times New Roman" w:hAnsi="Times New Roman" w:cs="Times New Roman"/>
          <w:sz w:val="24"/>
          <w:szCs w:val="24"/>
        </w:rPr>
        <w:t xml:space="preserve"> подхода к обучению и позволяет реализовывать коррекционно-развивающий потенциал образования школьников с умственно отсталостью. </w:t>
      </w:r>
    </w:p>
    <w:p w:rsidR="00155075" w:rsidRPr="00155075" w:rsidRDefault="00155075" w:rsidP="00155075">
      <w:pPr>
        <w:spacing w:after="0" w:line="240" w:lineRule="auto"/>
        <w:ind w:firstLine="567"/>
        <w:jc w:val="both"/>
        <w:rPr>
          <w:rFonts w:ascii="Times New Roman" w:hAnsi="Times New Roman" w:cs="Times New Roman"/>
          <w:sz w:val="24"/>
          <w:szCs w:val="24"/>
        </w:rPr>
      </w:pPr>
      <w:r w:rsidRPr="00155075">
        <w:rPr>
          <w:rFonts w:ascii="Times New Roman" w:hAnsi="Times New Roman" w:cs="Times New Roman"/>
          <w:sz w:val="24"/>
          <w:szCs w:val="24"/>
        </w:rPr>
        <w:t xml:space="preserve">Основная цель реализации деятельности по формированию БУД состоит в формировании школьника с умственной отсталостью как субъекта учебной деятельности, которая обеспечивает одно из направлений его подготовки к самостоятельной жизни в обществе и овладения доступными видами профильного труда. </w:t>
      </w:r>
    </w:p>
    <w:p w:rsidR="00155075" w:rsidRPr="00155075" w:rsidRDefault="00155075" w:rsidP="00155075">
      <w:pPr>
        <w:spacing w:after="0" w:line="240" w:lineRule="auto"/>
        <w:ind w:firstLine="567"/>
        <w:jc w:val="both"/>
        <w:rPr>
          <w:rFonts w:ascii="Times New Roman" w:hAnsi="Times New Roman" w:cs="Times New Roman"/>
          <w:sz w:val="24"/>
          <w:szCs w:val="24"/>
        </w:rPr>
      </w:pPr>
      <w:r w:rsidRPr="00155075">
        <w:rPr>
          <w:rFonts w:ascii="Times New Roman" w:hAnsi="Times New Roman" w:cs="Times New Roman"/>
          <w:sz w:val="24"/>
          <w:szCs w:val="24"/>
        </w:rPr>
        <w:t xml:space="preserve">Задачами формирования и развития БУД являются: </w:t>
      </w:r>
    </w:p>
    <w:p w:rsidR="00155075" w:rsidRPr="00155075" w:rsidRDefault="00155075" w:rsidP="00155075">
      <w:pPr>
        <w:spacing w:after="0" w:line="240" w:lineRule="auto"/>
        <w:ind w:firstLine="567"/>
        <w:jc w:val="both"/>
        <w:rPr>
          <w:rFonts w:ascii="Times New Roman" w:hAnsi="Times New Roman" w:cs="Times New Roman"/>
          <w:sz w:val="24"/>
          <w:szCs w:val="24"/>
        </w:rPr>
      </w:pPr>
      <w:r w:rsidRPr="00155075">
        <w:rPr>
          <w:rFonts w:ascii="Times New Roman" w:hAnsi="Times New Roman" w:cs="Times New Roman"/>
          <w:sz w:val="24"/>
          <w:szCs w:val="24"/>
        </w:rPr>
        <w:sym w:font="Symbol" w:char="F02D"/>
      </w:r>
      <w:r w:rsidRPr="00155075">
        <w:rPr>
          <w:rFonts w:ascii="Times New Roman" w:hAnsi="Times New Roman" w:cs="Times New Roman"/>
          <w:sz w:val="24"/>
          <w:szCs w:val="24"/>
        </w:rPr>
        <w:t xml:space="preserve"> формирование мотивационного компонента учебной деятельности; </w:t>
      </w:r>
    </w:p>
    <w:p w:rsidR="00155075" w:rsidRPr="00155075" w:rsidRDefault="00155075" w:rsidP="00155075">
      <w:pPr>
        <w:spacing w:after="0" w:line="240" w:lineRule="auto"/>
        <w:ind w:firstLine="567"/>
        <w:jc w:val="both"/>
        <w:rPr>
          <w:rFonts w:ascii="Times New Roman" w:hAnsi="Times New Roman" w:cs="Times New Roman"/>
          <w:sz w:val="24"/>
          <w:szCs w:val="24"/>
        </w:rPr>
      </w:pPr>
      <w:r w:rsidRPr="00155075">
        <w:rPr>
          <w:rFonts w:ascii="Times New Roman" w:hAnsi="Times New Roman" w:cs="Times New Roman"/>
          <w:sz w:val="24"/>
          <w:szCs w:val="24"/>
        </w:rPr>
        <w:sym w:font="Symbol" w:char="F02D"/>
      </w:r>
      <w:r w:rsidRPr="00155075">
        <w:rPr>
          <w:rFonts w:ascii="Times New Roman" w:hAnsi="Times New Roman" w:cs="Times New Roman"/>
          <w:sz w:val="24"/>
          <w:szCs w:val="24"/>
        </w:rPr>
        <w:t xml:space="preserve"> овладение комплексом базовых учебных действий, составляющих операционный компонент учебной деятельности;</w:t>
      </w:r>
    </w:p>
    <w:p w:rsidR="00155075" w:rsidRPr="00155075" w:rsidRDefault="00155075" w:rsidP="00155075">
      <w:pPr>
        <w:spacing w:after="0" w:line="240" w:lineRule="auto"/>
        <w:ind w:firstLine="567"/>
        <w:jc w:val="both"/>
        <w:rPr>
          <w:rFonts w:ascii="Times New Roman" w:hAnsi="Times New Roman" w:cs="Times New Roman"/>
          <w:sz w:val="24"/>
          <w:szCs w:val="24"/>
        </w:rPr>
      </w:pPr>
      <w:r w:rsidRPr="00155075">
        <w:rPr>
          <w:rFonts w:ascii="Times New Roman" w:hAnsi="Times New Roman" w:cs="Times New Roman"/>
          <w:sz w:val="24"/>
          <w:szCs w:val="24"/>
        </w:rPr>
        <w:t xml:space="preserve"> </w:t>
      </w:r>
      <w:r w:rsidRPr="00155075">
        <w:rPr>
          <w:rFonts w:ascii="Times New Roman" w:hAnsi="Times New Roman" w:cs="Times New Roman"/>
          <w:sz w:val="24"/>
          <w:szCs w:val="24"/>
        </w:rPr>
        <w:sym w:font="Symbol" w:char="F02D"/>
      </w:r>
      <w:r w:rsidRPr="00155075">
        <w:rPr>
          <w:rFonts w:ascii="Times New Roman" w:hAnsi="Times New Roman" w:cs="Times New Roman"/>
          <w:sz w:val="24"/>
          <w:szCs w:val="24"/>
        </w:rPr>
        <w:t xml:space="preserve"> развитие умений принимать цель и готовый план деятельности, планировать знакомую деятельность, контролировать и оценивать ее результаты в опоре на организационную помощь педагога. </w:t>
      </w:r>
    </w:p>
    <w:p w:rsidR="00155075" w:rsidRPr="00155075" w:rsidRDefault="00155075" w:rsidP="00155075">
      <w:pPr>
        <w:spacing w:after="0" w:line="240" w:lineRule="auto"/>
        <w:ind w:firstLine="567"/>
        <w:jc w:val="both"/>
        <w:rPr>
          <w:rFonts w:ascii="Times New Roman" w:hAnsi="Times New Roman" w:cs="Times New Roman"/>
          <w:sz w:val="24"/>
          <w:szCs w:val="24"/>
        </w:rPr>
      </w:pPr>
      <w:r w:rsidRPr="00155075">
        <w:rPr>
          <w:rFonts w:ascii="Times New Roman" w:hAnsi="Times New Roman" w:cs="Times New Roman"/>
          <w:sz w:val="24"/>
          <w:szCs w:val="24"/>
        </w:rPr>
        <w:t xml:space="preserve">Для реализации поставленной цели и соответствующих ей задач необходимо: </w:t>
      </w:r>
    </w:p>
    <w:p w:rsidR="00155075" w:rsidRPr="00155075" w:rsidRDefault="00155075" w:rsidP="00155075">
      <w:pPr>
        <w:spacing w:after="0" w:line="240" w:lineRule="auto"/>
        <w:ind w:firstLine="567"/>
        <w:jc w:val="both"/>
        <w:rPr>
          <w:rFonts w:ascii="Times New Roman" w:hAnsi="Times New Roman" w:cs="Times New Roman"/>
          <w:sz w:val="24"/>
          <w:szCs w:val="24"/>
        </w:rPr>
      </w:pPr>
      <w:r w:rsidRPr="00155075">
        <w:rPr>
          <w:rFonts w:ascii="Times New Roman" w:hAnsi="Times New Roman" w:cs="Times New Roman"/>
          <w:sz w:val="24"/>
          <w:szCs w:val="24"/>
        </w:rPr>
        <w:sym w:font="Symbol" w:char="F02D"/>
      </w:r>
      <w:r w:rsidRPr="00155075">
        <w:rPr>
          <w:rFonts w:ascii="Times New Roman" w:hAnsi="Times New Roman" w:cs="Times New Roman"/>
          <w:sz w:val="24"/>
          <w:szCs w:val="24"/>
        </w:rPr>
        <w:t xml:space="preserve"> определить функции и состав базовых учебных действий, учитывая психофизические особенности и своеобразие учебной деятельности обучающихся; </w:t>
      </w:r>
    </w:p>
    <w:p w:rsidR="00155075" w:rsidRPr="00155075" w:rsidRDefault="00155075" w:rsidP="00155075">
      <w:pPr>
        <w:spacing w:after="0" w:line="240" w:lineRule="auto"/>
        <w:ind w:firstLine="567"/>
        <w:jc w:val="both"/>
        <w:rPr>
          <w:rFonts w:ascii="Times New Roman" w:hAnsi="Times New Roman" w:cs="Times New Roman"/>
          <w:sz w:val="24"/>
          <w:szCs w:val="24"/>
        </w:rPr>
      </w:pPr>
      <w:r w:rsidRPr="00155075">
        <w:rPr>
          <w:rFonts w:ascii="Times New Roman" w:hAnsi="Times New Roman" w:cs="Times New Roman"/>
          <w:sz w:val="24"/>
          <w:szCs w:val="24"/>
        </w:rPr>
        <w:sym w:font="Symbol" w:char="F02D"/>
      </w:r>
      <w:r w:rsidRPr="00155075">
        <w:rPr>
          <w:rFonts w:ascii="Times New Roman" w:hAnsi="Times New Roman" w:cs="Times New Roman"/>
          <w:sz w:val="24"/>
          <w:szCs w:val="24"/>
        </w:rPr>
        <w:t xml:space="preserve"> определить связи базовых учебных действий с содержанием учебных предметов. </w:t>
      </w:r>
    </w:p>
    <w:p w:rsidR="00155075" w:rsidRPr="00155075" w:rsidRDefault="00155075" w:rsidP="00155075">
      <w:pPr>
        <w:spacing w:after="0" w:line="240" w:lineRule="auto"/>
        <w:ind w:firstLine="567"/>
        <w:jc w:val="both"/>
        <w:rPr>
          <w:rFonts w:ascii="Times New Roman" w:hAnsi="Times New Roman" w:cs="Times New Roman"/>
          <w:sz w:val="24"/>
          <w:szCs w:val="24"/>
        </w:rPr>
      </w:pPr>
      <w:r w:rsidRPr="00155075">
        <w:rPr>
          <w:rFonts w:ascii="Times New Roman" w:hAnsi="Times New Roman" w:cs="Times New Roman"/>
          <w:sz w:val="24"/>
          <w:szCs w:val="24"/>
        </w:rPr>
        <w:t xml:space="preserve">На занятиях формируются следующие базовые учебные действия: Личностные учебные действия. </w:t>
      </w:r>
    </w:p>
    <w:p w:rsidR="00155075" w:rsidRPr="00155075" w:rsidRDefault="00155075" w:rsidP="00155075">
      <w:pPr>
        <w:spacing w:after="0" w:line="240" w:lineRule="auto"/>
        <w:ind w:firstLine="567"/>
        <w:jc w:val="both"/>
        <w:rPr>
          <w:rFonts w:ascii="Times New Roman" w:hAnsi="Times New Roman" w:cs="Times New Roman"/>
          <w:sz w:val="24"/>
          <w:szCs w:val="24"/>
        </w:rPr>
      </w:pPr>
      <w:r w:rsidRPr="00155075">
        <w:rPr>
          <w:rFonts w:ascii="Times New Roman" w:hAnsi="Times New Roman" w:cs="Times New Roman"/>
          <w:sz w:val="24"/>
          <w:szCs w:val="24"/>
        </w:rPr>
        <w:t xml:space="preserve">Знание основных моральных норм и ориентация на их выполнение на основе их социальной необходимости; </w:t>
      </w:r>
    </w:p>
    <w:p w:rsidR="00155075" w:rsidRPr="00155075" w:rsidRDefault="00155075" w:rsidP="00155075">
      <w:pPr>
        <w:spacing w:after="0" w:line="240" w:lineRule="auto"/>
        <w:ind w:firstLine="567"/>
        <w:jc w:val="both"/>
        <w:rPr>
          <w:rFonts w:ascii="Times New Roman" w:hAnsi="Times New Roman" w:cs="Times New Roman"/>
          <w:sz w:val="24"/>
          <w:szCs w:val="24"/>
        </w:rPr>
      </w:pPr>
      <w:r w:rsidRPr="00155075">
        <w:rPr>
          <w:rFonts w:ascii="Times New Roman" w:hAnsi="Times New Roman" w:cs="Times New Roman"/>
          <w:sz w:val="24"/>
          <w:szCs w:val="24"/>
        </w:rPr>
        <w:t xml:space="preserve">осознание своей национальности; уважение к культуре и традициям народов России и мира, чувства гордости за свою Родину. </w:t>
      </w:r>
    </w:p>
    <w:p w:rsidR="00155075" w:rsidRPr="00155075" w:rsidRDefault="00155075" w:rsidP="00155075">
      <w:pPr>
        <w:spacing w:after="0" w:line="240" w:lineRule="auto"/>
        <w:ind w:firstLine="567"/>
        <w:jc w:val="both"/>
        <w:rPr>
          <w:rFonts w:ascii="Times New Roman" w:hAnsi="Times New Roman" w:cs="Times New Roman"/>
          <w:sz w:val="24"/>
          <w:szCs w:val="24"/>
        </w:rPr>
      </w:pPr>
      <w:r w:rsidRPr="00155075">
        <w:rPr>
          <w:rFonts w:ascii="Times New Roman" w:hAnsi="Times New Roman" w:cs="Times New Roman"/>
          <w:sz w:val="24"/>
          <w:szCs w:val="24"/>
        </w:rPr>
        <w:t xml:space="preserve">Принятие и освоение новой социальной роли, развитие самоуважения. Определять сильные и слабые стороны своей личности с помощью учителя. </w:t>
      </w:r>
      <w:proofErr w:type="spellStart"/>
      <w:r w:rsidRPr="00155075">
        <w:rPr>
          <w:rFonts w:ascii="Times New Roman" w:hAnsi="Times New Roman" w:cs="Times New Roman"/>
          <w:sz w:val="24"/>
          <w:szCs w:val="24"/>
        </w:rPr>
        <w:t>Сформированность</w:t>
      </w:r>
      <w:proofErr w:type="spellEnd"/>
      <w:r w:rsidRPr="00155075">
        <w:rPr>
          <w:rFonts w:ascii="Times New Roman" w:hAnsi="Times New Roman" w:cs="Times New Roman"/>
          <w:sz w:val="24"/>
          <w:szCs w:val="24"/>
        </w:rPr>
        <w:t xml:space="preserve"> внутренней позиции обучающегося, принятие и освоение новой социальной роли, развитие самоуважения и способности адекватно оценивать себя и свои достижения, видеть слабые и сильные стороны своей личности. </w:t>
      </w:r>
    </w:p>
    <w:p w:rsidR="00155075" w:rsidRPr="00155075" w:rsidRDefault="00155075" w:rsidP="00155075">
      <w:pPr>
        <w:spacing w:after="0" w:line="240" w:lineRule="auto"/>
        <w:ind w:firstLine="567"/>
        <w:jc w:val="both"/>
        <w:rPr>
          <w:rFonts w:ascii="Times New Roman" w:hAnsi="Times New Roman" w:cs="Times New Roman"/>
          <w:sz w:val="24"/>
          <w:szCs w:val="24"/>
        </w:rPr>
      </w:pPr>
      <w:r w:rsidRPr="00155075">
        <w:rPr>
          <w:rFonts w:ascii="Times New Roman" w:hAnsi="Times New Roman" w:cs="Times New Roman"/>
          <w:sz w:val="24"/>
          <w:szCs w:val="24"/>
        </w:rPr>
        <w:t xml:space="preserve">Умение устанавливать личностный смысл (т.е. значения для себя); понимания границ того, «что я знаю», и того «что я не знаю» с помощью учителя. </w:t>
      </w:r>
    </w:p>
    <w:p w:rsidR="00155075" w:rsidRPr="00155075" w:rsidRDefault="00155075" w:rsidP="00155075">
      <w:pPr>
        <w:spacing w:after="0" w:line="240" w:lineRule="auto"/>
        <w:ind w:firstLine="567"/>
        <w:jc w:val="both"/>
        <w:rPr>
          <w:rFonts w:ascii="Times New Roman" w:hAnsi="Times New Roman" w:cs="Times New Roman"/>
          <w:sz w:val="24"/>
          <w:szCs w:val="24"/>
        </w:rPr>
      </w:pPr>
      <w:r w:rsidRPr="00155075">
        <w:rPr>
          <w:rFonts w:ascii="Times New Roman" w:hAnsi="Times New Roman" w:cs="Times New Roman"/>
          <w:sz w:val="24"/>
          <w:szCs w:val="24"/>
        </w:rPr>
        <w:t xml:space="preserve">Умение устанавливать личностный смысл (т.е. значения для себя); понимания границ того, «что я знаю», и того «что я не знаю», «незнания» и стремления к преодолению этого разрыва. </w:t>
      </w:r>
    </w:p>
    <w:p w:rsidR="00155075" w:rsidRPr="00155075" w:rsidRDefault="00155075" w:rsidP="00155075">
      <w:pPr>
        <w:spacing w:after="0" w:line="240" w:lineRule="auto"/>
        <w:ind w:firstLine="567"/>
        <w:jc w:val="both"/>
        <w:rPr>
          <w:rFonts w:ascii="Times New Roman" w:hAnsi="Times New Roman" w:cs="Times New Roman"/>
          <w:sz w:val="24"/>
          <w:szCs w:val="24"/>
        </w:rPr>
      </w:pPr>
      <w:r w:rsidRPr="00155075">
        <w:rPr>
          <w:rFonts w:ascii="Times New Roman" w:hAnsi="Times New Roman" w:cs="Times New Roman"/>
          <w:sz w:val="24"/>
          <w:szCs w:val="24"/>
        </w:rPr>
        <w:t xml:space="preserve">Умение устанавливать личностный смысл (т.е. значения для себя); понимания границ того, «что я знаю», и того «что я не знаю», «незнания» и стремления к преодолению этого разрыва. </w:t>
      </w:r>
    </w:p>
    <w:p w:rsidR="00155075" w:rsidRPr="00155075" w:rsidRDefault="00155075" w:rsidP="00155075">
      <w:pPr>
        <w:spacing w:after="0" w:line="240" w:lineRule="auto"/>
        <w:ind w:firstLine="567"/>
        <w:jc w:val="both"/>
        <w:rPr>
          <w:rFonts w:ascii="Times New Roman" w:hAnsi="Times New Roman" w:cs="Times New Roman"/>
          <w:sz w:val="24"/>
          <w:szCs w:val="24"/>
        </w:rPr>
      </w:pPr>
      <w:r w:rsidRPr="00155075">
        <w:rPr>
          <w:rFonts w:ascii="Times New Roman" w:hAnsi="Times New Roman" w:cs="Times New Roman"/>
          <w:sz w:val="24"/>
          <w:szCs w:val="24"/>
        </w:rPr>
        <w:t>Ставить самостоятельно цели и добиваться результатов.</w:t>
      </w:r>
    </w:p>
    <w:p w:rsidR="00155075" w:rsidRPr="00155075" w:rsidRDefault="00155075" w:rsidP="00155075">
      <w:pPr>
        <w:spacing w:after="0" w:line="240" w:lineRule="auto"/>
        <w:ind w:firstLine="567"/>
        <w:jc w:val="both"/>
        <w:rPr>
          <w:rFonts w:ascii="Times New Roman" w:hAnsi="Times New Roman" w:cs="Times New Roman"/>
          <w:sz w:val="24"/>
          <w:szCs w:val="24"/>
        </w:rPr>
      </w:pPr>
      <w:r w:rsidRPr="00155075">
        <w:rPr>
          <w:rFonts w:ascii="Times New Roman" w:hAnsi="Times New Roman" w:cs="Times New Roman"/>
          <w:sz w:val="24"/>
          <w:szCs w:val="24"/>
        </w:rPr>
        <w:t xml:space="preserve"> Умение объяснять свои чувства и ощущения от восприятия объектов, иллюстраций, результатов трудовой деятельности. Уважительно относиться к чужому мнению. </w:t>
      </w:r>
    </w:p>
    <w:p w:rsidR="00155075" w:rsidRPr="00155075" w:rsidRDefault="00155075" w:rsidP="00155075">
      <w:pPr>
        <w:spacing w:after="0" w:line="240" w:lineRule="auto"/>
        <w:ind w:firstLine="567"/>
        <w:jc w:val="both"/>
        <w:rPr>
          <w:rFonts w:ascii="Times New Roman" w:hAnsi="Times New Roman" w:cs="Times New Roman"/>
          <w:sz w:val="24"/>
          <w:szCs w:val="24"/>
        </w:rPr>
      </w:pPr>
      <w:r w:rsidRPr="00155075">
        <w:rPr>
          <w:rFonts w:ascii="Times New Roman" w:hAnsi="Times New Roman" w:cs="Times New Roman"/>
          <w:sz w:val="24"/>
          <w:szCs w:val="24"/>
        </w:rPr>
        <w:t>Регулятивные учебные действия.</w:t>
      </w:r>
    </w:p>
    <w:p w:rsidR="00155075" w:rsidRPr="00155075" w:rsidRDefault="00155075" w:rsidP="00155075">
      <w:pPr>
        <w:spacing w:after="0" w:line="240" w:lineRule="auto"/>
        <w:ind w:firstLine="567"/>
        <w:jc w:val="both"/>
        <w:rPr>
          <w:rFonts w:ascii="Times New Roman" w:hAnsi="Times New Roman" w:cs="Times New Roman"/>
          <w:sz w:val="24"/>
          <w:szCs w:val="24"/>
        </w:rPr>
      </w:pPr>
      <w:r w:rsidRPr="00155075">
        <w:rPr>
          <w:rFonts w:ascii="Times New Roman" w:hAnsi="Times New Roman" w:cs="Times New Roman"/>
          <w:sz w:val="24"/>
          <w:szCs w:val="24"/>
        </w:rPr>
        <w:t xml:space="preserve"> Способность принимать и сохранять учебную цель и задачу. Способность принимать и сохранять учебную цель и задачу, проявлять инициативу и планировать свою деятельность. </w:t>
      </w:r>
    </w:p>
    <w:p w:rsidR="00155075" w:rsidRPr="00155075" w:rsidRDefault="00155075" w:rsidP="00155075">
      <w:pPr>
        <w:spacing w:after="0" w:line="240" w:lineRule="auto"/>
        <w:ind w:firstLine="567"/>
        <w:jc w:val="both"/>
        <w:rPr>
          <w:rFonts w:ascii="Times New Roman" w:hAnsi="Times New Roman" w:cs="Times New Roman"/>
          <w:sz w:val="24"/>
          <w:szCs w:val="24"/>
        </w:rPr>
      </w:pPr>
      <w:r w:rsidRPr="00155075">
        <w:rPr>
          <w:rFonts w:ascii="Times New Roman" w:hAnsi="Times New Roman" w:cs="Times New Roman"/>
          <w:sz w:val="24"/>
          <w:szCs w:val="24"/>
        </w:rPr>
        <w:t xml:space="preserve">Умение планировать собственную деятельность и вносить свои коррективы, проявлять инициативу. </w:t>
      </w:r>
    </w:p>
    <w:p w:rsidR="00155075" w:rsidRPr="00155075" w:rsidRDefault="00155075" w:rsidP="00155075">
      <w:pPr>
        <w:spacing w:after="0" w:line="240" w:lineRule="auto"/>
        <w:ind w:firstLine="567"/>
        <w:jc w:val="both"/>
        <w:rPr>
          <w:rFonts w:ascii="Times New Roman" w:hAnsi="Times New Roman" w:cs="Times New Roman"/>
          <w:sz w:val="24"/>
          <w:szCs w:val="24"/>
        </w:rPr>
      </w:pPr>
      <w:r w:rsidRPr="00155075">
        <w:rPr>
          <w:rFonts w:ascii="Times New Roman" w:hAnsi="Times New Roman" w:cs="Times New Roman"/>
          <w:sz w:val="24"/>
          <w:szCs w:val="24"/>
        </w:rPr>
        <w:t>Умение работать по совместно с учителем составленному плану, используя необходимые дидактические средства (рисунки, инструкционные карты, инструменты и приспособления) осуществлять контроль выполнения точности выполнения операций.</w:t>
      </w:r>
    </w:p>
    <w:p w:rsidR="00155075" w:rsidRPr="00155075" w:rsidRDefault="00155075" w:rsidP="00155075">
      <w:pPr>
        <w:spacing w:after="0" w:line="240" w:lineRule="auto"/>
        <w:ind w:firstLine="567"/>
        <w:jc w:val="both"/>
        <w:rPr>
          <w:rFonts w:ascii="Times New Roman" w:hAnsi="Times New Roman" w:cs="Times New Roman"/>
          <w:sz w:val="24"/>
          <w:szCs w:val="24"/>
        </w:rPr>
      </w:pPr>
      <w:r w:rsidRPr="00155075">
        <w:rPr>
          <w:rFonts w:ascii="Times New Roman" w:hAnsi="Times New Roman" w:cs="Times New Roman"/>
          <w:sz w:val="24"/>
          <w:szCs w:val="24"/>
        </w:rPr>
        <w:lastRenderedPageBreak/>
        <w:t xml:space="preserve">Коммуникативные учебные действия. </w:t>
      </w:r>
    </w:p>
    <w:p w:rsidR="00155075" w:rsidRPr="00155075" w:rsidRDefault="00155075" w:rsidP="00155075">
      <w:pPr>
        <w:spacing w:after="0" w:line="240" w:lineRule="auto"/>
        <w:ind w:firstLine="567"/>
        <w:jc w:val="both"/>
        <w:rPr>
          <w:rFonts w:ascii="Times New Roman" w:hAnsi="Times New Roman" w:cs="Times New Roman"/>
          <w:sz w:val="24"/>
          <w:szCs w:val="24"/>
        </w:rPr>
      </w:pPr>
      <w:r w:rsidRPr="00155075">
        <w:rPr>
          <w:rFonts w:ascii="Times New Roman" w:hAnsi="Times New Roman" w:cs="Times New Roman"/>
          <w:sz w:val="24"/>
          <w:szCs w:val="24"/>
        </w:rPr>
        <w:t xml:space="preserve">Умение сотрудничать с педагогом и сверстниками при решении учебных проблем, умение добывать нужную информацию с помощью учителя. Умение контролировать и оценивать свои действия с помощью учителя. Умение сотрудничать с педагогом и сверстниками при решении учебных проблем, принимать на себя ответственность за результаты своей действий; умение добывать нужную информацию. </w:t>
      </w:r>
    </w:p>
    <w:p w:rsidR="00155075" w:rsidRPr="00155075" w:rsidRDefault="00155075" w:rsidP="00155075">
      <w:pPr>
        <w:spacing w:after="0" w:line="240" w:lineRule="auto"/>
        <w:ind w:firstLine="567"/>
        <w:jc w:val="both"/>
        <w:rPr>
          <w:rFonts w:ascii="Times New Roman" w:hAnsi="Times New Roman" w:cs="Times New Roman"/>
          <w:sz w:val="24"/>
          <w:szCs w:val="24"/>
        </w:rPr>
      </w:pPr>
      <w:r w:rsidRPr="00155075">
        <w:rPr>
          <w:rFonts w:ascii="Times New Roman" w:hAnsi="Times New Roman" w:cs="Times New Roman"/>
          <w:sz w:val="24"/>
          <w:szCs w:val="24"/>
        </w:rPr>
        <w:t xml:space="preserve">Умение сотрудничать с педагогом и сверстниками при решении учебных проблем, принимать на себя ответственность за результаты своей действий; умение добывать нужную информацию и применять её. </w:t>
      </w:r>
    </w:p>
    <w:p w:rsidR="00155075" w:rsidRPr="00155075" w:rsidRDefault="00155075" w:rsidP="00155075">
      <w:pPr>
        <w:spacing w:after="0" w:line="240" w:lineRule="auto"/>
        <w:ind w:firstLine="567"/>
        <w:jc w:val="both"/>
        <w:rPr>
          <w:rFonts w:ascii="Times New Roman" w:hAnsi="Times New Roman" w:cs="Times New Roman"/>
          <w:sz w:val="24"/>
          <w:szCs w:val="24"/>
        </w:rPr>
      </w:pPr>
      <w:r w:rsidRPr="00155075">
        <w:rPr>
          <w:rFonts w:ascii="Times New Roman" w:hAnsi="Times New Roman" w:cs="Times New Roman"/>
          <w:sz w:val="24"/>
          <w:szCs w:val="24"/>
        </w:rPr>
        <w:t xml:space="preserve">Умение контролировать и оценивать свои действия самостоятельно. Познавательные учебные действия. Умение находить необходимую информацию в учебнике, предложенных учителем наглядных пособиях Умение преобразовывать практическую задачу в познавательную, с помощью учителя. </w:t>
      </w:r>
    </w:p>
    <w:p w:rsidR="00155075" w:rsidRPr="00155075" w:rsidRDefault="00155075" w:rsidP="00155075">
      <w:pPr>
        <w:spacing w:after="0" w:line="240" w:lineRule="auto"/>
        <w:ind w:firstLine="567"/>
        <w:jc w:val="both"/>
        <w:rPr>
          <w:rFonts w:ascii="Times New Roman" w:hAnsi="Times New Roman" w:cs="Times New Roman"/>
          <w:sz w:val="24"/>
          <w:szCs w:val="24"/>
        </w:rPr>
      </w:pPr>
      <w:r w:rsidRPr="00155075">
        <w:rPr>
          <w:rFonts w:ascii="Times New Roman" w:hAnsi="Times New Roman" w:cs="Times New Roman"/>
          <w:sz w:val="24"/>
          <w:szCs w:val="24"/>
        </w:rPr>
        <w:t xml:space="preserve">Умение планировать собственную деятельность на выполнение познавательных задач с помощью учителя. Самостоятельно преобразовывать практическую задачу в познавательную. Умение планировать собственную деятельность. </w:t>
      </w:r>
    </w:p>
    <w:p w:rsidR="00155075" w:rsidRPr="00155075" w:rsidRDefault="00155075" w:rsidP="00155075">
      <w:pPr>
        <w:spacing w:after="0" w:line="240" w:lineRule="auto"/>
        <w:ind w:firstLine="567"/>
        <w:jc w:val="both"/>
        <w:rPr>
          <w:rFonts w:ascii="Times New Roman" w:hAnsi="Times New Roman" w:cs="Times New Roman"/>
          <w:sz w:val="24"/>
          <w:szCs w:val="24"/>
        </w:rPr>
      </w:pPr>
      <w:r w:rsidRPr="00155075">
        <w:rPr>
          <w:rFonts w:ascii="Times New Roman" w:hAnsi="Times New Roman" w:cs="Times New Roman"/>
          <w:sz w:val="24"/>
          <w:szCs w:val="24"/>
        </w:rPr>
        <w:t>В процессе обучения необходимо осуществлять мониторинг всех групп БУД, который будет отражать индивидуальные достижения обучающихся и позволит делать выводы об эффективности проводимой в этом направлении работы.</w:t>
      </w:r>
    </w:p>
    <w:p w:rsidR="00155075" w:rsidRDefault="00155075" w:rsidP="00831B5D">
      <w:pPr>
        <w:spacing w:after="0" w:line="264" w:lineRule="auto"/>
        <w:ind w:firstLine="600"/>
        <w:jc w:val="both"/>
        <w:rPr>
          <w:rFonts w:ascii="Times New Roman" w:eastAsia="Liberation Serif" w:hAnsi="Times New Roman" w:cs="Times New Roman"/>
          <w:sz w:val="24"/>
          <w:szCs w:val="24"/>
        </w:rPr>
      </w:pPr>
    </w:p>
    <w:p w:rsidR="00831B5D" w:rsidRPr="001E48D3" w:rsidRDefault="00831B5D" w:rsidP="00D670BC">
      <w:pPr>
        <w:spacing w:after="0" w:line="240" w:lineRule="auto"/>
        <w:ind w:firstLine="567"/>
        <w:jc w:val="both"/>
        <w:rPr>
          <w:rFonts w:ascii="Times New Roman" w:hAnsi="Times New Roman" w:cs="Times New Roman"/>
          <w:sz w:val="24"/>
          <w:szCs w:val="24"/>
        </w:rPr>
      </w:pPr>
    </w:p>
    <w:p w:rsidR="00D670BC" w:rsidRDefault="00D670BC" w:rsidP="00D670BC">
      <w:pPr>
        <w:spacing w:after="0" w:line="240" w:lineRule="auto"/>
        <w:ind w:firstLine="567"/>
        <w:jc w:val="both"/>
        <w:rPr>
          <w:rFonts w:ascii="Times New Roman" w:hAnsi="Times New Roman" w:cs="Times New Roman"/>
          <w:sz w:val="24"/>
          <w:szCs w:val="24"/>
        </w:rPr>
      </w:pPr>
      <w:r w:rsidRPr="001E48D3">
        <w:rPr>
          <w:rFonts w:ascii="Times New Roman" w:hAnsi="Times New Roman" w:cs="Times New Roman"/>
          <w:sz w:val="24"/>
          <w:szCs w:val="24"/>
        </w:rPr>
        <w:t>КАЛЕНДАРНО-ТЕМАТИЧЕСКОЕ ПЛАНИРОВАНИЕ</w:t>
      </w:r>
    </w:p>
    <w:p w:rsidR="00155075" w:rsidRDefault="00155075" w:rsidP="00D670BC">
      <w:pPr>
        <w:spacing w:after="0" w:line="240" w:lineRule="auto"/>
        <w:ind w:firstLine="567"/>
        <w:jc w:val="both"/>
        <w:rPr>
          <w:rFonts w:ascii="Times New Roman" w:hAnsi="Times New Roman" w:cs="Times New Roman"/>
          <w:sz w:val="24"/>
          <w:szCs w:val="24"/>
        </w:rPr>
      </w:pPr>
    </w:p>
    <w:p w:rsidR="00155075" w:rsidRDefault="00155075" w:rsidP="00D670BC">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10 класс</w:t>
      </w:r>
    </w:p>
    <w:tbl>
      <w:tblPr>
        <w:tblStyle w:val="ac"/>
        <w:tblW w:w="0" w:type="auto"/>
        <w:tblLook w:val="04A0" w:firstRow="1" w:lastRow="0" w:firstColumn="1" w:lastColumn="0" w:noHBand="0" w:noVBand="1"/>
      </w:tblPr>
      <w:tblGrid>
        <w:gridCol w:w="817"/>
        <w:gridCol w:w="3968"/>
        <w:gridCol w:w="2393"/>
        <w:gridCol w:w="2393"/>
      </w:tblGrid>
      <w:tr w:rsidR="00155075" w:rsidRPr="00155075" w:rsidTr="00155075">
        <w:tc>
          <w:tcPr>
            <w:tcW w:w="817"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 п/п</w:t>
            </w:r>
          </w:p>
        </w:tc>
        <w:tc>
          <w:tcPr>
            <w:tcW w:w="3968"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Тема</w:t>
            </w:r>
          </w:p>
        </w:tc>
        <w:tc>
          <w:tcPr>
            <w:tcW w:w="2393"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Количество часов</w:t>
            </w:r>
          </w:p>
        </w:tc>
        <w:tc>
          <w:tcPr>
            <w:tcW w:w="2393"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Дата</w:t>
            </w:r>
          </w:p>
        </w:tc>
      </w:tr>
      <w:tr w:rsidR="00155075" w:rsidRPr="00155075" w:rsidTr="00155075">
        <w:tc>
          <w:tcPr>
            <w:tcW w:w="817"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1</w:t>
            </w:r>
          </w:p>
        </w:tc>
        <w:tc>
          <w:tcPr>
            <w:tcW w:w="3968"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Введение в курс «Основы безопасности и защита Родины</w:t>
            </w:r>
          </w:p>
        </w:tc>
        <w:tc>
          <w:tcPr>
            <w:tcW w:w="2393" w:type="dxa"/>
          </w:tcPr>
          <w:p w:rsidR="00155075" w:rsidRPr="00155075" w:rsidRDefault="00155075" w:rsidP="00D670BC">
            <w:pPr>
              <w:jc w:val="both"/>
              <w:rPr>
                <w:rFonts w:ascii="Times New Roman" w:hAnsi="Times New Roman" w:cs="Times New Roman"/>
                <w:sz w:val="24"/>
                <w:szCs w:val="24"/>
              </w:rPr>
            </w:pPr>
          </w:p>
        </w:tc>
        <w:tc>
          <w:tcPr>
            <w:tcW w:w="2393" w:type="dxa"/>
          </w:tcPr>
          <w:p w:rsidR="00155075" w:rsidRPr="00155075" w:rsidRDefault="00155075" w:rsidP="00D670BC">
            <w:pPr>
              <w:jc w:val="both"/>
              <w:rPr>
                <w:rFonts w:ascii="Times New Roman" w:hAnsi="Times New Roman" w:cs="Times New Roman"/>
                <w:sz w:val="24"/>
                <w:szCs w:val="24"/>
              </w:rPr>
            </w:pPr>
          </w:p>
        </w:tc>
      </w:tr>
      <w:tr w:rsidR="00155075" w:rsidRPr="00155075" w:rsidTr="00155075">
        <w:tc>
          <w:tcPr>
            <w:tcW w:w="817"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2</w:t>
            </w:r>
          </w:p>
        </w:tc>
        <w:tc>
          <w:tcPr>
            <w:tcW w:w="3968"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color w:val="000000"/>
                <w:sz w:val="24"/>
                <w:szCs w:val="24"/>
              </w:rPr>
              <w:t>Роль безопасности в жизни человека, общества, государства</w:t>
            </w:r>
          </w:p>
        </w:tc>
        <w:tc>
          <w:tcPr>
            <w:tcW w:w="2393" w:type="dxa"/>
          </w:tcPr>
          <w:p w:rsidR="00155075" w:rsidRPr="00155075" w:rsidRDefault="00155075" w:rsidP="00D670BC">
            <w:pPr>
              <w:jc w:val="both"/>
              <w:rPr>
                <w:rFonts w:ascii="Times New Roman" w:hAnsi="Times New Roman" w:cs="Times New Roman"/>
                <w:sz w:val="24"/>
                <w:szCs w:val="24"/>
              </w:rPr>
            </w:pPr>
          </w:p>
        </w:tc>
        <w:tc>
          <w:tcPr>
            <w:tcW w:w="2393" w:type="dxa"/>
          </w:tcPr>
          <w:p w:rsidR="00155075" w:rsidRPr="00155075" w:rsidRDefault="00155075" w:rsidP="00D670BC">
            <w:pPr>
              <w:jc w:val="both"/>
              <w:rPr>
                <w:rFonts w:ascii="Times New Roman" w:hAnsi="Times New Roman" w:cs="Times New Roman"/>
                <w:sz w:val="24"/>
                <w:szCs w:val="24"/>
              </w:rPr>
            </w:pPr>
          </w:p>
        </w:tc>
      </w:tr>
      <w:tr w:rsidR="00155075" w:rsidRPr="00155075" w:rsidTr="00155075">
        <w:tc>
          <w:tcPr>
            <w:tcW w:w="817"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3</w:t>
            </w:r>
          </w:p>
        </w:tc>
        <w:tc>
          <w:tcPr>
            <w:tcW w:w="3968"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color w:val="000000"/>
                <w:sz w:val="24"/>
                <w:szCs w:val="24"/>
              </w:rPr>
              <w:t>Вооруженные Силы Российской Федерации – защита нашего Отечества</w:t>
            </w:r>
          </w:p>
        </w:tc>
        <w:tc>
          <w:tcPr>
            <w:tcW w:w="2393" w:type="dxa"/>
          </w:tcPr>
          <w:p w:rsidR="00155075" w:rsidRPr="00155075" w:rsidRDefault="00155075" w:rsidP="00D670BC">
            <w:pPr>
              <w:jc w:val="both"/>
              <w:rPr>
                <w:rFonts w:ascii="Times New Roman" w:hAnsi="Times New Roman" w:cs="Times New Roman"/>
                <w:sz w:val="24"/>
                <w:szCs w:val="24"/>
              </w:rPr>
            </w:pPr>
          </w:p>
        </w:tc>
        <w:tc>
          <w:tcPr>
            <w:tcW w:w="2393" w:type="dxa"/>
          </w:tcPr>
          <w:p w:rsidR="00155075" w:rsidRPr="00155075" w:rsidRDefault="00155075" w:rsidP="00D670BC">
            <w:pPr>
              <w:jc w:val="both"/>
              <w:rPr>
                <w:rFonts w:ascii="Times New Roman" w:hAnsi="Times New Roman" w:cs="Times New Roman"/>
                <w:sz w:val="24"/>
                <w:szCs w:val="24"/>
              </w:rPr>
            </w:pPr>
          </w:p>
        </w:tc>
      </w:tr>
      <w:tr w:rsidR="00155075" w:rsidRPr="00155075" w:rsidTr="00155075">
        <w:tc>
          <w:tcPr>
            <w:tcW w:w="817"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4</w:t>
            </w:r>
          </w:p>
        </w:tc>
        <w:tc>
          <w:tcPr>
            <w:tcW w:w="3968" w:type="dxa"/>
          </w:tcPr>
          <w:p w:rsidR="00155075" w:rsidRPr="00155075" w:rsidRDefault="00155075" w:rsidP="00B040E5">
            <w:pPr>
              <w:ind w:left="120"/>
              <w:rPr>
                <w:rFonts w:ascii="Times New Roman" w:hAnsi="Times New Roman" w:cs="Times New Roman"/>
                <w:color w:val="000000"/>
                <w:sz w:val="24"/>
                <w:szCs w:val="24"/>
              </w:rPr>
            </w:pPr>
            <w:r w:rsidRPr="00155075">
              <w:rPr>
                <w:rFonts w:ascii="Times New Roman" w:hAnsi="Times New Roman" w:cs="Times New Roman"/>
                <w:color w:val="000000"/>
                <w:sz w:val="24"/>
                <w:szCs w:val="24"/>
              </w:rPr>
              <w:t>Состав и назначение Вооруженных Сил Российской Федерации</w:t>
            </w:r>
          </w:p>
        </w:tc>
        <w:tc>
          <w:tcPr>
            <w:tcW w:w="2393" w:type="dxa"/>
          </w:tcPr>
          <w:p w:rsidR="00155075" w:rsidRPr="00155075" w:rsidRDefault="00155075" w:rsidP="00D670BC">
            <w:pPr>
              <w:jc w:val="both"/>
              <w:rPr>
                <w:rFonts w:ascii="Times New Roman" w:hAnsi="Times New Roman" w:cs="Times New Roman"/>
                <w:sz w:val="24"/>
                <w:szCs w:val="24"/>
              </w:rPr>
            </w:pPr>
          </w:p>
        </w:tc>
        <w:tc>
          <w:tcPr>
            <w:tcW w:w="2393" w:type="dxa"/>
          </w:tcPr>
          <w:p w:rsidR="00155075" w:rsidRPr="00155075" w:rsidRDefault="00155075" w:rsidP="00D670BC">
            <w:pPr>
              <w:jc w:val="both"/>
              <w:rPr>
                <w:rFonts w:ascii="Times New Roman" w:hAnsi="Times New Roman" w:cs="Times New Roman"/>
                <w:sz w:val="24"/>
                <w:szCs w:val="24"/>
              </w:rPr>
            </w:pPr>
          </w:p>
        </w:tc>
      </w:tr>
      <w:tr w:rsidR="00155075" w:rsidRPr="00155075" w:rsidTr="00155075">
        <w:tc>
          <w:tcPr>
            <w:tcW w:w="817"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5</w:t>
            </w:r>
          </w:p>
        </w:tc>
        <w:tc>
          <w:tcPr>
            <w:tcW w:w="3968" w:type="dxa"/>
          </w:tcPr>
          <w:p w:rsidR="00155075" w:rsidRPr="00155075" w:rsidRDefault="00155075" w:rsidP="00B040E5">
            <w:pPr>
              <w:ind w:left="120"/>
              <w:rPr>
                <w:rFonts w:ascii="Times New Roman" w:hAnsi="Times New Roman" w:cs="Times New Roman"/>
                <w:color w:val="000000"/>
                <w:sz w:val="24"/>
                <w:szCs w:val="24"/>
              </w:rPr>
            </w:pPr>
            <w:r w:rsidRPr="00155075">
              <w:rPr>
                <w:rFonts w:ascii="Times New Roman" w:hAnsi="Times New Roman" w:cs="Times New Roman"/>
                <w:color w:val="000000"/>
                <w:sz w:val="24"/>
                <w:szCs w:val="24"/>
              </w:rPr>
              <w:t>Основные образцы вооружения и военной техники Вооруженных Сил Российской Федерации (основы технической подготовки и связи)</w:t>
            </w:r>
          </w:p>
        </w:tc>
        <w:tc>
          <w:tcPr>
            <w:tcW w:w="2393" w:type="dxa"/>
          </w:tcPr>
          <w:p w:rsidR="00155075" w:rsidRPr="00155075" w:rsidRDefault="00155075" w:rsidP="00D670BC">
            <w:pPr>
              <w:jc w:val="both"/>
              <w:rPr>
                <w:rFonts w:ascii="Times New Roman" w:hAnsi="Times New Roman" w:cs="Times New Roman"/>
                <w:sz w:val="24"/>
                <w:szCs w:val="24"/>
              </w:rPr>
            </w:pPr>
          </w:p>
        </w:tc>
        <w:tc>
          <w:tcPr>
            <w:tcW w:w="2393" w:type="dxa"/>
          </w:tcPr>
          <w:p w:rsidR="00155075" w:rsidRPr="00155075" w:rsidRDefault="00155075" w:rsidP="00D670BC">
            <w:pPr>
              <w:jc w:val="both"/>
              <w:rPr>
                <w:rFonts w:ascii="Times New Roman" w:hAnsi="Times New Roman" w:cs="Times New Roman"/>
                <w:sz w:val="24"/>
                <w:szCs w:val="24"/>
              </w:rPr>
            </w:pPr>
          </w:p>
        </w:tc>
      </w:tr>
      <w:tr w:rsidR="00155075" w:rsidRPr="00155075" w:rsidTr="00155075">
        <w:tc>
          <w:tcPr>
            <w:tcW w:w="817"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6</w:t>
            </w:r>
          </w:p>
        </w:tc>
        <w:tc>
          <w:tcPr>
            <w:tcW w:w="3968" w:type="dxa"/>
          </w:tcPr>
          <w:p w:rsidR="00155075" w:rsidRPr="00155075" w:rsidRDefault="00155075" w:rsidP="00B040E5">
            <w:pPr>
              <w:ind w:left="120"/>
              <w:rPr>
                <w:rFonts w:ascii="Times New Roman" w:hAnsi="Times New Roman" w:cs="Times New Roman"/>
                <w:color w:val="000000"/>
                <w:sz w:val="24"/>
                <w:szCs w:val="24"/>
              </w:rPr>
            </w:pPr>
            <w:r w:rsidRPr="00155075">
              <w:rPr>
                <w:rFonts w:ascii="Times New Roman" w:hAnsi="Times New Roman" w:cs="Times New Roman"/>
                <w:color w:val="000000"/>
                <w:sz w:val="24"/>
                <w:szCs w:val="24"/>
              </w:rPr>
              <w:t>Основные опасности в быту. Предупреждение бытовых отравлений</w:t>
            </w:r>
          </w:p>
        </w:tc>
        <w:tc>
          <w:tcPr>
            <w:tcW w:w="2393" w:type="dxa"/>
          </w:tcPr>
          <w:p w:rsidR="00155075" w:rsidRPr="00155075" w:rsidRDefault="00155075" w:rsidP="00D670BC">
            <w:pPr>
              <w:jc w:val="both"/>
              <w:rPr>
                <w:rFonts w:ascii="Times New Roman" w:hAnsi="Times New Roman" w:cs="Times New Roman"/>
                <w:sz w:val="24"/>
                <w:szCs w:val="24"/>
              </w:rPr>
            </w:pPr>
          </w:p>
        </w:tc>
        <w:tc>
          <w:tcPr>
            <w:tcW w:w="2393" w:type="dxa"/>
          </w:tcPr>
          <w:p w:rsidR="00155075" w:rsidRPr="00155075" w:rsidRDefault="00155075" w:rsidP="00D670BC">
            <w:pPr>
              <w:jc w:val="both"/>
              <w:rPr>
                <w:rFonts w:ascii="Times New Roman" w:hAnsi="Times New Roman" w:cs="Times New Roman"/>
                <w:sz w:val="24"/>
                <w:szCs w:val="24"/>
              </w:rPr>
            </w:pPr>
          </w:p>
        </w:tc>
      </w:tr>
      <w:tr w:rsidR="00155075" w:rsidRPr="00155075" w:rsidTr="00155075">
        <w:tc>
          <w:tcPr>
            <w:tcW w:w="817"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7</w:t>
            </w:r>
          </w:p>
        </w:tc>
        <w:tc>
          <w:tcPr>
            <w:tcW w:w="3968" w:type="dxa"/>
          </w:tcPr>
          <w:p w:rsidR="00155075" w:rsidRPr="00155075" w:rsidRDefault="00155075" w:rsidP="00B040E5">
            <w:pPr>
              <w:ind w:left="120"/>
              <w:rPr>
                <w:rFonts w:ascii="Times New Roman" w:hAnsi="Times New Roman" w:cs="Times New Roman"/>
                <w:color w:val="000000"/>
                <w:sz w:val="24"/>
                <w:szCs w:val="24"/>
              </w:rPr>
            </w:pPr>
            <w:r w:rsidRPr="00155075">
              <w:rPr>
                <w:rFonts w:ascii="Times New Roman" w:hAnsi="Times New Roman" w:cs="Times New Roman"/>
                <w:color w:val="000000"/>
                <w:sz w:val="24"/>
                <w:szCs w:val="24"/>
              </w:rPr>
              <w:t>Предупреждение бытовых травм</w:t>
            </w:r>
          </w:p>
        </w:tc>
        <w:tc>
          <w:tcPr>
            <w:tcW w:w="2393" w:type="dxa"/>
          </w:tcPr>
          <w:p w:rsidR="00155075" w:rsidRPr="00155075" w:rsidRDefault="00155075" w:rsidP="00D670BC">
            <w:pPr>
              <w:jc w:val="both"/>
              <w:rPr>
                <w:rFonts w:ascii="Times New Roman" w:hAnsi="Times New Roman" w:cs="Times New Roman"/>
                <w:sz w:val="24"/>
                <w:szCs w:val="24"/>
              </w:rPr>
            </w:pPr>
          </w:p>
        </w:tc>
        <w:tc>
          <w:tcPr>
            <w:tcW w:w="2393" w:type="dxa"/>
          </w:tcPr>
          <w:p w:rsidR="00155075" w:rsidRPr="00155075" w:rsidRDefault="00155075" w:rsidP="00D670BC">
            <w:pPr>
              <w:jc w:val="both"/>
              <w:rPr>
                <w:rFonts w:ascii="Times New Roman" w:hAnsi="Times New Roman" w:cs="Times New Roman"/>
                <w:sz w:val="24"/>
                <w:szCs w:val="24"/>
              </w:rPr>
            </w:pPr>
          </w:p>
        </w:tc>
      </w:tr>
      <w:tr w:rsidR="00155075" w:rsidRPr="00155075" w:rsidTr="00155075">
        <w:tc>
          <w:tcPr>
            <w:tcW w:w="817"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8</w:t>
            </w:r>
          </w:p>
        </w:tc>
        <w:tc>
          <w:tcPr>
            <w:tcW w:w="3968" w:type="dxa"/>
          </w:tcPr>
          <w:p w:rsidR="00155075" w:rsidRPr="00155075" w:rsidRDefault="00155075" w:rsidP="00B040E5">
            <w:pPr>
              <w:ind w:left="120"/>
              <w:rPr>
                <w:rFonts w:ascii="Times New Roman" w:hAnsi="Times New Roman" w:cs="Times New Roman"/>
                <w:color w:val="000000"/>
                <w:sz w:val="24"/>
                <w:szCs w:val="24"/>
              </w:rPr>
            </w:pPr>
            <w:r w:rsidRPr="00155075">
              <w:rPr>
                <w:rFonts w:ascii="Times New Roman" w:hAnsi="Times New Roman" w:cs="Times New Roman"/>
                <w:color w:val="000000"/>
                <w:sz w:val="24"/>
                <w:szCs w:val="24"/>
              </w:rPr>
              <w:t>Безопасная эксплуатация бытовых приборов и мест общего пользования</w:t>
            </w:r>
          </w:p>
        </w:tc>
        <w:tc>
          <w:tcPr>
            <w:tcW w:w="2393" w:type="dxa"/>
          </w:tcPr>
          <w:p w:rsidR="00155075" w:rsidRPr="00155075" w:rsidRDefault="00155075" w:rsidP="00D670BC">
            <w:pPr>
              <w:jc w:val="both"/>
              <w:rPr>
                <w:rFonts w:ascii="Times New Roman" w:hAnsi="Times New Roman" w:cs="Times New Roman"/>
                <w:sz w:val="24"/>
                <w:szCs w:val="24"/>
              </w:rPr>
            </w:pPr>
          </w:p>
        </w:tc>
        <w:tc>
          <w:tcPr>
            <w:tcW w:w="2393" w:type="dxa"/>
          </w:tcPr>
          <w:p w:rsidR="00155075" w:rsidRPr="00155075" w:rsidRDefault="00155075" w:rsidP="00D670BC">
            <w:pPr>
              <w:jc w:val="both"/>
              <w:rPr>
                <w:rFonts w:ascii="Times New Roman" w:hAnsi="Times New Roman" w:cs="Times New Roman"/>
                <w:sz w:val="24"/>
                <w:szCs w:val="24"/>
              </w:rPr>
            </w:pPr>
          </w:p>
        </w:tc>
      </w:tr>
      <w:tr w:rsidR="00155075" w:rsidRPr="00155075" w:rsidTr="00155075">
        <w:tc>
          <w:tcPr>
            <w:tcW w:w="817"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9</w:t>
            </w:r>
          </w:p>
        </w:tc>
        <w:tc>
          <w:tcPr>
            <w:tcW w:w="3968" w:type="dxa"/>
          </w:tcPr>
          <w:p w:rsidR="00155075" w:rsidRPr="00155075" w:rsidRDefault="00155075" w:rsidP="00B040E5">
            <w:pPr>
              <w:ind w:left="120"/>
              <w:rPr>
                <w:rFonts w:ascii="Times New Roman" w:hAnsi="Times New Roman" w:cs="Times New Roman"/>
                <w:color w:val="000000"/>
                <w:sz w:val="24"/>
                <w:szCs w:val="24"/>
              </w:rPr>
            </w:pPr>
            <w:r w:rsidRPr="00155075">
              <w:rPr>
                <w:rFonts w:ascii="Times New Roman" w:hAnsi="Times New Roman" w:cs="Times New Roman"/>
                <w:color w:val="000000"/>
                <w:sz w:val="24"/>
                <w:szCs w:val="24"/>
              </w:rPr>
              <w:t>Пожарная безопасность в быту</w:t>
            </w:r>
          </w:p>
        </w:tc>
        <w:tc>
          <w:tcPr>
            <w:tcW w:w="2393" w:type="dxa"/>
          </w:tcPr>
          <w:p w:rsidR="00155075" w:rsidRPr="00155075" w:rsidRDefault="00155075" w:rsidP="00D670BC">
            <w:pPr>
              <w:jc w:val="both"/>
              <w:rPr>
                <w:rFonts w:ascii="Times New Roman" w:hAnsi="Times New Roman" w:cs="Times New Roman"/>
                <w:sz w:val="24"/>
                <w:szCs w:val="24"/>
              </w:rPr>
            </w:pPr>
          </w:p>
        </w:tc>
        <w:tc>
          <w:tcPr>
            <w:tcW w:w="2393" w:type="dxa"/>
          </w:tcPr>
          <w:p w:rsidR="00155075" w:rsidRPr="00155075" w:rsidRDefault="00155075" w:rsidP="00D670BC">
            <w:pPr>
              <w:jc w:val="both"/>
              <w:rPr>
                <w:rFonts w:ascii="Times New Roman" w:hAnsi="Times New Roman" w:cs="Times New Roman"/>
                <w:sz w:val="24"/>
                <w:szCs w:val="24"/>
              </w:rPr>
            </w:pPr>
          </w:p>
        </w:tc>
      </w:tr>
      <w:tr w:rsidR="00155075" w:rsidRPr="00155075" w:rsidTr="00155075">
        <w:tc>
          <w:tcPr>
            <w:tcW w:w="817"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10</w:t>
            </w:r>
          </w:p>
        </w:tc>
        <w:tc>
          <w:tcPr>
            <w:tcW w:w="3968" w:type="dxa"/>
          </w:tcPr>
          <w:p w:rsidR="00155075" w:rsidRPr="00155075" w:rsidRDefault="00155075" w:rsidP="00B040E5">
            <w:pPr>
              <w:ind w:left="120"/>
              <w:rPr>
                <w:rFonts w:ascii="Times New Roman" w:hAnsi="Times New Roman" w:cs="Times New Roman"/>
                <w:color w:val="000000"/>
                <w:sz w:val="24"/>
                <w:szCs w:val="24"/>
              </w:rPr>
            </w:pPr>
            <w:r w:rsidRPr="00155075">
              <w:rPr>
                <w:rFonts w:ascii="Times New Roman" w:hAnsi="Times New Roman" w:cs="Times New Roman"/>
                <w:color w:val="000000"/>
                <w:sz w:val="24"/>
                <w:szCs w:val="24"/>
              </w:rPr>
              <w:t>Правила дорожного движения</w:t>
            </w:r>
          </w:p>
        </w:tc>
        <w:tc>
          <w:tcPr>
            <w:tcW w:w="2393" w:type="dxa"/>
          </w:tcPr>
          <w:p w:rsidR="00155075" w:rsidRPr="00155075" w:rsidRDefault="00155075" w:rsidP="00D670BC">
            <w:pPr>
              <w:jc w:val="both"/>
              <w:rPr>
                <w:rFonts w:ascii="Times New Roman" w:hAnsi="Times New Roman" w:cs="Times New Roman"/>
                <w:sz w:val="24"/>
                <w:szCs w:val="24"/>
              </w:rPr>
            </w:pPr>
          </w:p>
        </w:tc>
        <w:tc>
          <w:tcPr>
            <w:tcW w:w="2393" w:type="dxa"/>
          </w:tcPr>
          <w:p w:rsidR="00155075" w:rsidRPr="00155075" w:rsidRDefault="00155075" w:rsidP="00D670BC">
            <w:pPr>
              <w:jc w:val="both"/>
              <w:rPr>
                <w:rFonts w:ascii="Times New Roman" w:hAnsi="Times New Roman" w:cs="Times New Roman"/>
                <w:sz w:val="24"/>
                <w:szCs w:val="24"/>
              </w:rPr>
            </w:pPr>
          </w:p>
        </w:tc>
      </w:tr>
      <w:tr w:rsidR="00155075" w:rsidRPr="00155075" w:rsidTr="00155075">
        <w:tc>
          <w:tcPr>
            <w:tcW w:w="817"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11</w:t>
            </w:r>
          </w:p>
        </w:tc>
        <w:tc>
          <w:tcPr>
            <w:tcW w:w="3968" w:type="dxa"/>
          </w:tcPr>
          <w:p w:rsidR="00155075" w:rsidRPr="00155075" w:rsidRDefault="00155075" w:rsidP="00B040E5">
            <w:pPr>
              <w:ind w:left="120"/>
              <w:rPr>
                <w:rFonts w:ascii="Times New Roman" w:hAnsi="Times New Roman" w:cs="Times New Roman"/>
                <w:color w:val="000000"/>
                <w:sz w:val="24"/>
                <w:szCs w:val="24"/>
              </w:rPr>
            </w:pPr>
            <w:r w:rsidRPr="00155075">
              <w:rPr>
                <w:rFonts w:ascii="Times New Roman" w:hAnsi="Times New Roman" w:cs="Times New Roman"/>
                <w:color w:val="000000"/>
                <w:sz w:val="24"/>
                <w:szCs w:val="24"/>
              </w:rPr>
              <w:t>Безопасность пешехода</w:t>
            </w:r>
          </w:p>
        </w:tc>
        <w:tc>
          <w:tcPr>
            <w:tcW w:w="2393" w:type="dxa"/>
          </w:tcPr>
          <w:p w:rsidR="00155075" w:rsidRPr="00155075" w:rsidRDefault="00155075" w:rsidP="00D670BC">
            <w:pPr>
              <w:jc w:val="both"/>
              <w:rPr>
                <w:rFonts w:ascii="Times New Roman" w:hAnsi="Times New Roman" w:cs="Times New Roman"/>
                <w:sz w:val="24"/>
                <w:szCs w:val="24"/>
              </w:rPr>
            </w:pPr>
          </w:p>
        </w:tc>
        <w:tc>
          <w:tcPr>
            <w:tcW w:w="2393" w:type="dxa"/>
          </w:tcPr>
          <w:p w:rsidR="00155075" w:rsidRPr="00155075" w:rsidRDefault="00155075" w:rsidP="00D670BC">
            <w:pPr>
              <w:jc w:val="both"/>
              <w:rPr>
                <w:rFonts w:ascii="Times New Roman" w:hAnsi="Times New Roman" w:cs="Times New Roman"/>
                <w:sz w:val="24"/>
                <w:szCs w:val="24"/>
              </w:rPr>
            </w:pPr>
          </w:p>
        </w:tc>
      </w:tr>
      <w:tr w:rsidR="00155075" w:rsidRPr="00155075" w:rsidTr="00155075">
        <w:tc>
          <w:tcPr>
            <w:tcW w:w="817"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12</w:t>
            </w:r>
          </w:p>
        </w:tc>
        <w:tc>
          <w:tcPr>
            <w:tcW w:w="3968" w:type="dxa"/>
          </w:tcPr>
          <w:p w:rsidR="00155075" w:rsidRPr="00155075" w:rsidRDefault="00155075" w:rsidP="00B040E5">
            <w:pPr>
              <w:ind w:left="120"/>
              <w:rPr>
                <w:rFonts w:ascii="Times New Roman" w:hAnsi="Times New Roman" w:cs="Times New Roman"/>
                <w:color w:val="000000"/>
                <w:sz w:val="24"/>
                <w:szCs w:val="24"/>
              </w:rPr>
            </w:pPr>
            <w:r w:rsidRPr="00155075">
              <w:rPr>
                <w:rFonts w:ascii="Times New Roman" w:hAnsi="Times New Roman" w:cs="Times New Roman"/>
                <w:color w:val="000000"/>
                <w:sz w:val="24"/>
                <w:szCs w:val="24"/>
              </w:rPr>
              <w:t>Безопасность пассажира</w:t>
            </w:r>
          </w:p>
        </w:tc>
        <w:tc>
          <w:tcPr>
            <w:tcW w:w="2393" w:type="dxa"/>
          </w:tcPr>
          <w:p w:rsidR="00155075" w:rsidRPr="00155075" w:rsidRDefault="00155075" w:rsidP="00D670BC">
            <w:pPr>
              <w:jc w:val="both"/>
              <w:rPr>
                <w:rFonts w:ascii="Times New Roman" w:hAnsi="Times New Roman" w:cs="Times New Roman"/>
                <w:sz w:val="24"/>
                <w:szCs w:val="24"/>
              </w:rPr>
            </w:pPr>
          </w:p>
        </w:tc>
        <w:tc>
          <w:tcPr>
            <w:tcW w:w="2393" w:type="dxa"/>
          </w:tcPr>
          <w:p w:rsidR="00155075" w:rsidRPr="00155075" w:rsidRDefault="00155075" w:rsidP="00D670BC">
            <w:pPr>
              <w:jc w:val="both"/>
              <w:rPr>
                <w:rFonts w:ascii="Times New Roman" w:hAnsi="Times New Roman" w:cs="Times New Roman"/>
                <w:sz w:val="24"/>
                <w:szCs w:val="24"/>
              </w:rPr>
            </w:pPr>
          </w:p>
        </w:tc>
      </w:tr>
      <w:tr w:rsidR="00155075" w:rsidRPr="00155075" w:rsidTr="00155075">
        <w:tc>
          <w:tcPr>
            <w:tcW w:w="817"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lastRenderedPageBreak/>
              <w:t>13</w:t>
            </w:r>
          </w:p>
        </w:tc>
        <w:tc>
          <w:tcPr>
            <w:tcW w:w="3968" w:type="dxa"/>
          </w:tcPr>
          <w:p w:rsidR="00155075" w:rsidRPr="00155075" w:rsidRDefault="00155075" w:rsidP="00B040E5">
            <w:pPr>
              <w:ind w:left="120"/>
              <w:rPr>
                <w:rFonts w:ascii="Times New Roman" w:hAnsi="Times New Roman" w:cs="Times New Roman"/>
                <w:color w:val="000000"/>
                <w:sz w:val="24"/>
                <w:szCs w:val="24"/>
              </w:rPr>
            </w:pPr>
            <w:r w:rsidRPr="00155075">
              <w:rPr>
                <w:rFonts w:ascii="Times New Roman" w:hAnsi="Times New Roman" w:cs="Times New Roman"/>
                <w:color w:val="000000"/>
                <w:sz w:val="24"/>
                <w:szCs w:val="24"/>
              </w:rPr>
              <w:t>Безопасность водителя</w:t>
            </w:r>
          </w:p>
        </w:tc>
        <w:tc>
          <w:tcPr>
            <w:tcW w:w="2393" w:type="dxa"/>
          </w:tcPr>
          <w:p w:rsidR="00155075" w:rsidRPr="00155075" w:rsidRDefault="00155075" w:rsidP="00D670BC">
            <w:pPr>
              <w:jc w:val="both"/>
              <w:rPr>
                <w:rFonts w:ascii="Times New Roman" w:hAnsi="Times New Roman" w:cs="Times New Roman"/>
                <w:sz w:val="24"/>
                <w:szCs w:val="24"/>
              </w:rPr>
            </w:pPr>
          </w:p>
        </w:tc>
        <w:tc>
          <w:tcPr>
            <w:tcW w:w="2393" w:type="dxa"/>
          </w:tcPr>
          <w:p w:rsidR="00155075" w:rsidRPr="00155075" w:rsidRDefault="00155075" w:rsidP="00D670BC">
            <w:pPr>
              <w:jc w:val="both"/>
              <w:rPr>
                <w:rFonts w:ascii="Times New Roman" w:hAnsi="Times New Roman" w:cs="Times New Roman"/>
                <w:sz w:val="24"/>
                <w:szCs w:val="24"/>
              </w:rPr>
            </w:pPr>
          </w:p>
        </w:tc>
      </w:tr>
      <w:tr w:rsidR="00155075" w:rsidRPr="00155075" w:rsidTr="00155075">
        <w:tc>
          <w:tcPr>
            <w:tcW w:w="817"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14</w:t>
            </w:r>
          </w:p>
        </w:tc>
        <w:tc>
          <w:tcPr>
            <w:tcW w:w="3968" w:type="dxa"/>
          </w:tcPr>
          <w:p w:rsidR="00155075" w:rsidRPr="00155075" w:rsidRDefault="00155075" w:rsidP="00B040E5">
            <w:pPr>
              <w:ind w:left="120"/>
              <w:rPr>
                <w:rFonts w:ascii="Times New Roman" w:hAnsi="Times New Roman" w:cs="Times New Roman"/>
                <w:color w:val="000000"/>
                <w:sz w:val="24"/>
                <w:szCs w:val="24"/>
              </w:rPr>
            </w:pPr>
            <w:r w:rsidRPr="00155075">
              <w:rPr>
                <w:rFonts w:ascii="Times New Roman" w:hAnsi="Times New Roman" w:cs="Times New Roman"/>
                <w:color w:val="000000"/>
                <w:sz w:val="24"/>
                <w:szCs w:val="24"/>
              </w:rPr>
              <w:t>Основные опасности в общественных местах</w:t>
            </w:r>
          </w:p>
        </w:tc>
        <w:tc>
          <w:tcPr>
            <w:tcW w:w="2393" w:type="dxa"/>
          </w:tcPr>
          <w:p w:rsidR="00155075" w:rsidRPr="00155075" w:rsidRDefault="00155075" w:rsidP="00D670BC">
            <w:pPr>
              <w:jc w:val="both"/>
              <w:rPr>
                <w:rFonts w:ascii="Times New Roman" w:hAnsi="Times New Roman" w:cs="Times New Roman"/>
                <w:sz w:val="24"/>
                <w:szCs w:val="24"/>
              </w:rPr>
            </w:pPr>
          </w:p>
        </w:tc>
        <w:tc>
          <w:tcPr>
            <w:tcW w:w="2393" w:type="dxa"/>
          </w:tcPr>
          <w:p w:rsidR="00155075" w:rsidRPr="00155075" w:rsidRDefault="00155075" w:rsidP="00D670BC">
            <w:pPr>
              <w:jc w:val="both"/>
              <w:rPr>
                <w:rFonts w:ascii="Times New Roman" w:hAnsi="Times New Roman" w:cs="Times New Roman"/>
                <w:sz w:val="24"/>
                <w:szCs w:val="24"/>
              </w:rPr>
            </w:pPr>
          </w:p>
        </w:tc>
      </w:tr>
      <w:tr w:rsidR="00155075" w:rsidRPr="00155075" w:rsidTr="00155075">
        <w:tc>
          <w:tcPr>
            <w:tcW w:w="817"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15</w:t>
            </w:r>
          </w:p>
        </w:tc>
        <w:tc>
          <w:tcPr>
            <w:tcW w:w="3968" w:type="dxa"/>
          </w:tcPr>
          <w:p w:rsidR="00155075" w:rsidRPr="00155075" w:rsidRDefault="00155075" w:rsidP="00B040E5">
            <w:pPr>
              <w:ind w:left="120"/>
              <w:rPr>
                <w:rFonts w:ascii="Times New Roman" w:hAnsi="Times New Roman" w:cs="Times New Roman"/>
                <w:color w:val="000000"/>
                <w:sz w:val="24"/>
                <w:szCs w:val="24"/>
              </w:rPr>
            </w:pPr>
            <w:r w:rsidRPr="00155075">
              <w:rPr>
                <w:rFonts w:ascii="Times New Roman" w:hAnsi="Times New Roman" w:cs="Times New Roman"/>
                <w:color w:val="000000"/>
                <w:sz w:val="24"/>
                <w:szCs w:val="24"/>
              </w:rPr>
              <w:t>Правила безопасного поведения при посещении массовых мероприятий</w:t>
            </w:r>
          </w:p>
        </w:tc>
        <w:tc>
          <w:tcPr>
            <w:tcW w:w="2393" w:type="dxa"/>
          </w:tcPr>
          <w:p w:rsidR="00155075" w:rsidRPr="00155075" w:rsidRDefault="00155075" w:rsidP="00D670BC">
            <w:pPr>
              <w:jc w:val="both"/>
              <w:rPr>
                <w:rFonts w:ascii="Times New Roman" w:hAnsi="Times New Roman" w:cs="Times New Roman"/>
                <w:sz w:val="24"/>
                <w:szCs w:val="24"/>
              </w:rPr>
            </w:pPr>
          </w:p>
        </w:tc>
        <w:tc>
          <w:tcPr>
            <w:tcW w:w="2393" w:type="dxa"/>
          </w:tcPr>
          <w:p w:rsidR="00155075" w:rsidRPr="00155075" w:rsidRDefault="00155075" w:rsidP="00D670BC">
            <w:pPr>
              <w:jc w:val="both"/>
              <w:rPr>
                <w:rFonts w:ascii="Times New Roman" w:hAnsi="Times New Roman" w:cs="Times New Roman"/>
                <w:sz w:val="24"/>
                <w:szCs w:val="24"/>
              </w:rPr>
            </w:pPr>
          </w:p>
        </w:tc>
      </w:tr>
      <w:tr w:rsidR="00155075" w:rsidRPr="00155075" w:rsidTr="00155075">
        <w:tc>
          <w:tcPr>
            <w:tcW w:w="817"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16</w:t>
            </w:r>
          </w:p>
        </w:tc>
        <w:tc>
          <w:tcPr>
            <w:tcW w:w="3968" w:type="dxa"/>
          </w:tcPr>
          <w:p w:rsidR="00155075" w:rsidRPr="00155075" w:rsidRDefault="00155075" w:rsidP="00B040E5">
            <w:pPr>
              <w:ind w:left="120"/>
              <w:rPr>
                <w:rFonts w:ascii="Times New Roman" w:hAnsi="Times New Roman" w:cs="Times New Roman"/>
                <w:color w:val="000000"/>
                <w:sz w:val="24"/>
                <w:szCs w:val="24"/>
              </w:rPr>
            </w:pPr>
            <w:r w:rsidRPr="00155075">
              <w:rPr>
                <w:rFonts w:ascii="Times New Roman" w:hAnsi="Times New Roman" w:cs="Times New Roman"/>
                <w:color w:val="000000"/>
                <w:sz w:val="24"/>
                <w:szCs w:val="24"/>
              </w:rPr>
              <w:t>Правила безопасного поведения в природной среде</w:t>
            </w:r>
          </w:p>
        </w:tc>
        <w:tc>
          <w:tcPr>
            <w:tcW w:w="2393" w:type="dxa"/>
          </w:tcPr>
          <w:p w:rsidR="00155075" w:rsidRPr="00155075" w:rsidRDefault="00155075" w:rsidP="00D670BC">
            <w:pPr>
              <w:jc w:val="both"/>
              <w:rPr>
                <w:rFonts w:ascii="Times New Roman" w:hAnsi="Times New Roman" w:cs="Times New Roman"/>
                <w:sz w:val="24"/>
                <w:szCs w:val="24"/>
              </w:rPr>
            </w:pPr>
          </w:p>
        </w:tc>
        <w:tc>
          <w:tcPr>
            <w:tcW w:w="2393" w:type="dxa"/>
          </w:tcPr>
          <w:p w:rsidR="00155075" w:rsidRPr="00155075" w:rsidRDefault="00155075" w:rsidP="00D670BC">
            <w:pPr>
              <w:jc w:val="both"/>
              <w:rPr>
                <w:rFonts w:ascii="Times New Roman" w:hAnsi="Times New Roman" w:cs="Times New Roman"/>
                <w:sz w:val="24"/>
                <w:szCs w:val="24"/>
              </w:rPr>
            </w:pPr>
          </w:p>
        </w:tc>
      </w:tr>
      <w:tr w:rsidR="00155075" w:rsidRPr="00155075" w:rsidTr="00155075">
        <w:tc>
          <w:tcPr>
            <w:tcW w:w="817"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17</w:t>
            </w:r>
          </w:p>
        </w:tc>
        <w:tc>
          <w:tcPr>
            <w:tcW w:w="3968" w:type="dxa"/>
          </w:tcPr>
          <w:p w:rsidR="00155075" w:rsidRPr="00155075" w:rsidRDefault="00155075" w:rsidP="00B040E5">
            <w:pPr>
              <w:ind w:left="120"/>
              <w:rPr>
                <w:rFonts w:ascii="Times New Roman" w:hAnsi="Times New Roman" w:cs="Times New Roman"/>
                <w:color w:val="000000"/>
                <w:sz w:val="24"/>
                <w:szCs w:val="24"/>
              </w:rPr>
            </w:pPr>
            <w:r w:rsidRPr="00155075">
              <w:rPr>
                <w:rFonts w:ascii="Times New Roman" w:hAnsi="Times New Roman" w:cs="Times New Roman"/>
                <w:color w:val="000000"/>
                <w:sz w:val="24"/>
                <w:szCs w:val="24"/>
              </w:rPr>
              <w:t>Безопасные действия при автономном существовании в природной среде</w:t>
            </w:r>
          </w:p>
        </w:tc>
        <w:tc>
          <w:tcPr>
            <w:tcW w:w="2393" w:type="dxa"/>
          </w:tcPr>
          <w:p w:rsidR="00155075" w:rsidRPr="00155075" w:rsidRDefault="00155075" w:rsidP="00D670BC">
            <w:pPr>
              <w:jc w:val="both"/>
              <w:rPr>
                <w:rFonts w:ascii="Times New Roman" w:hAnsi="Times New Roman" w:cs="Times New Roman"/>
                <w:sz w:val="24"/>
                <w:szCs w:val="24"/>
              </w:rPr>
            </w:pPr>
          </w:p>
        </w:tc>
        <w:tc>
          <w:tcPr>
            <w:tcW w:w="2393" w:type="dxa"/>
          </w:tcPr>
          <w:p w:rsidR="00155075" w:rsidRPr="00155075" w:rsidRDefault="00155075" w:rsidP="00D670BC">
            <w:pPr>
              <w:jc w:val="both"/>
              <w:rPr>
                <w:rFonts w:ascii="Times New Roman" w:hAnsi="Times New Roman" w:cs="Times New Roman"/>
                <w:sz w:val="24"/>
                <w:szCs w:val="24"/>
              </w:rPr>
            </w:pPr>
          </w:p>
        </w:tc>
      </w:tr>
      <w:tr w:rsidR="00155075" w:rsidRPr="00155075" w:rsidTr="00155075">
        <w:tc>
          <w:tcPr>
            <w:tcW w:w="817"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18</w:t>
            </w:r>
          </w:p>
        </w:tc>
        <w:tc>
          <w:tcPr>
            <w:tcW w:w="3968" w:type="dxa"/>
          </w:tcPr>
          <w:p w:rsidR="00155075" w:rsidRPr="00155075" w:rsidRDefault="00155075" w:rsidP="00B040E5">
            <w:pPr>
              <w:ind w:left="120"/>
              <w:rPr>
                <w:rFonts w:ascii="Times New Roman" w:hAnsi="Times New Roman" w:cs="Times New Roman"/>
                <w:color w:val="000000"/>
                <w:sz w:val="24"/>
                <w:szCs w:val="24"/>
              </w:rPr>
            </w:pPr>
            <w:r w:rsidRPr="00155075">
              <w:rPr>
                <w:rFonts w:ascii="Times New Roman" w:hAnsi="Times New Roman" w:cs="Times New Roman"/>
                <w:color w:val="000000"/>
                <w:sz w:val="24"/>
                <w:szCs w:val="24"/>
              </w:rPr>
              <w:t>Пожарная безопасность в природной среде</w:t>
            </w:r>
          </w:p>
        </w:tc>
        <w:tc>
          <w:tcPr>
            <w:tcW w:w="2393" w:type="dxa"/>
          </w:tcPr>
          <w:p w:rsidR="00155075" w:rsidRPr="00155075" w:rsidRDefault="00155075" w:rsidP="00D670BC">
            <w:pPr>
              <w:jc w:val="both"/>
              <w:rPr>
                <w:rFonts w:ascii="Times New Roman" w:hAnsi="Times New Roman" w:cs="Times New Roman"/>
                <w:sz w:val="24"/>
                <w:szCs w:val="24"/>
              </w:rPr>
            </w:pPr>
          </w:p>
        </w:tc>
        <w:tc>
          <w:tcPr>
            <w:tcW w:w="2393" w:type="dxa"/>
          </w:tcPr>
          <w:p w:rsidR="00155075" w:rsidRPr="00155075" w:rsidRDefault="00155075" w:rsidP="00D670BC">
            <w:pPr>
              <w:jc w:val="both"/>
              <w:rPr>
                <w:rFonts w:ascii="Times New Roman" w:hAnsi="Times New Roman" w:cs="Times New Roman"/>
                <w:sz w:val="24"/>
                <w:szCs w:val="24"/>
              </w:rPr>
            </w:pPr>
          </w:p>
        </w:tc>
      </w:tr>
      <w:tr w:rsidR="00155075" w:rsidRPr="00155075" w:rsidTr="00155075">
        <w:tc>
          <w:tcPr>
            <w:tcW w:w="817"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19</w:t>
            </w:r>
          </w:p>
        </w:tc>
        <w:tc>
          <w:tcPr>
            <w:tcW w:w="3968" w:type="dxa"/>
          </w:tcPr>
          <w:p w:rsidR="00155075" w:rsidRPr="00155075" w:rsidRDefault="00155075" w:rsidP="00B040E5">
            <w:pPr>
              <w:ind w:left="120"/>
              <w:rPr>
                <w:rFonts w:ascii="Times New Roman" w:hAnsi="Times New Roman" w:cs="Times New Roman"/>
                <w:color w:val="000000"/>
                <w:sz w:val="24"/>
                <w:szCs w:val="24"/>
              </w:rPr>
            </w:pPr>
            <w:r w:rsidRPr="00155075">
              <w:rPr>
                <w:rFonts w:ascii="Times New Roman" w:hAnsi="Times New Roman" w:cs="Times New Roman"/>
                <w:color w:val="000000"/>
                <w:sz w:val="24"/>
                <w:szCs w:val="24"/>
              </w:rPr>
              <w:t>Безопасное поведение в горах</w:t>
            </w:r>
          </w:p>
        </w:tc>
        <w:tc>
          <w:tcPr>
            <w:tcW w:w="2393" w:type="dxa"/>
          </w:tcPr>
          <w:p w:rsidR="00155075" w:rsidRPr="00155075" w:rsidRDefault="00155075" w:rsidP="00D670BC">
            <w:pPr>
              <w:jc w:val="both"/>
              <w:rPr>
                <w:rFonts w:ascii="Times New Roman" w:hAnsi="Times New Roman" w:cs="Times New Roman"/>
                <w:sz w:val="24"/>
                <w:szCs w:val="24"/>
              </w:rPr>
            </w:pPr>
          </w:p>
        </w:tc>
        <w:tc>
          <w:tcPr>
            <w:tcW w:w="2393" w:type="dxa"/>
          </w:tcPr>
          <w:p w:rsidR="00155075" w:rsidRPr="00155075" w:rsidRDefault="00155075" w:rsidP="00D670BC">
            <w:pPr>
              <w:jc w:val="both"/>
              <w:rPr>
                <w:rFonts w:ascii="Times New Roman" w:hAnsi="Times New Roman" w:cs="Times New Roman"/>
                <w:sz w:val="24"/>
                <w:szCs w:val="24"/>
              </w:rPr>
            </w:pPr>
          </w:p>
        </w:tc>
      </w:tr>
      <w:tr w:rsidR="00155075" w:rsidRPr="00155075" w:rsidTr="00155075">
        <w:tc>
          <w:tcPr>
            <w:tcW w:w="817"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20</w:t>
            </w:r>
          </w:p>
        </w:tc>
        <w:tc>
          <w:tcPr>
            <w:tcW w:w="3968" w:type="dxa"/>
          </w:tcPr>
          <w:p w:rsidR="00155075" w:rsidRPr="00155075" w:rsidRDefault="00155075" w:rsidP="00B040E5">
            <w:pPr>
              <w:ind w:left="120"/>
              <w:rPr>
                <w:rFonts w:ascii="Times New Roman" w:hAnsi="Times New Roman" w:cs="Times New Roman"/>
                <w:color w:val="000000"/>
                <w:sz w:val="24"/>
                <w:szCs w:val="24"/>
              </w:rPr>
            </w:pPr>
            <w:r w:rsidRPr="00155075">
              <w:rPr>
                <w:rFonts w:ascii="Times New Roman" w:hAnsi="Times New Roman" w:cs="Times New Roman"/>
                <w:color w:val="000000"/>
                <w:sz w:val="24"/>
                <w:szCs w:val="24"/>
              </w:rPr>
              <w:t>Безопасное поведение на водоёмах</w:t>
            </w:r>
          </w:p>
        </w:tc>
        <w:tc>
          <w:tcPr>
            <w:tcW w:w="2393" w:type="dxa"/>
          </w:tcPr>
          <w:p w:rsidR="00155075" w:rsidRPr="00155075" w:rsidRDefault="00155075" w:rsidP="00D670BC">
            <w:pPr>
              <w:jc w:val="both"/>
              <w:rPr>
                <w:rFonts w:ascii="Times New Roman" w:hAnsi="Times New Roman" w:cs="Times New Roman"/>
                <w:sz w:val="24"/>
                <w:szCs w:val="24"/>
              </w:rPr>
            </w:pPr>
          </w:p>
        </w:tc>
        <w:tc>
          <w:tcPr>
            <w:tcW w:w="2393" w:type="dxa"/>
          </w:tcPr>
          <w:p w:rsidR="00155075" w:rsidRPr="00155075" w:rsidRDefault="00155075" w:rsidP="00D670BC">
            <w:pPr>
              <w:jc w:val="both"/>
              <w:rPr>
                <w:rFonts w:ascii="Times New Roman" w:hAnsi="Times New Roman" w:cs="Times New Roman"/>
                <w:sz w:val="24"/>
                <w:szCs w:val="24"/>
              </w:rPr>
            </w:pPr>
          </w:p>
        </w:tc>
      </w:tr>
      <w:tr w:rsidR="00155075" w:rsidRPr="00155075" w:rsidTr="00155075">
        <w:tc>
          <w:tcPr>
            <w:tcW w:w="817"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21</w:t>
            </w:r>
          </w:p>
        </w:tc>
        <w:tc>
          <w:tcPr>
            <w:tcW w:w="3968" w:type="dxa"/>
          </w:tcPr>
          <w:p w:rsidR="00155075" w:rsidRPr="00155075" w:rsidRDefault="00155075" w:rsidP="00B040E5">
            <w:pPr>
              <w:ind w:left="120"/>
              <w:rPr>
                <w:rFonts w:ascii="Times New Roman" w:hAnsi="Times New Roman" w:cs="Times New Roman"/>
                <w:color w:val="000000"/>
                <w:sz w:val="24"/>
                <w:szCs w:val="24"/>
              </w:rPr>
            </w:pPr>
            <w:r w:rsidRPr="00155075">
              <w:rPr>
                <w:rFonts w:ascii="Times New Roman" w:hAnsi="Times New Roman" w:cs="Times New Roman"/>
                <w:color w:val="000000"/>
                <w:sz w:val="24"/>
                <w:szCs w:val="24"/>
              </w:rPr>
              <w:t>Безопасные действия при наводнении, цунами</w:t>
            </w:r>
          </w:p>
        </w:tc>
        <w:tc>
          <w:tcPr>
            <w:tcW w:w="2393" w:type="dxa"/>
          </w:tcPr>
          <w:p w:rsidR="00155075" w:rsidRPr="00155075" w:rsidRDefault="00155075" w:rsidP="00D670BC">
            <w:pPr>
              <w:jc w:val="both"/>
              <w:rPr>
                <w:rFonts w:ascii="Times New Roman" w:hAnsi="Times New Roman" w:cs="Times New Roman"/>
                <w:sz w:val="24"/>
                <w:szCs w:val="24"/>
              </w:rPr>
            </w:pPr>
          </w:p>
        </w:tc>
        <w:tc>
          <w:tcPr>
            <w:tcW w:w="2393" w:type="dxa"/>
          </w:tcPr>
          <w:p w:rsidR="00155075" w:rsidRPr="00155075" w:rsidRDefault="00155075" w:rsidP="00D670BC">
            <w:pPr>
              <w:jc w:val="both"/>
              <w:rPr>
                <w:rFonts w:ascii="Times New Roman" w:hAnsi="Times New Roman" w:cs="Times New Roman"/>
                <w:sz w:val="24"/>
                <w:szCs w:val="24"/>
              </w:rPr>
            </w:pPr>
          </w:p>
        </w:tc>
      </w:tr>
      <w:tr w:rsidR="00155075" w:rsidRPr="00155075" w:rsidTr="00155075">
        <w:tc>
          <w:tcPr>
            <w:tcW w:w="817"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22</w:t>
            </w:r>
          </w:p>
        </w:tc>
        <w:tc>
          <w:tcPr>
            <w:tcW w:w="3968" w:type="dxa"/>
          </w:tcPr>
          <w:p w:rsidR="00155075" w:rsidRPr="00155075" w:rsidRDefault="00155075" w:rsidP="00B040E5">
            <w:pPr>
              <w:ind w:left="120"/>
              <w:rPr>
                <w:rFonts w:ascii="Times New Roman" w:hAnsi="Times New Roman" w:cs="Times New Roman"/>
                <w:color w:val="000000"/>
                <w:sz w:val="24"/>
                <w:szCs w:val="24"/>
              </w:rPr>
            </w:pPr>
            <w:r w:rsidRPr="00155075">
              <w:rPr>
                <w:rFonts w:ascii="Times New Roman" w:hAnsi="Times New Roman" w:cs="Times New Roman"/>
                <w:color w:val="000000"/>
                <w:sz w:val="24"/>
                <w:szCs w:val="24"/>
              </w:rPr>
              <w:t xml:space="preserve">Общие представления о здоровье </w:t>
            </w:r>
          </w:p>
        </w:tc>
        <w:tc>
          <w:tcPr>
            <w:tcW w:w="2393" w:type="dxa"/>
          </w:tcPr>
          <w:p w:rsidR="00155075" w:rsidRPr="00155075" w:rsidRDefault="00155075" w:rsidP="00D670BC">
            <w:pPr>
              <w:jc w:val="both"/>
              <w:rPr>
                <w:rFonts w:ascii="Times New Roman" w:hAnsi="Times New Roman" w:cs="Times New Roman"/>
                <w:sz w:val="24"/>
                <w:szCs w:val="24"/>
              </w:rPr>
            </w:pPr>
          </w:p>
        </w:tc>
        <w:tc>
          <w:tcPr>
            <w:tcW w:w="2393" w:type="dxa"/>
          </w:tcPr>
          <w:p w:rsidR="00155075" w:rsidRPr="00155075" w:rsidRDefault="00155075" w:rsidP="00D670BC">
            <w:pPr>
              <w:jc w:val="both"/>
              <w:rPr>
                <w:rFonts w:ascii="Times New Roman" w:hAnsi="Times New Roman" w:cs="Times New Roman"/>
                <w:sz w:val="24"/>
                <w:szCs w:val="24"/>
              </w:rPr>
            </w:pPr>
          </w:p>
        </w:tc>
      </w:tr>
      <w:tr w:rsidR="00155075" w:rsidRPr="00155075" w:rsidTr="00155075">
        <w:tc>
          <w:tcPr>
            <w:tcW w:w="817"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23</w:t>
            </w:r>
          </w:p>
        </w:tc>
        <w:tc>
          <w:tcPr>
            <w:tcW w:w="3968" w:type="dxa"/>
          </w:tcPr>
          <w:p w:rsidR="00155075" w:rsidRPr="00155075" w:rsidRDefault="00155075" w:rsidP="00B040E5">
            <w:pPr>
              <w:pStyle w:val="Default"/>
            </w:pPr>
            <w:r w:rsidRPr="00155075">
              <w:t xml:space="preserve">Предупреждение и защита от инфекционных заболеваний </w:t>
            </w:r>
          </w:p>
        </w:tc>
        <w:tc>
          <w:tcPr>
            <w:tcW w:w="2393" w:type="dxa"/>
          </w:tcPr>
          <w:p w:rsidR="00155075" w:rsidRPr="00155075" w:rsidRDefault="00155075" w:rsidP="00D670BC">
            <w:pPr>
              <w:jc w:val="both"/>
              <w:rPr>
                <w:rFonts w:ascii="Times New Roman" w:hAnsi="Times New Roman" w:cs="Times New Roman"/>
                <w:sz w:val="24"/>
                <w:szCs w:val="24"/>
              </w:rPr>
            </w:pPr>
          </w:p>
        </w:tc>
        <w:tc>
          <w:tcPr>
            <w:tcW w:w="2393" w:type="dxa"/>
          </w:tcPr>
          <w:p w:rsidR="00155075" w:rsidRPr="00155075" w:rsidRDefault="00155075" w:rsidP="00D670BC">
            <w:pPr>
              <w:jc w:val="both"/>
              <w:rPr>
                <w:rFonts w:ascii="Times New Roman" w:hAnsi="Times New Roman" w:cs="Times New Roman"/>
                <w:sz w:val="24"/>
                <w:szCs w:val="24"/>
              </w:rPr>
            </w:pPr>
          </w:p>
        </w:tc>
      </w:tr>
      <w:tr w:rsidR="00155075" w:rsidRPr="00155075" w:rsidTr="00155075">
        <w:tc>
          <w:tcPr>
            <w:tcW w:w="817"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24</w:t>
            </w:r>
          </w:p>
        </w:tc>
        <w:tc>
          <w:tcPr>
            <w:tcW w:w="3968" w:type="dxa"/>
          </w:tcPr>
          <w:p w:rsidR="00155075" w:rsidRPr="00155075" w:rsidRDefault="00155075" w:rsidP="00B040E5">
            <w:pPr>
              <w:ind w:left="120"/>
              <w:rPr>
                <w:rFonts w:ascii="Times New Roman" w:hAnsi="Times New Roman" w:cs="Times New Roman"/>
                <w:color w:val="000000"/>
                <w:sz w:val="24"/>
                <w:szCs w:val="24"/>
              </w:rPr>
            </w:pPr>
            <w:r w:rsidRPr="00155075">
              <w:rPr>
                <w:rFonts w:ascii="Times New Roman" w:hAnsi="Times New Roman" w:cs="Times New Roman"/>
                <w:color w:val="000000"/>
                <w:sz w:val="24"/>
                <w:szCs w:val="24"/>
              </w:rPr>
              <w:t>Профилактика неинфекционных заболеваний</w:t>
            </w:r>
          </w:p>
        </w:tc>
        <w:tc>
          <w:tcPr>
            <w:tcW w:w="2393" w:type="dxa"/>
          </w:tcPr>
          <w:p w:rsidR="00155075" w:rsidRPr="00155075" w:rsidRDefault="00155075" w:rsidP="00D670BC">
            <w:pPr>
              <w:jc w:val="both"/>
              <w:rPr>
                <w:rFonts w:ascii="Times New Roman" w:hAnsi="Times New Roman" w:cs="Times New Roman"/>
                <w:sz w:val="24"/>
                <w:szCs w:val="24"/>
              </w:rPr>
            </w:pPr>
          </w:p>
        </w:tc>
        <w:tc>
          <w:tcPr>
            <w:tcW w:w="2393" w:type="dxa"/>
          </w:tcPr>
          <w:p w:rsidR="00155075" w:rsidRPr="00155075" w:rsidRDefault="00155075" w:rsidP="00D670BC">
            <w:pPr>
              <w:jc w:val="both"/>
              <w:rPr>
                <w:rFonts w:ascii="Times New Roman" w:hAnsi="Times New Roman" w:cs="Times New Roman"/>
                <w:sz w:val="24"/>
                <w:szCs w:val="24"/>
              </w:rPr>
            </w:pPr>
          </w:p>
        </w:tc>
      </w:tr>
      <w:tr w:rsidR="00155075" w:rsidRPr="00155075" w:rsidTr="00155075">
        <w:tc>
          <w:tcPr>
            <w:tcW w:w="817"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25</w:t>
            </w:r>
          </w:p>
        </w:tc>
        <w:tc>
          <w:tcPr>
            <w:tcW w:w="3968" w:type="dxa"/>
          </w:tcPr>
          <w:p w:rsidR="00155075" w:rsidRPr="00155075" w:rsidRDefault="00155075" w:rsidP="00B040E5">
            <w:pPr>
              <w:ind w:left="120"/>
              <w:rPr>
                <w:rFonts w:ascii="Times New Roman" w:hAnsi="Times New Roman" w:cs="Times New Roman"/>
                <w:color w:val="000000"/>
                <w:sz w:val="24"/>
                <w:szCs w:val="24"/>
              </w:rPr>
            </w:pPr>
            <w:r w:rsidRPr="00155075">
              <w:rPr>
                <w:rFonts w:ascii="Times New Roman" w:hAnsi="Times New Roman" w:cs="Times New Roman"/>
                <w:color w:val="000000"/>
                <w:sz w:val="24"/>
                <w:szCs w:val="24"/>
              </w:rPr>
              <w:t>Общение – основа социального взаимодействия</w:t>
            </w:r>
          </w:p>
        </w:tc>
        <w:tc>
          <w:tcPr>
            <w:tcW w:w="2393" w:type="dxa"/>
          </w:tcPr>
          <w:p w:rsidR="00155075" w:rsidRPr="00155075" w:rsidRDefault="00155075" w:rsidP="00D670BC">
            <w:pPr>
              <w:jc w:val="both"/>
              <w:rPr>
                <w:rFonts w:ascii="Times New Roman" w:hAnsi="Times New Roman" w:cs="Times New Roman"/>
                <w:sz w:val="24"/>
                <w:szCs w:val="24"/>
              </w:rPr>
            </w:pPr>
          </w:p>
        </w:tc>
        <w:tc>
          <w:tcPr>
            <w:tcW w:w="2393" w:type="dxa"/>
          </w:tcPr>
          <w:p w:rsidR="00155075" w:rsidRPr="00155075" w:rsidRDefault="00155075" w:rsidP="00D670BC">
            <w:pPr>
              <w:jc w:val="both"/>
              <w:rPr>
                <w:rFonts w:ascii="Times New Roman" w:hAnsi="Times New Roman" w:cs="Times New Roman"/>
                <w:sz w:val="24"/>
                <w:szCs w:val="24"/>
              </w:rPr>
            </w:pPr>
          </w:p>
        </w:tc>
      </w:tr>
      <w:tr w:rsidR="00155075" w:rsidRPr="00155075" w:rsidTr="00155075">
        <w:tc>
          <w:tcPr>
            <w:tcW w:w="817"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26</w:t>
            </w:r>
          </w:p>
        </w:tc>
        <w:tc>
          <w:tcPr>
            <w:tcW w:w="3968" w:type="dxa"/>
          </w:tcPr>
          <w:p w:rsidR="00155075" w:rsidRPr="00155075" w:rsidRDefault="00155075" w:rsidP="00B040E5">
            <w:pPr>
              <w:ind w:left="120"/>
              <w:rPr>
                <w:rFonts w:ascii="Times New Roman" w:hAnsi="Times New Roman" w:cs="Times New Roman"/>
                <w:color w:val="000000"/>
                <w:sz w:val="24"/>
                <w:szCs w:val="24"/>
              </w:rPr>
            </w:pPr>
            <w:r w:rsidRPr="00155075">
              <w:rPr>
                <w:rFonts w:ascii="Times New Roman" w:hAnsi="Times New Roman" w:cs="Times New Roman"/>
                <w:color w:val="000000"/>
                <w:sz w:val="24"/>
                <w:szCs w:val="24"/>
              </w:rPr>
              <w:t>Безопасные способы избегания и разрешения конфликтных ситуаций</w:t>
            </w:r>
          </w:p>
        </w:tc>
        <w:tc>
          <w:tcPr>
            <w:tcW w:w="2393" w:type="dxa"/>
          </w:tcPr>
          <w:p w:rsidR="00155075" w:rsidRPr="00155075" w:rsidRDefault="00155075" w:rsidP="00D670BC">
            <w:pPr>
              <w:jc w:val="both"/>
              <w:rPr>
                <w:rFonts w:ascii="Times New Roman" w:hAnsi="Times New Roman" w:cs="Times New Roman"/>
                <w:sz w:val="24"/>
                <w:szCs w:val="24"/>
              </w:rPr>
            </w:pPr>
          </w:p>
        </w:tc>
        <w:tc>
          <w:tcPr>
            <w:tcW w:w="2393" w:type="dxa"/>
          </w:tcPr>
          <w:p w:rsidR="00155075" w:rsidRPr="00155075" w:rsidRDefault="00155075" w:rsidP="00D670BC">
            <w:pPr>
              <w:jc w:val="both"/>
              <w:rPr>
                <w:rFonts w:ascii="Times New Roman" w:hAnsi="Times New Roman" w:cs="Times New Roman"/>
                <w:sz w:val="24"/>
                <w:szCs w:val="24"/>
              </w:rPr>
            </w:pPr>
          </w:p>
        </w:tc>
      </w:tr>
      <w:tr w:rsidR="00155075" w:rsidRPr="00155075" w:rsidTr="00155075">
        <w:tc>
          <w:tcPr>
            <w:tcW w:w="817"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27</w:t>
            </w:r>
          </w:p>
        </w:tc>
        <w:tc>
          <w:tcPr>
            <w:tcW w:w="3968"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color w:val="000000"/>
                <w:sz w:val="24"/>
                <w:szCs w:val="24"/>
              </w:rPr>
              <w:t>Общие принципы безопасности в цифровой среде</w:t>
            </w:r>
          </w:p>
        </w:tc>
        <w:tc>
          <w:tcPr>
            <w:tcW w:w="2393" w:type="dxa"/>
          </w:tcPr>
          <w:p w:rsidR="00155075" w:rsidRPr="00155075" w:rsidRDefault="00155075" w:rsidP="00D670BC">
            <w:pPr>
              <w:jc w:val="both"/>
              <w:rPr>
                <w:rFonts w:ascii="Times New Roman" w:hAnsi="Times New Roman" w:cs="Times New Roman"/>
                <w:sz w:val="24"/>
                <w:szCs w:val="24"/>
              </w:rPr>
            </w:pPr>
          </w:p>
        </w:tc>
        <w:tc>
          <w:tcPr>
            <w:tcW w:w="2393" w:type="dxa"/>
          </w:tcPr>
          <w:p w:rsidR="00155075" w:rsidRPr="00155075" w:rsidRDefault="00155075" w:rsidP="00D670BC">
            <w:pPr>
              <w:jc w:val="both"/>
              <w:rPr>
                <w:rFonts w:ascii="Times New Roman" w:hAnsi="Times New Roman" w:cs="Times New Roman"/>
                <w:sz w:val="24"/>
                <w:szCs w:val="24"/>
              </w:rPr>
            </w:pPr>
          </w:p>
        </w:tc>
      </w:tr>
      <w:tr w:rsidR="00155075" w:rsidRPr="00155075" w:rsidTr="00155075">
        <w:tc>
          <w:tcPr>
            <w:tcW w:w="817"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28</w:t>
            </w:r>
          </w:p>
        </w:tc>
        <w:tc>
          <w:tcPr>
            <w:tcW w:w="3968" w:type="dxa"/>
          </w:tcPr>
          <w:p w:rsidR="00155075" w:rsidRPr="00155075" w:rsidRDefault="00155075" w:rsidP="00B040E5">
            <w:pPr>
              <w:jc w:val="both"/>
              <w:rPr>
                <w:rFonts w:ascii="Times New Roman" w:eastAsia="Times New Roman" w:hAnsi="Times New Roman" w:cs="Times New Roman"/>
                <w:sz w:val="24"/>
                <w:szCs w:val="24"/>
              </w:rPr>
            </w:pPr>
            <w:r w:rsidRPr="00155075">
              <w:rPr>
                <w:rFonts w:ascii="Times New Roman" w:hAnsi="Times New Roman" w:cs="Times New Roman"/>
                <w:sz w:val="24"/>
                <w:szCs w:val="24"/>
              </w:rPr>
              <w:t>Сущность понятий "терроризм" и "экстремизм"</w:t>
            </w:r>
          </w:p>
        </w:tc>
        <w:tc>
          <w:tcPr>
            <w:tcW w:w="2393" w:type="dxa"/>
          </w:tcPr>
          <w:p w:rsidR="00155075" w:rsidRPr="00155075" w:rsidRDefault="00155075" w:rsidP="00D670BC">
            <w:pPr>
              <w:jc w:val="both"/>
              <w:rPr>
                <w:rFonts w:ascii="Times New Roman" w:hAnsi="Times New Roman" w:cs="Times New Roman"/>
                <w:sz w:val="24"/>
                <w:szCs w:val="24"/>
              </w:rPr>
            </w:pPr>
          </w:p>
        </w:tc>
        <w:tc>
          <w:tcPr>
            <w:tcW w:w="2393" w:type="dxa"/>
          </w:tcPr>
          <w:p w:rsidR="00155075" w:rsidRPr="00155075" w:rsidRDefault="00155075" w:rsidP="00D670BC">
            <w:pPr>
              <w:jc w:val="both"/>
              <w:rPr>
                <w:rFonts w:ascii="Times New Roman" w:hAnsi="Times New Roman" w:cs="Times New Roman"/>
                <w:sz w:val="24"/>
                <w:szCs w:val="24"/>
              </w:rPr>
            </w:pPr>
          </w:p>
        </w:tc>
      </w:tr>
      <w:tr w:rsidR="00155075" w:rsidRPr="00155075" w:rsidTr="00155075">
        <w:tc>
          <w:tcPr>
            <w:tcW w:w="817"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29</w:t>
            </w:r>
          </w:p>
        </w:tc>
        <w:tc>
          <w:tcPr>
            <w:tcW w:w="3968" w:type="dxa"/>
          </w:tcPr>
          <w:p w:rsidR="00155075" w:rsidRPr="00155075" w:rsidRDefault="00155075" w:rsidP="00B040E5">
            <w:pPr>
              <w:jc w:val="both"/>
              <w:rPr>
                <w:rFonts w:ascii="Times New Roman" w:eastAsia="Times New Roman" w:hAnsi="Times New Roman" w:cs="Times New Roman"/>
                <w:sz w:val="24"/>
                <w:szCs w:val="24"/>
              </w:rPr>
            </w:pPr>
            <w:r w:rsidRPr="00155075">
              <w:rPr>
                <w:rFonts w:ascii="Times New Roman" w:hAnsi="Times New Roman" w:cs="Times New Roman"/>
                <w:sz w:val="24"/>
                <w:szCs w:val="24"/>
              </w:rPr>
              <w:t>Основы общественно - государственной системы противодействия экстремизму и терроризму</w:t>
            </w:r>
          </w:p>
        </w:tc>
        <w:tc>
          <w:tcPr>
            <w:tcW w:w="2393" w:type="dxa"/>
          </w:tcPr>
          <w:p w:rsidR="00155075" w:rsidRPr="00155075" w:rsidRDefault="00155075" w:rsidP="00D670BC">
            <w:pPr>
              <w:jc w:val="both"/>
              <w:rPr>
                <w:rFonts w:ascii="Times New Roman" w:hAnsi="Times New Roman" w:cs="Times New Roman"/>
                <w:sz w:val="24"/>
                <w:szCs w:val="24"/>
              </w:rPr>
            </w:pPr>
          </w:p>
        </w:tc>
        <w:tc>
          <w:tcPr>
            <w:tcW w:w="2393" w:type="dxa"/>
          </w:tcPr>
          <w:p w:rsidR="00155075" w:rsidRPr="00155075" w:rsidRDefault="00155075" w:rsidP="00D670BC">
            <w:pPr>
              <w:jc w:val="both"/>
              <w:rPr>
                <w:rFonts w:ascii="Times New Roman" w:hAnsi="Times New Roman" w:cs="Times New Roman"/>
                <w:sz w:val="24"/>
                <w:szCs w:val="24"/>
              </w:rPr>
            </w:pPr>
          </w:p>
        </w:tc>
      </w:tr>
      <w:tr w:rsidR="00155075" w:rsidRPr="00155075" w:rsidTr="00155075">
        <w:tc>
          <w:tcPr>
            <w:tcW w:w="817"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30</w:t>
            </w:r>
          </w:p>
        </w:tc>
        <w:tc>
          <w:tcPr>
            <w:tcW w:w="3968" w:type="dxa"/>
          </w:tcPr>
          <w:p w:rsidR="00155075" w:rsidRPr="00155075" w:rsidRDefault="00155075" w:rsidP="00B040E5">
            <w:pPr>
              <w:jc w:val="both"/>
              <w:rPr>
                <w:rFonts w:ascii="Times New Roman" w:eastAsia="Times New Roman" w:hAnsi="Times New Roman" w:cs="Times New Roman"/>
                <w:sz w:val="24"/>
                <w:szCs w:val="24"/>
              </w:rPr>
            </w:pPr>
            <w:r w:rsidRPr="00155075">
              <w:rPr>
                <w:rFonts w:ascii="Times New Roman" w:hAnsi="Times New Roman" w:cs="Times New Roman"/>
                <w:sz w:val="24"/>
                <w:szCs w:val="24"/>
              </w:rPr>
              <w:t>Опасности вовлечения в экстремистскую и террористическую деятельность, меры защиты</w:t>
            </w:r>
          </w:p>
        </w:tc>
        <w:tc>
          <w:tcPr>
            <w:tcW w:w="2393" w:type="dxa"/>
          </w:tcPr>
          <w:p w:rsidR="00155075" w:rsidRPr="00155075" w:rsidRDefault="00155075" w:rsidP="00D670BC">
            <w:pPr>
              <w:jc w:val="both"/>
              <w:rPr>
                <w:rFonts w:ascii="Times New Roman" w:hAnsi="Times New Roman" w:cs="Times New Roman"/>
                <w:sz w:val="24"/>
                <w:szCs w:val="24"/>
              </w:rPr>
            </w:pPr>
          </w:p>
        </w:tc>
        <w:tc>
          <w:tcPr>
            <w:tcW w:w="2393" w:type="dxa"/>
          </w:tcPr>
          <w:p w:rsidR="00155075" w:rsidRPr="00155075" w:rsidRDefault="00155075" w:rsidP="00D670BC">
            <w:pPr>
              <w:jc w:val="both"/>
              <w:rPr>
                <w:rFonts w:ascii="Times New Roman" w:hAnsi="Times New Roman" w:cs="Times New Roman"/>
                <w:sz w:val="24"/>
                <w:szCs w:val="24"/>
              </w:rPr>
            </w:pPr>
          </w:p>
        </w:tc>
      </w:tr>
      <w:tr w:rsidR="00155075" w:rsidRPr="00155075" w:rsidTr="00155075">
        <w:tc>
          <w:tcPr>
            <w:tcW w:w="817"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31</w:t>
            </w:r>
          </w:p>
        </w:tc>
        <w:tc>
          <w:tcPr>
            <w:tcW w:w="3968" w:type="dxa"/>
          </w:tcPr>
          <w:p w:rsidR="00155075" w:rsidRPr="00155075" w:rsidRDefault="00155075" w:rsidP="00B040E5">
            <w:pPr>
              <w:ind w:left="120"/>
              <w:rPr>
                <w:rFonts w:ascii="Times New Roman" w:hAnsi="Times New Roman" w:cs="Times New Roman"/>
                <w:color w:val="000000"/>
                <w:sz w:val="24"/>
                <w:szCs w:val="24"/>
              </w:rPr>
            </w:pPr>
            <w:r w:rsidRPr="00155075">
              <w:rPr>
                <w:rFonts w:ascii="Times New Roman" w:hAnsi="Times New Roman" w:cs="Times New Roman"/>
                <w:color w:val="000000"/>
                <w:sz w:val="24"/>
                <w:szCs w:val="24"/>
              </w:rPr>
              <w:t>Безопасные действия при угрозе теракта</w:t>
            </w:r>
          </w:p>
        </w:tc>
        <w:tc>
          <w:tcPr>
            <w:tcW w:w="2393" w:type="dxa"/>
          </w:tcPr>
          <w:p w:rsidR="00155075" w:rsidRPr="00155075" w:rsidRDefault="00155075" w:rsidP="00D670BC">
            <w:pPr>
              <w:jc w:val="both"/>
              <w:rPr>
                <w:rFonts w:ascii="Times New Roman" w:hAnsi="Times New Roman" w:cs="Times New Roman"/>
                <w:sz w:val="24"/>
                <w:szCs w:val="24"/>
              </w:rPr>
            </w:pPr>
          </w:p>
        </w:tc>
        <w:tc>
          <w:tcPr>
            <w:tcW w:w="2393" w:type="dxa"/>
          </w:tcPr>
          <w:p w:rsidR="00155075" w:rsidRPr="00155075" w:rsidRDefault="00155075" w:rsidP="00D670BC">
            <w:pPr>
              <w:jc w:val="both"/>
              <w:rPr>
                <w:rFonts w:ascii="Times New Roman" w:hAnsi="Times New Roman" w:cs="Times New Roman"/>
                <w:sz w:val="24"/>
                <w:szCs w:val="24"/>
              </w:rPr>
            </w:pPr>
          </w:p>
        </w:tc>
      </w:tr>
      <w:tr w:rsidR="00155075" w:rsidRPr="00155075" w:rsidTr="00155075">
        <w:tc>
          <w:tcPr>
            <w:tcW w:w="817"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32</w:t>
            </w:r>
          </w:p>
        </w:tc>
        <w:tc>
          <w:tcPr>
            <w:tcW w:w="3968"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Правила безопасного поведения при угрозе и совершении террористического акта</w:t>
            </w:r>
          </w:p>
        </w:tc>
        <w:tc>
          <w:tcPr>
            <w:tcW w:w="2393" w:type="dxa"/>
          </w:tcPr>
          <w:p w:rsidR="00155075" w:rsidRPr="00155075" w:rsidRDefault="00155075" w:rsidP="00D670BC">
            <w:pPr>
              <w:jc w:val="both"/>
              <w:rPr>
                <w:rFonts w:ascii="Times New Roman" w:hAnsi="Times New Roman" w:cs="Times New Roman"/>
                <w:sz w:val="24"/>
                <w:szCs w:val="24"/>
              </w:rPr>
            </w:pPr>
          </w:p>
        </w:tc>
        <w:tc>
          <w:tcPr>
            <w:tcW w:w="2393" w:type="dxa"/>
          </w:tcPr>
          <w:p w:rsidR="00155075" w:rsidRPr="00155075" w:rsidRDefault="00155075" w:rsidP="00D670BC">
            <w:pPr>
              <w:jc w:val="both"/>
              <w:rPr>
                <w:rFonts w:ascii="Times New Roman" w:hAnsi="Times New Roman" w:cs="Times New Roman"/>
                <w:sz w:val="24"/>
                <w:szCs w:val="24"/>
              </w:rPr>
            </w:pPr>
          </w:p>
        </w:tc>
      </w:tr>
      <w:tr w:rsidR="00155075" w:rsidRPr="00155075" w:rsidTr="00155075">
        <w:tc>
          <w:tcPr>
            <w:tcW w:w="817"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33</w:t>
            </w:r>
          </w:p>
        </w:tc>
        <w:tc>
          <w:tcPr>
            <w:tcW w:w="3968"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Ракетная опасность. Правила поведения</w:t>
            </w:r>
          </w:p>
        </w:tc>
        <w:tc>
          <w:tcPr>
            <w:tcW w:w="2393" w:type="dxa"/>
          </w:tcPr>
          <w:p w:rsidR="00155075" w:rsidRPr="00155075" w:rsidRDefault="00155075" w:rsidP="00D670BC">
            <w:pPr>
              <w:jc w:val="both"/>
              <w:rPr>
                <w:rFonts w:ascii="Times New Roman" w:hAnsi="Times New Roman" w:cs="Times New Roman"/>
                <w:sz w:val="24"/>
                <w:szCs w:val="24"/>
              </w:rPr>
            </w:pPr>
          </w:p>
        </w:tc>
        <w:tc>
          <w:tcPr>
            <w:tcW w:w="2393" w:type="dxa"/>
          </w:tcPr>
          <w:p w:rsidR="00155075" w:rsidRPr="00155075" w:rsidRDefault="00155075" w:rsidP="00D670BC">
            <w:pPr>
              <w:jc w:val="both"/>
              <w:rPr>
                <w:rFonts w:ascii="Times New Roman" w:hAnsi="Times New Roman" w:cs="Times New Roman"/>
                <w:sz w:val="24"/>
                <w:szCs w:val="24"/>
              </w:rPr>
            </w:pPr>
          </w:p>
        </w:tc>
      </w:tr>
      <w:tr w:rsidR="00155075" w:rsidRPr="00155075" w:rsidTr="00155075">
        <w:tc>
          <w:tcPr>
            <w:tcW w:w="817"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34</w:t>
            </w:r>
          </w:p>
        </w:tc>
        <w:tc>
          <w:tcPr>
            <w:tcW w:w="3968" w:type="dxa"/>
          </w:tcPr>
          <w:p w:rsidR="00155075" w:rsidRPr="00155075" w:rsidRDefault="00155075" w:rsidP="00D670BC">
            <w:pPr>
              <w:jc w:val="both"/>
              <w:rPr>
                <w:rFonts w:ascii="Times New Roman" w:hAnsi="Times New Roman" w:cs="Times New Roman"/>
                <w:sz w:val="24"/>
                <w:szCs w:val="24"/>
              </w:rPr>
            </w:pPr>
            <w:r w:rsidRPr="00155075">
              <w:rPr>
                <w:rFonts w:ascii="Times New Roman" w:hAnsi="Times New Roman" w:cs="Times New Roman"/>
                <w:sz w:val="24"/>
                <w:szCs w:val="24"/>
              </w:rPr>
              <w:t>Заключительное занятие</w:t>
            </w:r>
          </w:p>
        </w:tc>
        <w:tc>
          <w:tcPr>
            <w:tcW w:w="2393" w:type="dxa"/>
          </w:tcPr>
          <w:p w:rsidR="00155075" w:rsidRPr="00155075" w:rsidRDefault="00155075" w:rsidP="00D670BC">
            <w:pPr>
              <w:jc w:val="both"/>
              <w:rPr>
                <w:rFonts w:ascii="Times New Roman" w:hAnsi="Times New Roman" w:cs="Times New Roman"/>
                <w:sz w:val="24"/>
                <w:szCs w:val="24"/>
              </w:rPr>
            </w:pPr>
          </w:p>
        </w:tc>
        <w:tc>
          <w:tcPr>
            <w:tcW w:w="2393" w:type="dxa"/>
          </w:tcPr>
          <w:p w:rsidR="00155075" w:rsidRPr="00155075" w:rsidRDefault="00155075" w:rsidP="00D670BC">
            <w:pPr>
              <w:jc w:val="both"/>
              <w:rPr>
                <w:rFonts w:ascii="Times New Roman" w:hAnsi="Times New Roman" w:cs="Times New Roman"/>
                <w:sz w:val="24"/>
                <w:szCs w:val="24"/>
              </w:rPr>
            </w:pPr>
          </w:p>
        </w:tc>
      </w:tr>
    </w:tbl>
    <w:p w:rsidR="00155075" w:rsidRPr="00155075" w:rsidRDefault="00155075" w:rsidP="00D670BC">
      <w:pPr>
        <w:spacing w:after="0" w:line="240" w:lineRule="auto"/>
        <w:ind w:firstLine="567"/>
        <w:jc w:val="both"/>
        <w:rPr>
          <w:rFonts w:ascii="Times New Roman" w:hAnsi="Times New Roman" w:cs="Times New Roman"/>
          <w:sz w:val="24"/>
          <w:szCs w:val="24"/>
        </w:rPr>
      </w:pPr>
    </w:p>
    <w:p w:rsidR="00155075" w:rsidRDefault="00155075" w:rsidP="00D670BC">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12 класс</w:t>
      </w:r>
    </w:p>
    <w:p w:rsidR="00155075" w:rsidRPr="001E48D3" w:rsidRDefault="00155075" w:rsidP="00D670BC">
      <w:pPr>
        <w:spacing w:after="0" w:line="240" w:lineRule="auto"/>
        <w:ind w:firstLine="567"/>
        <w:jc w:val="both"/>
        <w:rPr>
          <w:rFonts w:ascii="Times New Roman" w:hAnsi="Times New Roman" w:cs="Times New Roman"/>
          <w:sz w:val="24"/>
          <w:szCs w:val="24"/>
        </w:rPr>
      </w:pPr>
    </w:p>
    <w:p w:rsidR="00D670BC" w:rsidRPr="001E48D3" w:rsidRDefault="00D670BC" w:rsidP="00D670BC">
      <w:pPr>
        <w:spacing w:after="0" w:line="240" w:lineRule="auto"/>
        <w:ind w:firstLine="567"/>
        <w:jc w:val="both"/>
        <w:rPr>
          <w:rFonts w:ascii="Times New Roman" w:hAnsi="Times New Roman" w:cs="Times New Roman"/>
          <w:sz w:val="24"/>
          <w:szCs w:val="24"/>
        </w:rPr>
      </w:pPr>
    </w:p>
    <w:tbl>
      <w:tblPr>
        <w:tblStyle w:val="ac"/>
        <w:tblW w:w="0" w:type="auto"/>
        <w:tblLook w:val="04A0" w:firstRow="1" w:lastRow="0" w:firstColumn="1" w:lastColumn="0" w:noHBand="0" w:noVBand="1"/>
      </w:tblPr>
      <w:tblGrid>
        <w:gridCol w:w="594"/>
        <w:gridCol w:w="5893"/>
        <w:gridCol w:w="1677"/>
        <w:gridCol w:w="1276"/>
      </w:tblGrid>
      <w:tr w:rsidR="00D670BC" w:rsidRPr="001E48D3" w:rsidTr="00D25CCB">
        <w:tc>
          <w:tcPr>
            <w:tcW w:w="594"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lastRenderedPageBreak/>
              <w:t>№ п/п</w:t>
            </w:r>
          </w:p>
        </w:tc>
        <w:tc>
          <w:tcPr>
            <w:tcW w:w="5893"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Тема</w:t>
            </w:r>
          </w:p>
        </w:tc>
        <w:tc>
          <w:tcPr>
            <w:tcW w:w="1677"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Количество часов</w:t>
            </w:r>
          </w:p>
        </w:tc>
        <w:tc>
          <w:tcPr>
            <w:tcW w:w="1276"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Дата</w:t>
            </w:r>
          </w:p>
        </w:tc>
      </w:tr>
      <w:tr w:rsidR="00D670BC" w:rsidRPr="001E48D3" w:rsidTr="00D25CCB">
        <w:tc>
          <w:tcPr>
            <w:tcW w:w="594"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w:t>
            </w:r>
          </w:p>
        </w:tc>
        <w:tc>
          <w:tcPr>
            <w:tcW w:w="5893"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hAnsi="Times New Roman" w:cs="Times New Roman"/>
                <w:sz w:val="24"/>
                <w:szCs w:val="24"/>
              </w:rPr>
              <w:t>Введение в курс «Основы безопасности и защита Родины</w:t>
            </w:r>
          </w:p>
        </w:tc>
        <w:tc>
          <w:tcPr>
            <w:tcW w:w="1677"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w:t>
            </w:r>
          </w:p>
        </w:tc>
        <w:tc>
          <w:tcPr>
            <w:tcW w:w="1276" w:type="dxa"/>
          </w:tcPr>
          <w:p w:rsidR="00D670BC" w:rsidRPr="001E48D3" w:rsidRDefault="00D670BC" w:rsidP="00D25CCB">
            <w:pPr>
              <w:jc w:val="both"/>
              <w:rPr>
                <w:rFonts w:ascii="Times New Roman" w:eastAsia="Times New Roman" w:hAnsi="Times New Roman" w:cs="Times New Roman"/>
                <w:sz w:val="24"/>
                <w:szCs w:val="24"/>
              </w:rPr>
            </w:pPr>
          </w:p>
        </w:tc>
      </w:tr>
      <w:tr w:rsidR="00D670BC" w:rsidRPr="001E48D3" w:rsidTr="00D25CCB">
        <w:tc>
          <w:tcPr>
            <w:tcW w:w="594"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2</w:t>
            </w:r>
          </w:p>
        </w:tc>
        <w:tc>
          <w:tcPr>
            <w:tcW w:w="5893"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hAnsi="Times New Roman" w:cs="Times New Roman"/>
                <w:sz w:val="24"/>
                <w:szCs w:val="24"/>
              </w:rPr>
              <w:t>Гражданская оборона – составная</w:t>
            </w:r>
            <w:r w:rsidRPr="001E48D3">
              <w:rPr>
                <w:rFonts w:ascii="Times New Roman" w:hAnsi="Times New Roman" w:cs="Times New Roman"/>
                <w:spacing w:val="-15"/>
                <w:sz w:val="24"/>
                <w:szCs w:val="24"/>
              </w:rPr>
              <w:t xml:space="preserve"> </w:t>
            </w:r>
            <w:r w:rsidRPr="001E48D3">
              <w:rPr>
                <w:rFonts w:ascii="Times New Roman" w:hAnsi="Times New Roman" w:cs="Times New Roman"/>
                <w:sz w:val="24"/>
                <w:szCs w:val="24"/>
              </w:rPr>
              <w:t>часть</w:t>
            </w:r>
            <w:r w:rsidRPr="001E48D3">
              <w:rPr>
                <w:rFonts w:ascii="Times New Roman" w:hAnsi="Times New Roman" w:cs="Times New Roman"/>
                <w:spacing w:val="-15"/>
                <w:sz w:val="24"/>
                <w:szCs w:val="24"/>
              </w:rPr>
              <w:t xml:space="preserve"> </w:t>
            </w:r>
            <w:proofErr w:type="spellStart"/>
            <w:r w:rsidRPr="001E48D3">
              <w:rPr>
                <w:rFonts w:ascii="Times New Roman" w:hAnsi="Times New Roman" w:cs="Times New Roman"/>
                <w:sz w:val="24"/>
                <w:szCs w:val="24"/>
              </w:rPr>
              <w:t>обороно</w:t>
            </w:r>
            <w:proofErr w:type="spellEnd"/>
            <w:r w:rsidRPr="001E48D3">
              <w:rPr>
                <w:rFonts w:ascii="Times New Roman" w:hAnsi="Times New Roman" w:cs="Times New Roman"/>
                <w:sz w:val="24"/>
                <w:szCs w:val="24"/>
              </w:rPr>
              <w:t>- способности страны</w:t>
            </w:r>
          </w:p>
        </w:tc>
        <w:tc>
          <w:tcPr>
            <w:tcW w:w="1677"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w:t>
            </w:r>
          </w:p>
        </w:tc>
        <w:tc>
          <w:tcPr>
            <w:tcW w:w="1276" w:type="dxa"/>
          </w:tcPr>
          <w:p w:rsidR="00D670BC" w:rsidRPr="001E48D3" w:rsidRDefault="00D670BC" w:rsidP="00D25CCB">
            <w:pPr>
              <w:jc w:val="both"/>
              <w:rPr>
                <w:rFonts w:ascii="Times New Roman" w:eastAsia="Times New Roman" w:hAnsi="Times New Roman" w:cs="Times New Roman"/>
                <w:sz w:val="24"/>
                <w:szCs w:val="24"/>
              </w:rPr>
            </w:pPr>
          </w:p>
        </w:tc>
      </w:tr>
      <w:tr w:rsidR="00D670BC" w:rsidRPr="001E48D3" w:rsidTr="00D25CCB">
        <w:tc>
          <w:tcPr>
            <w:tcW w:w="594"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3</w:t>
            </w:r>
          </w:p>
        </w:tc>
        <w:tc>
          <w:tcPr>
            <w:tcW w:w="5893"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hAnsi="Times New Roman" w:cs="Times New Roman"/>
                <w:sz w:val="24"/>
                <w:szCs w:val="24"/>
              </w:rPr>
              <w:t>Роль безопасности в жизни человека, общества, государства</w:t>
            </w:r>
          </w:p>
        </w:tc>
        <w:tc>
          <w:tcPr>
            <w:tcW w:w="1677"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w:t>
            </w:r>
          </w:p>
        </w:tc>
        <w:tc>
          <w:tcPr>
            <w:tcW w:w="1276" w:type="dxa"/>
          </w:tcPr>
          <w:p w:rsidR="00D670BC" w:rsidRPr="001E48D3" w:rsidRDefault="00D670BC" w:rsidP="00D25CCB">
            <w:pPr>
              <w:jc w:val="both"/>
              <w:rPr>
                <w:rFonts w:ascii="Times New Roman" w:eastAsia="Times New Roman" w:hAnsi="Times New Roman" w:cs="Times New Roman"/>
                <w:sz w:val="24"/>
                <w:szCs w:val="24"/>
              </w:rPr>
            </w:pPr>
          </w:p>
        </w:tc>
      </w:tr>
      <w:tr w:rsidR="00D670BC" w:rsidRPr="001E48D3" w:rsidTr="00D25CCB">
        <w:tc>
          <w:tcPr>
            <w:tcW w:w="594"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4</w:t>
            </w:r>
          </w:p>
        </w:tc>
        <w:tc>
          <w:tcPr>
            <w:tcW w:w="5893"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hAnsi="Times New Roman" w:cs="Times New Roman"/>
                <w:sz w:val="24"/>
                <w:szCs w:val="24"/>
              </w:rPr>
              <w:t>Чрезвычайные ситуации природного, техногенного и биолого-социального характера</w:t>
            </w:r>
          </w:p>
        </w:tc>
        <w:tc>
          <w:tcPr>
            <w:tcW w:w="1677"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w:t>
            </w:r>
          </w:p>
        </w:tc>
        <w:tc>
          <w:tcPr>
            <w:tcW w:w="1276" w:type="dxa"/>
          </w:tcPr>
          <w:p w:rsidR="00D670BC" w:rsidRPr="001E48D3" w:rsidRDefault="00D670BC" w:rsidP="00D25CCB">
            <w:pPr>
              <w:jc w:val="both"/>
              <w:rPr>
                <w:rFonts w:ascii="Times New Roman" w:eastAsia="Times New Roman" w:hAnsi="Times New Roman" w:cs="Times New Roman"/>
                <w:sz w:val="24"/>
                <w:szCs w:val="24"/>
              </w:rPr>
            </w:pPr>
          </w:p>
        </w:tc>
      </w:tr>
      <w:tr w:rsidR="00D670BC" w:rsidRPr="001E48D3" w:rsidTr="00D25CCB">
        <w:tc>
          <w:tcPr>
            <w:tcW w:w="594"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5</w:t>
            </w:r>
          </w:p>
        </w:tc>
        <w:tc>
          <w:tcPr>
            <w:tcW w:w="5893"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hAnsi="Times New Roman" w:cs="Times New Roman"/>
                <w:sz w:val="24"/>
                <w:szCs w:val="24"/>
              </w:rPr>
              <w:t>Мероприятия по оповещению и защите населения при ЧС и возникновении угроз военного характера</w:t>
            </w:r>
          </w:p>
        </w:tc>
        <w:tc>
          <w:tcPr>
            <w:tcW w:w="1677"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w:t>
            </w:r>
          </w:p>
        </w:tc>
        <w:tc>
          <w:tcPr>
            <w:tcW w:w="1276" w:type="dxa"/>
          </w:tcPr>
          <w:p w:rsidR="00D670BC" w:rsidRPr="001E48D3" w:rsidRDefault="00D670BC" w:rsidP="00D25CCB">
            <w:pPr>
              <w:jc w:val="both"/>
              <w:rPr>
                <w:rFonts w:ascii="Times New Roman" w:eastAsia="Times New Roman" w:hAnsi="Times New Roman" w:cs="Times New Roman"/>
                <w:sz w:val="24"/>
                <w:szCs w:val="24"/>
              </w:rPr>
            </w:pPr>
          </w:p>
        </w:tc>
      </w:tr>
      <w:tr w:rsidR="00D670BC" w:rsidRPr="001E48D3" w:rsidTr="00D25CCB">
        <w:tc>
          <w:tcPr>
            <w:tcW w:w="594"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6</w:t>
            </w:r>
          </w:p>
        </w:tc>
        <w:tc>
          <w:tcPr>
            <w:tcW w:w="5893"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hAnsi="Times New Roman" w:cs="Times New Roman"/>
                <w:sz w:val="24"/>
                <w:szCs w:val="24"/>
              </w:rPr>
              <w:t>Защита Отечества как долг и обязанность гражданина</w:t>
            </w:r>
          </w:p>
        </w:tc>
        <w:tc>
          <w:tcPr>
            <w:tcW w:w="1677"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w:t>
            </w:r>
          </w:p>
        </w:tc>
        <w:tc>
          <w:tcPr>
            <w:tcW w:w="1276" w:type="dxa"/>
          </w:tcPr>
          <w:p w:rsidR="00D670BC" w:rsidRPr="001E48D3" w:rsidRDefault="00D670BC" w:rsidP="00D25CCB">
            <w:pPr>
              <w:jc w:val="both"/>
              <w:rPr>
                <w:rFonts w:ascii="Times New Roman" w:eastAsia="Times New Roman" w:hAnsi="Times New Roman" w:cs="Times New Roman"/>
                <w:sz w:val="24"/>
                <w:szCs w:val="24"/>
              </w:rPr>
            </w:pPr>
          </w:p>
        </w:tc>
      </w:tr>
      <w:tr w:rsidR="00D670BC" w:rsidRPr="001E48D3" w:rsidTr="00D25CCB">
        <w:tc>
          <w:tcPr>
            <w:tcW w:w="594"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7</w:t>
            </w:r>
          </w:p>
        </w:tc>
        <w:tc>
          <w:tcPr>
            <w:tcW w:w="5893"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hAnsi="Times New Roman" w:cs="Times New Roman"/>
                <w:sz w:val="24"/>
                <w:szCs w:val="24"/>
              </w:rPr>
              <w:t>Вооруженные Силы Российской Федерации – защита нашего Отечества</w:t>
            </w:r>
          </w:p>
        </w:tc>
        <w:tc>
          <w:tcPr>
            <w:tcW w:w="1677"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w:t>
            </w:r>
          </w:p>
        </w:tc>
        <w:tc>
          <w:tcPr>
            <w:tcW w:w="1276" w:type="dxa"/>
          </w:tcPr>
          <w:p w:rsidR="00D670BC" w:rsidRPr="001E48D3" w:rsidRDefault="00D670BC" w:rsidP="00D25CCB">
            <w:pPr>
              <w:jc w:val="both"/>
              <w:rPr>
                <w:rFonts w:ascii="Times New Roman" w:eastAsia="Times New Roman" w:hAnsi="Times New Roman" w:cs="Times New Roman"/>
                <w:sz w:val="24"/>
                <w:szCs w:val="24"/>
              </w:rPr>
            </w:pPr>
          </w:p>
        </w:tc>
      </w:tr>
      <w:tr w:rsidR="00D670BC" w:rsidRPr="001E48D3" w:rsidTr="00D25CCB">
        <w:tc>
          <w:tcPr>
            <w:tcW w:w="594"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8</w:t>
            </w:r>
          </w:p>
        </w:tc>
        <w:tc>
          <w:tcPr>
            <w:tcW w:w="5893"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hAnsi="Times New Roman" w:cs="Times New Roman"/>
                <w:sz w:val="24"/>
                <w:szCs w:val="24"/>
              </w:rPr>
              <w:t>Состав и назначение Вооруженных Сил Российской Федерации</w:t>
            </w:r>
          </w:p>
        </w:tc>
        <w:tc>
          <w:tcPr>
            <w:tcW w:w="1677"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w:t>
            </w:r>
          </w:p>
        </w:tc>
        <w:tc>
          <w:tcPr>
            <w:tcW w:w="1276" w:type="dxa"/>
          </w:tcPr>
          <w:p w:rsidR="00D670BC" w:rsidRPr="001E48D3" w:rsidRDefault="00D670BC" w:rsidP="00D25CCB">
            <w:pPr>
              <w:jc w:val="both"/>
              <w:rPr>
                <w:rFonts w:ascii="Times New Roman" w:eastAsia="Times New Roman" w:hAnsi="Times New Roman" w:cs="Times New Roman"/>
                <w:sz w:val="24"/>
                <w:szCs w:val="24"/>
              </w:rPr>
            </w:pPr>
          </w:p>
        </w:tc>
      </w:tr>
      <w:tr w:rsidR="00D670BC" w:rsidRPr="001E48D3" w:rsidTr="00D25CCB">
        <w:tc>
          <w:tcPr>
            <w:tcW w:w="594"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9</w:t>
            </w:r>
          </w:p>
        </w:tc>
        <w:tc>
          <w:tcPr>
            <w:tcW w:w="5893"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hAnsi="Times New Roman" w:cs="Times New Roman"/>
                <w:sz w:val="24"/>
                <w:szCs w:val="24"/>
              </w:rPr>
              <w:t>Основные образцы вооружения и военной техники Вооруженных Сил Российской Федерации (основы технической подготовки и связи)</w:t>
            </w:r>
          </w:p>
        </w:tc>
        <w:tc>
          <w:tcPr>
            <w:tcW w:w="1677"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w:t>
            </w:r>
          </w:p>
        </w:tc>
        <w:tc>
          <w:tcPr>
            <w:tcW w:w="1276" w:type="dxa"/>
          </w:tcPr>
          <w:p w:rsidR="00D670BC" w:rsidRPr="001E48D3" w:rsidRDefault="00D670BC" w:rsidP="00D25CCB">
            <w:pPr>
              <w:jc w:val="both"/>
              <w:rPr>
                <w:rFonts w:ascii="Times New Roman" w:eastAsia="Times New Roman" w:hAnsi="Times New Roman" w:cs="Times New Roman"/>
                <w:sz w:val="24"/>
                <w:szCs w:val="24"/>
              </w:rPr>
            </w:pPr>
          </w:p>
        </w:tc>
      </w:tr>
      <w:tr w:rsidR="00D670BC" w:rsidRPr="001E48D3" w:rsidTr="00D25CCB">
        <w:tc>
          <w:tcPr>
            <w:tcW w:w="594"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10</w:t>
            </w:r>
          </w:p>
        </w:tc>
        <w:tc>
          <w:tcPr>
            <w:tcW w:w="5893" w:type="dxa"/>
          </w:tcPr>
          <w:p w:rsidR="00D670BC" w:rsidRPr="001E48D3" w:rsidRDefault="00C7454C" w:rsidP="00D25CCB">
            <w:pPr>
              <w:jc w:val="both"/>
              <w:rPr>
                <w:rFonts w:ascii="Times New Roman" w:eastAsia="Times New Roman" w:hAnsi="Times New Roman" w:cs="Times New Roman"/>
                <w:sz w:val="24"/>
                <w:szCs w:val="24"/>
              </w:rPr>
            </w:pPr>
            <w:r>
              <w:rPr>
                <w:rFonts w:ascii="Times New Roman" w:hAnsi="Times New Roman" w:cs="Times New Roman"/>
                <w:sz w:val="24"/>
                <w:szCs w:val="24"/>
              </w:rPr>
              <w:t>Организационно</w:t>
            </w:r>
            <w:r w:rsidR="00D670BC" w:rsidRPr="001E48D3">
              <w:rPr>
                <w:rFonts w:ascii="Times New Roman" w:hAnsi="Times New Roman" w:cs="Times New Roman"/>
                <w:sz w:val="24"/>
                <w:szCs w:val="24"/>
              </w:rPr>
              <w:t>-штатная структура мотострелкового отделения (взвода) (тактическая подготовка)</w:t>
            </w:r>
          </w:p>
        </w:tc>
        <w:tc>
          <w:tcPr>
            <w:tcW w:w="1677"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w:t>
            </w:r>
          </w:p>
        </w:tc>
        <w:tc>
          <w:tcPr>
            <w:tcW w:w="1276" w:type="dxa"/>
          </w:tcPr>
          <w:p w:rsidR="00D670BC" w:rsidRPr="001E48D3" w:rsidRDefault="00D670BC" w:rsidP="00D25CCB">
            <w:pPr>
              <w:jc w:val="both"/>
              <w:rPr>
                <w:rFonts w:ascii="Times New Roman" w:eastAsia="Times New Roman" w:hAnsi="Times New Roman" w:cs="Times New Roman"/>
                <w:sz w:val="24"/>
                <w:szCs w:val="24"/>
              </w:rPr>
            </w:pPr>
          </w:p>
        </w:tc>
      </w:tr>
      <w:tr w:rsidR="00D670BC" w:rsidRPr="001E48D3" w:rsidTr="00D25CCB">
        <w:tc>
          <w:tcPr>
            <w:tcW w:w="594"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11</w:t>
            </w:r>
          </w:p>
        </w:tc>
        <w:tc>
          <w:tcPr>
            <w:tcW w:w="5893" w:type="dxa"/>
          </w:tcPr>
          <w:p w:rsidR="00D670BC" w:rsidRPr="001E48D3" w:rsidRDefault="00C7454C" w:rsidP="00D25CCB">
            <w:pPr>
              <w:jc w:val="both"/>
              <w:rPr>
                <w:rFonts w:ascii="Times New Roman" w:eastAsia="Times New Roman" w:hAnsi="Times New Roman" w:cs="Times New Roman"/>
                <w:sz w:val="24"/>
                <w:szCs w:val="24"/>
              </w:rPr>
            </w:pPr>
            <w:r>
              <w:rPr>
                <w:rFonts w:ascii="Times New Roman" w:hAnsi="Times New Roman" w:cs="Times New Roman"/>
                <w:sz w:val="24"/>
                <w:szCs w:val="24"/>
              </w:rPr>
              <w:t>Виды, назначение и тактико-</w:t>
            </w:r>
            <w:r w:rsidR="00D670BC" w:rsidRPr="001E48D3">
              <w:rPr>
                <w:rFonts w:ascii="Times New Roman" w:hAnsi="Times New Roman" w:cs="Times New Roman"/>
                <w:sz w:val="24"/>
                <w:szCs w:val="24"/>
              </w:rPr>
              <w:t>технические характеристики стрелкового оружия и ручных гранат Вооруженных Сил Российской Федерации (огневая подготовка)</w:t>
            </w:r>
          </w:p>
        </w:tc>
        <w:tc>
          <w:tcPr>
            <w:tcW w:w="1677"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w:t>
            </w:r>
          </w:p>
        </w:tc>
        <w:tc>
          <w:tcPr>
            <w:tcW w:w="1276" w:type="dxa"/>
          </w:tcPr>
          <w:p w:rsidR="00D670BC" w:rsidRPr="001E48D3" w:rsidRDefault="00D670BC" w:rsidP="00D25CCB">
            <w:pPr>
              <w:jc w:val="both"/>
              <w:rPr>
                <w:rFonts w:ascii="Times New Roman" w:eastAsia="Times New Roman" w:hAnsi="Times New Roman" w:cs="Times New Roman"/>
                <w:sz w:val="24"/>
                <w:szCs w:val="24"/>
              </w:rPr>
            </w:pPr>
          </w:p>
        </w:tc>
      </w:tr>
      <w:tr w:rsidR="00D670BC" w:rsidRPr="001E48D3" w:rsidTr="00D25CCB">
        <w:tc>
          <w:tcPr>
            <w:tcW w:w="594"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12</w:t>
            </w:r>
          </w:p>
        </w:tc>
        <w:tc>
          <w:tcPr>
            <w:tcW w:w="5893"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hAnsi="Times New Roman" w:cs="Times New Roman"/>
                <w:sz w:val="24"/>
                <w:szCs w:val="24"/>
              </w:rPr>
              <w:t>Общевоинские уставы – закон жизни Вооруженных Сил Российской Федерации</w:t>
            </w:r>
          </w:p>
        </w:tc>
        <w:tc>
          <w:tcPr>
            <w:tcW w:w="1677"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w:t>
            </w:r>
          </w:p>
        </w:tc>
        <w:tc>
          <w:tcPr>
            <w:tcW w:w="1276" w:type="dxa"/>
          </w:tcPr>
          <w:p w:rsidR="00D670BC" w:rsidRPr="001E48D3" w:rsidRDefault="00D670BC" w:rsidP="00D25CCB">
            <w:pPr>
              <w:jc w:val="both"/>
              <w:rPr>
                <w:rFonts w:ascii="Times New Roman" w:eastAsia="Times New Roman" w:hAnsi="Times New Roman" w:cs="Times New Roman"/>
                <w:sz w:val="24"/>
                <w:szCs w:val="24"/>
              </w:rPr>
            </w:pPr>
          </w:p>
        </w:tc>
      </w:tr>
      <w:tr w:rsidR="00D670BC" w:rsidRPr="001E48D3" w:rsidTr="00D25CCB">
        <w:tc>
          <w:tcPr>
            <w:tcW w:w="594"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13</w:t>
            </w:r>
          </w:p>
        </w:tc>
        <w:tc>
          <w:tcPr>
            <w:tcW w:w="5893"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hAnsi="Times New Roman" w:cs="Times New Roman"/>
                <w:sz w:val="24"/>
                <w:szCs w:val="24"/>
              </w:rPr>
              <w:t>Военнослужащие и взаимоотношения между ними (общевоинские уставы)</w:t>
            </w:r>
          </w:p>
        </w:tc>
        <w:tc>
          <w:tcPr>
            <w:tcW w:w="1677"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w:t>
            </w:r>
          </w:p>
        </w:tc>
        <w:tc>
          <w:tcPr>
            <w:tcW w:w="1276" w:type="dxa"/>
          </w:tcPr>
          <w:p w:rsidR="00D670BC" w:rsidRPr="001E48D3" w:rsidRDefault="00D670BC" w:rsidP="00D25CCB">
            <w:pPr>
              <w:jc w:val="both"/>
              <w:rPr>
                <w:rFonts w:ascii="Times New Roman" w:eastAsia="Times New Roman" w:hAnsi="Times New Roman" w:cs="Times New Roman"/>
                <w:sz w:val="24"/>
                <w:szCs w:val="24"/>
              </w:rPr>
            </w:pPr>
          </w:p>
        </w:tc>
      </w:tr>
      <w:tr w:rsidR="00D670BC" w:rsidRPr="001E48D3" w:rsidTr="00D25CCB">
        <w:tc>
          <w:tcPr>
            <w:tcW w:w="594"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14</w:t>
            </w:r>
          </w:p>
        </w:tc>
        <w:tc>
          <w:tcPr>
            <w:tcW w:w="5893"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hAnsi="Times New Roman" w:cs="Times New Roman"/>
                <w:sz w:val="24"/>
                <w:szCs w:val="24"/>
              </w:rPr>
              <w:t>Воинская дисциплина, ее сущность и значение</w:t>
            </w:r>
          </w:p>
        </w:tc>
        <w:tc>
          <w:tcPr>
            <w:tcW w:w="1677"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w:t>
            </w:r>
          </w:p>
        </w:tc>
        <w:tc>
          <w:tcPr>
            <w:tcW w:w="1276" w:type="dxa"/>
          </w:tcPr>
          <w:p w:rsidR="00D670BC" w:rsidRPr="001E48D3" w:rsidRDefault="00D670BC" w:rsidP="00D25CCB">
            <w:pPr>
              <w:jc w:val="both"/>
              <w:rPr>
                <w:rFonts w:ascii="Times New Roman" w:eastAsia="Times New Roman" w:hAnsi="Times New Roman" w:cs="Times New Roman"/>
                <w:sz w:val="24"/>
                <w:szCs w:val="24"/>
              </w:rPr>
            </w:pPr>
          </w:p>
        </w:tc>
      </w:tr>
      <w:tr w:rsidR="00D670BC" w:rsidRPr="001E48D3" w:rsidTr="00D25CCB">
        <w:tc>
          <w:tcPr>
            <w:tcW w:w="594"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15</w:t>
            </w:r>
          </w:p>
        </w:tc>
        <w:tc>
          <w:tcPr>
            <w:tcW w:w="5893"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hAnsi="Times New Roman" w:cs="Times New Roman"/>
                <w:sz w:val="24"/>
                <w:szCs w:val="24"/>
              </w:rPr>
              <w:t>Строевые приёмы и движение без оружия (строевая подготовка)</w:t>
            </w:r>
          </w:p>
        </w:tc>
        <w:tc>
          <w:tcPr>
            <w:tcW w:w="1677"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w:t>
            </w:r>
          </w:p>
        </w:tc>
        <w:tc>
          <w:tcPr>
            <w:tcW w:w="1276" w:type="dxa"/>
          </w:tcPr>
          <w:p w:rsidR="00D670BC" w:rsidRPr="001E48D3" w:rsidRDefault="00D670BC" w:rsidP="00D25CCB">
            <w:pPr>
              <w:jc w:val="both"/>
              <w:rPr>
                <w:rFonts w:ascii="Times New Roman" w:eastAsia="Times New Roman" w:hAnsi="Times New Roman" w:cs="Times New Roman"/>
                <w:sz w:val="24"/>
                <w:szCs w:val="24"/>
              </w:rPr>
            </w:pPr>
          </w:p>
        </w:tc>
      </w:tr>
      <w:tr w:rsidR="00D670BC" w:rsidRPr="001E48D3" w:rsidTr="00D25CCB">
        <w:tc>
          <w:tcPr>
            <w:tcW w:w="594"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16</w:t>
            </w:r>
          </w:p>
        </w:tc>
        <w:tc>
          <w:tcPr>
            <w:tcW w:w="5893"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hAnsi="Times New Roman" w:cs="Times New Roman"/>
                <w:sz w:val="24"/>
                <w:szCs w:val="24"/>
              </w:rPr>
              <w:t>Основы безопасности жизнедеятельности</w:t>
            </w:r>
          </w:p>
        </w:tc>
        <w:tc>
          <w:tcPr>
            <w:tcW w:w="1677"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w:t>
            </w:r>
          </w:p>
        </w:tc>
        <w:tc>
          <w:tcPr>
            <w:tcW w:w="1276" w:type="dxa"/>
          </w:tcPr>
          <w:p w:rsidR="00D670BC" w:rsidRPr="001E48D3" w:rsidRDefault="00D670BC" w:rsidP="00D25CCB">
            <w:pPr>
              <w:jc w:val="both"/>
              <w:rPr>
                <w:rFonts w:ascii="Times New Roman" w:eastAsia="Times New Roman" w:hAnsi="Times New Roman" w:cs="Times New Roman"/>
                <w:sz w:val="24"/>
                <w:szCs w:val="24"/>
              </w:rPr>
            </w:pPr>
          </w:p>
        </w:tc>
      </w:tr>
      <w:tr w:rsidR="00D670BC" w:rsidRPr="001E48D3" w:rsidTr="00D25CCB">
        <w:tc>
          <w:tcPr>
            <w:tcW w:w="594"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17</w:t>
            </w:r>
          </w:p>
        </w:tc>
        <w:tc>
          <w:tcPr>
            <w:tcW w:w="5893"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hAnsi="Times New Roman" w:cs="Times New Roman"/>
                <w:sz w:val="24"/>
                <w:szCs w:val="24"/>
              </w:rPr>
              <w:t>Правила поведения в опасных и чрезвычайных ситуациях</w:t>
            </w:r>
          </w:p>
        </w:tc>
        <w:tc>
          <w:tcPr>
            <w:tcW w:w="1677"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w:t>
            </w:r>
          </w:p>
        </w:tc>
        <w:tc>
          <w:tcPr>
            <w:tcW w:w="1276" w:type="dxa"/>
          </w:tcPr>
          <w:p w:rsidR="00D670BC" w:rsidRPr="001E48D3" w:rsidRDefault="00D670BC" w:rsidP="00D25CCB">
            <w:pPr>
              <w:jc w:val="both"/>
              <w:rPr>
                <w:rFonts w:ascii="Times New Roman" w:eastAsia="Times New Roman" w:hAnsi="Times New Roman" w:cs="Times New Roman"/>
                <w:sz w:val="24"/>
                <w:szCs w:val="24"/>
              </w:rPr>
            </w:pPr>
          </w:p>
        </w:tc>
      </w:tr>
      <w:tr w:rsidR="00D670BC" w:rsidRPr="001E48D3" w:rsidTr="00D25CCB">
        <w:tc>
          <w:tcPr>
            <w:tcW w:w="594"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18</w:t>
            </w:r>
          </w:p>
        </w:tc>
        <w:tc>
          <w:tcPr>
            <w:tcW w:w="5893"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hAnsi="Times New Roman" w:cs="Times New Roman"/>
                <w:sz w:val="24"/>
                <w:szCs w:val="24"/>
              </w:rPr>
              <w:t>Основные опасности в быту. Предупреждение бытовых отравлений</w:t>
            </w:r>
          </w:p>
        </w:tc>
        <w:tc>
          <w:tcPr>
            <w:tcW w:w="1677"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w:t>
            </w:r>
          </w:p>
        </w:tc>
        <w:tc>
          <w:tcPr>
            <w:tcW w:w="1276" w:type="dxa"/>
          </w:tcPr>
          <w:p w:rsidR="00D670BC" w:rsidRPr="001E48D3" w:rsidRDefault="00D670BC" w:rsidP="00D25CCB">
            <w:pPr>
              <w:jc w:val="both"/>
              <w:rPr>
                <w:rFonts w:ascii="Times New Roman" w:eastAsia="Times New Roman" w:hAnsi="Times New Roman" w:cs="Times New Roman"/>
                <w:sz w:val="24"/>
                <w:szCs w:val="24"/>
              </w:rPr>
            </w:pPr>
          </w:p>
        </w:tc>
      </w:tr>
      <w:tr w:rsidR="00D670BC" w:rsidRPr="001E48D3" w:rsidTr="00D25CCB">
        <w:tc>
          <w:tcPr>
            <w:tcW w:w="594"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19</w:t>
            </w:r>
          </w:p>
        </w:tc>
        <w:tc>
          <w:tcPr>
            <w:tcW w:w="5893"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hAnsi="Times New Roman" w:cs="Times New Roman"/>
                <w:sz w:val="24"/>
                <w:szCs w:val="24"/>
              </w:rPr>
              <w:t>Общение – основа социального взаимодействия</w:t>
            </w:r>
          </w:p>
        </w:tc>
        <w:tc>
          <w:tcPr>
            <w:tcW w:w="1677"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w:t>
            </w:r>
          </w:p>
        </w:tc>
        <w:tc>
          <w:tcPr>
            <w:tcW w:w="1276" w:type="dxa"/>
          </w:tcPr>
          <w:p w:rsidR="00D670BC" w:rsidRPr="001E48D3" w:rsidRDefault="00D670BC" w:rsidP="00D25CCB">
            <w:pPr>
              <w:jc w:val="both"/>
              <w:rPr>
                <w:rFonts w:ascii="Times New Roman" w:eastAsia="Times New Roman" w:hAnsi="Times New Roman" w:cs="Times New Roman"/>
                <w:sz w:val="24"/>
                <w:szCs w:val="24"/>
              </w:rPr>
            </w:pPr>
          </w:p>
        </w:tc>
      </w:tr>
      <w:tr w:rsidR="00D670BC" w:rsidRPr="001E48D3" w:rsidTr="00D25CCB">
        <w:tc>
          <w:tcPr>
            <w:tcW w:w="594"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20</w:t>
            </w:r>
          </w:p>
        </w:tc>
        <w:tc>
          <w:tcPr>
            <w:tcW w:w="5893"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hAnsi="Times New Roman" w:cs="Times New Roman"/>
                <w:sz w:val="24"/>
                <w:szCs w:val="24"/>
              </w:rPr>
              <w:t>Безопасные способы избегания и разрешения конфликтных ситуаций</w:t>
            </w:r>
          </w:p>
        </w:tc>
        <w:tc>
          <w:tcPr>
            <w:tcW w:w="1677"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w:t>
            </w:r>
          </w:p>
        </w:tc>
        <w:tc>
          <w:tcPr>
            <w:tcW w:w="1276" w:type="dxa"/>
          </w:tcPr>
          <w:p w:rsidR="00D670BC" w:rsidRPr="001E48D3" w:rsidRDefault="00D670BC" w:rsidP="00D25CCB">
            <w:pPr>
              <w:jc w:val="both"/>
              <w:rPr>
                <w:rFonts w:ascii="Times New Roman" w:eastAsia="Times New Roman" w:hAnsi="Times New Roman" w:cs="Times New Roman"/>
                <w:sz w:val="24"/>
                <w:szCs w:val="24"/>
              </w:rPr>
            </w:pPr>
          </w:p>
        </w:tc>
      </w:tr>
      <w:tr w:rsidR="00D670BC" w:rsidRPr="001E48D3" w:rsidTr="00D25CCB">
        <w:tc>
          <w:tcPr>
            <w:tcW w:w="594"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21</w:t>
            </w:r>
          </w:p>
        </w:tc>
        <w:tc>
          <w:tcPr>
            <w:tcW w:w="5893"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hAnsi="Times New Roman" w:cs="Times New Roman"/>
                <w:sz w:val="24"/>
                <w:szCs w:val="24"/>
              </w:rPr>
              <w:t>Манипуляция и способы противостояния ей</w:t>
            </w:r>
          </w:p>
        </w:tc>
        <w:tc>
          <w:tcPr>
            <w:tcW w:w="1677"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w:t>
            </w:r>
          </w:p>
        </w:tc>
        <w:tc>
          <w:tcPr>
            <w:tcW w:w="1276" w:type="dxa"/>
          </w:tcPr>
          <w:p w:rsidR="00D670BC" w:rsidRPr="001E48D3" w:rsidRDefault="00D670BC" w:rsidP="00D25CCB">
            <w:pPr>
              <w:jc w:val="both"/>
              <w:rPr>
                <w:rFonts w:ascii="Times New Roman" w:eastAsia="Times New Roman" w:hAnsi="Times New Roman" w:cs="Times New Roman"/>
                <w:sz w:val="24"/>
                <w:szCs w:val="24"/>
              </w:rPr>
            </w:pPr>
          </w:p>
        </w:tc>
      </w:tr>
      <w:tr w:rsidR="00D670BC" w:rsidRPr="001E48D3" w:rsidTr="00D25CCB">
        <w:tc>
          <w:tcPr>
            <w:tcW w:w="594"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22</w:t>
            </w:r>
          </w:p>
        </w:tc>
        <w:tc>
          <w:tcPr>
            <w:tcW w:w="5893"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hAnsi="Times New Roman" w:cs="Times New Roman"/>
                <w:sz w:val="24"/>
                <w:szCs w:val="24"/>
              </w:rPr>
              <w:t>Современные увлечения. Их возможности и риски</w:t>
            </w:r>
          </w:p>
        </w:tc>
        <w:tc>
          <w:tcPr>
            <w:tcW w:w="1677"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w:t>
            </w:r>
          </w:p>
        </w:tc>
        <w:tc>
          <w:tcPr>
            <w:tcW w:w="1276" w:type="dxa"/>
          </w:tcPr>
          <w:p w:rsidR="00D670BC" w:rsidRPr="001E48D3" w:rsidRDefault="00D670BC" w:rsidP="00D25CCB">
            <w:pPr>
              <w:jc w:val="both"/>
              <w:rPr>
                <w:rFonts w:ascii="Times New Roman" w:eastAsia="Times New Roman" w:hAnsi="Times New Roman" w:cs="Times New Roman"/>
                <w:sz w:val="24"/>
                <w:szCs w:val="24"/>
              </w:rPr>
            </w:pPr>
          </w:p>
        </w:tc>
      </w:tr>
      <w:tr w:rsidR="00D670BC" w:rsidRPr="001E48D3" w:rsidTr="00D25CCB">
        <w:tc>
          <w:tcPr>
            <w:tcW w:w="594"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23</w:t>
            </w:r>
          </w:p>
        </w:tc>
        <w:tc>
          <w:tcPr>
            <w:tcW w:w="5893"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hAnsi="Times New Roman" w:cs="Times New Roman"/>
                <w:sz w:val="24"/>
                <w:szCs w:val="24"/>
              </w:rPr>
              <w:t>Цифровая среда - ее возможности и риски</w:t>
            </w:r>
          </w:p>
        </w:tc>
        <w:tc>
          <w:tcPr>
            <w:tcW w:w="1677"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w:t>
            </w:r>
          </w:p>
        </w:tc>
        <w:tc>
          <w:tcPr>
            <w:tcW w:w="1276" w:type="dxa"/>
          </w:tcPr>
          <w:p w:rsidR="00D670BC" w:rsidRPr="001E48D3" w:rsidRDefault="00D670BC" w:rsidP="00D25CCB">
            <w:pPr>
              <w:jc w:val="both"/>
              <w:rPr>
                <w:rFonts w:ascii="Times New Roman" w:eastAsia="Times New Roman" w:hAnsi="Times New Roman" w:cs="Times New Roman"/>
                <w:sz w:val="24"/>
                <w:szCs w:val="24"/>
              </w:rPr>
            </w:pPr>
          </w:p>
        </w:tc>
      </w:tr>
      <w:tr w:rsidR="00D670BC" w:rsidRPr="001E48D3" w:rsidTr="00D25CCB">
        <w:tc>
          <w:tcPr>
            <w:tcW w:w="594"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24</w:t>
            </w:r>
          </w:p>
        </w:tc>
        <w:tc>
          <w:tcPr>
            <w:tcW w:w="5893"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hAnsi="Times New Roman" w:cs="Times New Roman"/>
                <w:sz w:val="24"/>
                <w:szCs w:val="24"/>
              </w:rPr>
              <w:t>Вредоносные программы и приложения, способы защиты от них</w:t>
            </w:r>
          </w:p>
        </w:tc>
        <w:tc>
          <w:tcPr>
            <w:tcW w:w="1677"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w:t>
            </w:r>
          </w:p>
        </w:tc>
        <w:tc>
          <w:tcPr>
            <w:tcW w:w="1276" w:type="dxa"/>
          </w:tcPr>
          <w:p w:rsidR="00D670BC" w:rsidRPr="001E48D3" w:rsidRDefault="00D670BC" w:rsidP="00D25CCB">
            <w:pPr>
              <w:jc w:val="both"/>
              <w:rPr>
                <w:rFonts w:ascii="Times New Roman" w:eastAsia="Times New Roman" w:hAnsi="Times New Roman" w:cs="Times New Roman"/>
                <w:sz w:val="24"/>
                <w:szCs w:val="24"/>
              </w:rPr>
            </w:pPr>
          </w:p>
        </w:tc>
      </w:tr>
      <w:tr w:rsidR="00D670BC" w:rsidRPr="001E48D3" w:rsidTr="00D25CCB">
        <w:tc>
          <w:tcPr>
            <w:tcW w:w="594"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25</w:t>
            </w:r>
          </w:p>
        </w:tc>
        <w:tc>
          <w:tcPr>
            <w:tcW w:w="5893"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hAnsi="Times New Roman" w:cs="Times New Roman"/>
                <w:sz w:val="24"/>
                <w:szCs w:val="24"/>
              </w:rPr>
              <w:t>Опасный и запрещенный контент: способы распознавания и защиты</w:t>
            </w:r>
          </w:p>
        </w:tc>
        <w:tc>
          <w:tcPr>
            <w:tcW w:w="1677"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w:t>
            </w:r>
          </w:p>
        </w:tc>
        <w:tc>
          <w:tcPr>
            <w:tcW w:w="1276" w:type="dxa"/>
          </w:tcPr>
          <w:p w:rsidR="00D670BC" w:rsidRPr="001E48D3" w:rsidRDefault="00D670BC" w:rsidP="00D25CCB">
            <w:pPr>
              <w:jc w:val="both"/>
              <w:rPr>
                <w:rFonts w:ascii="Times New Roman" w:eastAsia="Times New Roman" w:hAnsi="Times New Roman" w:cs="Times New Roman"/>
                <w:sz w:val="24"/>
                <w:szCs w:val="24"/>
              </w:rPr>
            </w:pPr>
          </w:p>
        </w:tc>
      </w:tr>
      <w:tr w:rsidR="00D670BC" w:rsidRPr="001E48D3" w:rsidTr="00D25CCB">
        <w:tc>
          <w:tcPr>
            <w:tcW w:w="594"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26</w:t>
            </w:r>
          </w:p>
        </w:tc>
        <w:tc>
          <w:tcPr>
            <w:tcW w:w="5893"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hAnsi="Times New Roman" w:cs="Times New Roman"/>
                <w:sz w:val="24"/>
                <w:szCs w:val="24"/>
              </w:rPr>
              <w:t>Деструктивные течения в интернете, их признаки, опасности</w:t>
            </w:r>
          </w:p>
        </w:tc>
        <w:tc>
          <w:tcPr>
            <w:tcW w:w="1677"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w:t>
            </w:r>
          </w:p>
        </w:tc>
        <w:tc>
          <w:tcPr>
            <w:tcW w:w="1276" w:type="dxa"/>
          </w:tcPr>
          <w:p w:rsidR="00D670BC" w:rsidRPr="001E48D3" w:rsidRDefault="00D670BC" w:rsidP="00D25CCB">
            <w:pPr>
              <w:jc w:val="both"/>
              <w:rPr>
                <w:rFonts w:ascii="Times New Roman" w:eastAsia="Times New Roman" w:hAnsi="Times New Roman" w:cs="Times New Roman"/>
                <w:sz w:val="24"/>
                <w:szCs w:val="24"/>
              </w:rPr>
            </w:pPr>
          </w:p>
        </w:tc>
      </w:tr>
      <w:tr w:rsidR="00D670BC" w:rsidRPr="001E48D3" w:rsidTr="00D25CCB">
        <w:tc>
          <w:tcPr>
            <w:tcW w:w="594"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27</w:t>
            </w:r>
          </w:p>
        </w:tc>
        <w:tc>
          <w:tcPr>
            <w:tcW w:w="5893"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hAnsi="Times New Roman" w:cs="Times New Roman"/>
                <w:sz w:val="24"/>
                <w:szCs w:val="24"/>
              </w:rPr>
              <w:t>Правила безопасного поведения в цифровой среде</w:t>
            </w:r>
          </w:p>
        </w:tc>
        <w:tc>
          <w:tcPr>
            <w:tcW w:w="1677"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w:t>
            </w:r>
          </w:p>
        </w:tc>
        <w:tc>
          <w:tcPr>
            <w:tcW w:w="1276" w:type="dxa"/>
          </w:tcPr>
          <w:p w:rsidR="00D670BC" w:rsidRPr="001E48D3" w:rsidRDefault="00D670BC" w:rsidP="00D25CCB">
            <w:pPr>
              <w:jc w:val="both"/>
              <w:rPr>
                <w:rFonts w:ascii="Times New Roman" w:eastAsia="Times New Roman" w:hAnsi="Times New Roman" w:cs="Times New Roman"/>
                <w:sz w:val="24"/>
                <w:szCs w:val="24"/>
              </w:rPr>
            </w:pPr>
          </w:p>
        </w:tc>
      </w:tr>
      <w:tr w:rsidR="00D670BC" w:rsidRPr="001E48D3" w:rsidTr="00D25CCB">
        <w:tc>
          <w:tcPr>
            <w:tcW w:w="594"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lastRenderedPageBreak/>
              <w:t>28</w:t>
            </w:r>
          </w:p>
        </w:tc>
        <w:tc>
          <w:tcPr>
            <w:tcW w:w="5893"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hAnsi="Times New Roman" w:cs="Times New Roman"/>
                <w:sz w:val="24"/>
                <w:szCs w:val="24"/>
              </w:rPr>
              <w:t>Сущность понятий "терроризм" и "экстремизм"</w:t>
            </w:r>
          </w:p>
        </w:tc>
        <w:tc>
          <w:tcPr>
            <w:tcW w:w="1677"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w:t>
            </w:r>
          </w:p>
        </w:tc>
        <w:tc>
          <w:tcPr>
            <w:tcW w:w="1276" w:type="dxa"/>
          </w:tcPr>
          <w:p w:rsidR="00D670BC" w:rsidRPr="001E48D3" w:rsidRDefault="00D670BC" w:rsidP="00D25CCB">
            <w:pPr>
              <w:jc w:val="both"/>
              <w:rPr>
                <w:rFonts w:ascii="Times New Roman" w:eastAsia="Times New Roman" w:hAnsi="Times New Roman" w:cs="Times New Roman"/>
                <w:sz w:val="24"/>
                <w:szCs w:val="24"/>
              </w:rPr>
            </w:pPr>
          </w:p>
        </w:tc>
      </w:tr>
      <w:tr w:rsidR="00D670BC" w:rsidRPr="001E48D3" w:rsidTr="00D25CCB">
        <w:tc>
          <w:tcPr>
            <w:tcW w:w="594"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29</w:t>
            </w:r>
          </w:p>
        </w:tc>
        <w:tc>
          <w:tcPr>
            <w:tcW w:w="5893"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hAnsi="Times New Roman" w:cs="Times New Roman"/>
                <w:sz w:val="24"/>
                <w:szCs w:val="24"/>
              </w:rPr>
              <w:t>Основы общественно - государственной системы противодействия экстремизму и терроризму</w:t>
            </w:r>
          </w:p>
        </w:tc>
        <w:tc>
          <w:tcPr>
            <w:tcW w:w="1677"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w:t>
            </w:r>
          </w:p>
        </w:tc>
        <w:tc>
          <w:tcPr>
            <w:tcW w:w="1276" w:type="dxa"/>
          </w:tcPr>
          <w:p w:rsidR="00D670BC" w:rsidRPr="001E48D3" w:rsidRDefault="00D670BC" w:rsidP="00D25CCB">
            <w:pPr>
              <w:jc w:val="both"/>
              <w:rPr>
                <w:rFonts w:ascii="Times New Roman" w:eastAsia="Times New Roman" w:hAnsi="Times New Roman" w:cs="Times New Roman"/>
                <w:sz w:val="24"/>
                <w:szCs w:val="24"/>
              </w:rPr>
            </w:pPr>
          </w:p>
        </w:tc>
      </w:tr>
      <w:tr w:rsidR="00D670BC" w:rsidRPr="001E48D3" w:rsidTr="00D25CCB">
        <w:tc>
          <w:tcPr>
            <w:tcW w:w="594"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30</w:t>
            </w:r>
          </w:p>
        </w:tc>
        <w:tc>
          <w:tcPr>
            <w:tcW w:w="5893"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hAnsi="Times New Roman" w:cs="Times New Roman"/>
                <w:sz w:val="24"/>
                <w:szCs w:val="24"/>
              </w:rPr>
              <w:t>Основы общественно - государственной системы противодействия экстремизму и терроризму</w:t>
            </w:r>
          </w:p>
        </w:tc>
        <w:tc>
          <w:tcPr>
            <w:tcW w:w="1677"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w:t>
            </w:r>
          </w:p>
        </w:tc>
        <w:tc>
          <w:tcPr>
            <w:tcW w:w="1276" w:type="dxa"/>
          </w:tcPr>
          <w:p w:rsidR="00D670BC" w:rsidRPr="001E48D3" w:rsidRDefault="00D670BC" w:rsidP="00D25CCB">
            <w:pPr>
              <w:jc w:val="both"/>
              <w:rPr>
                <w:rFonts w:ascii="Times New Roman" w:eastAsia="Times New Roman" w:hAnsi="Times New Roman" w:cs="Times New Roman"/>
                <w:sz w:val="24"/>
                <w:szCs w:val="24"/>
              </w:rPr>
            </w:pPr>
          </w:p>
        </w:tc>
      </w:tr>
      <w:tr w:rsidR="00D670BC" w:rsidRPr="001E48D3" w:rsidTr="00D25CCB">
        <w:tc>
          <w:tcPr>
            <w:tcW w:w="594"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31</w:t>
            </w:r>
          </w:p>
        </w:tc>
        <w:tc>
          <w:tcPr>
            <w:tcW w:w="5893"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hAnsi="Times New Roman" w:cs="Times New Roman"/>
                <w:sz w:val="24"/>
                <w:szCs w:val="24"/>
              </w:rPr>
              <w:t>Опасности вовлечения в экстремистскую и террористическую деятельность, меры защиты</w:t>
            </w:r>
          </w:p>
        </w:tc>
        <w:tc>
          <w:tcPr>
            <w:tcW w:w="1677"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w:t>
            </w:r>
          </w:p>
        </w:tc>
        <w:tc>
          <w:tcPr>
            <w:tcW w:w="1276" w:type="dxa"/>
          </w:tcPr>
          <w:p w:rsidR="00D670BC" w:rsidRPr="001E48D3" w:rsidRDefault="00D670BC" w:rsidP="00D25CCB">
            <w:pPr>
              <w:jc w:val="both"/>
              <w:rPr>
                <w:rFonts w:ascii="Times New Roman" w:eastAsia="Times New Roman" w:hAnsi="Times New Roman" w:cs="Times New Roman"/>
                <w:sz w:val="24"/>
                <w:szCs w:val="24"/>
              </w:rPr>
            </w:pPr>
          </w:p>
        </w:tc>
      </w:tr>
      <w:tr w:rsidR="00D670BC" w:rsidRPr="001E48D3" w:rsidTr="00D25CCB">
        <w:tc>
          <w:tcPr>
            <w:tcW w:w="594"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32</w:t>
            </w:r>
          </w:p>
        </w:tc>
        <w:tc>
          <w:tcPr>
            <w:tcW w:w="5893"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hAnsi="Times New Roman" w:cs="Times New Roman"/>
                <w:sz w:val="24"/>
                <w:szCs w:val="24"/>
              </w:rPr>
              <w:t>Опасности вовлечения в экстремистскую и террористическую деятельность, меры защиты</w:t>
            </w:r>
          </w:p>
        </w:tc>
        <w:tc>
          <w:tcPr>
            <w:tcW w:w="1677"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w:t>
            </w:r>
          </w:p>
        </w:tc>
        <w:tc>
          <w:tcPr>
            <w:tcW w:w="1276" w:type="dxa"/>
          </w:tcPr>
          <w:p w:rsidR="00D670BC" w:rsidRPr="001E48D3" w:rsidRDefault="00D670BC" w:rsidP="00D25CCB">
            <w:pPr>
              <w:jc w:val="both"/>
              <w:rPr>
                <w:rFonts w:ascii="Times New Roman" w:eastAsia="Times New Roman" w:hAnsi="Times New Roman" w:cs="Times New Roman"/>
                <w:sz w:val="24"/>
                <w:szCs w:val="24"/>
              </w:rPr>
            </w:pPr>
          </w:p>
        </w:tc>
      </w:tr>
      <w:tr w:rsidR="00D670BC" w:rsidRPr="001E48D3" w:rsidTr="00D25CCB">
        <w:tc>
          <w:tcPr>
            <w:tcW w:w="594"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33</w:t>
            </w:r>
          </w:p>
        </w:tc>
        <w:tc>
          <w:tcPr>
            <w:tcW w:w="5893"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hAnsi="Times New Roman" w:cs="Times New Roman"/>
                <w:sz w:val="24"/>
                <w:szCs w:val="24"/>
              </w:rPr>
              <w:t>Правила безопасного поведения при угрозе и совершении террористического акта</w:t>
            </w:r>
          </w:p>
        </w:tc>
        <w:tc>
          <w:tcPr>
            <w:tcW w:w="1677"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w:t>
            </w:r>
          </w:p>
        </w:tc>
        <w:tc>
          <w:tcPr>
            <w:tcW w:w="1276" w:type="dxa"/>
          </w:tcPr>
          <w:p w:rsidR="00D670BC" w:rsidRPr="001E48D3" w:rsidRDefault="00D670BC" w:rsidP="00D25CCB">
            <w:pPr>
              <w:jc w:val="both"/>
              <w:rPr>
                <w:rFonts w:ascii="Times New Roman" w:eastAsia="Times New Roman" w:hAnsi="Times New Roman" w:cs="Times New Roman"/>
                <w:sz w:val="24"/>
                <w:szCs w:val="24"/>
              </w:rPr>
            </w:pPr>
          </w:p>
        </w:tc>
      </w:tr>
      <w:tr w:rsidR="00D670BC" w:rsidRPr="001E48D3" w:rsidTr="00D25CCB">
        <w:tc>
          <w:tcPr>
            <w:tcW w:w="594"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34</w:t>
            </w:r>
          </w:p>
        </w:tc>
        <w:tc>
          <w:tcPr>
            <w:tcW w:w="5893"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hAnsi="Times New Roman" w:cs="Times New Roman"/>
                <w:sz w:val="24"/>
                <w:szCs w:val="24"/>
              </w:rPr>
              <w:t>Правила безопасного поведения при угрозе и совершении террористического акта</w:t>
            </w:r>
          </w:p>
        </w:tc>
        <w:tc>
          <w:tcPr>
            <w:tcW w:w="1677" w:type="dxa"/>
          </w:tcPr>
          <w:p w:rsidR="00D670BC" w:rsidRPr="001E48D3" w:rsidRDefault="00D670BC" w:rsidP="00D25CCB">
            <w:pPr>
              <w:jc w:val="both"/>
              <w:rPr>
                <w:rFonts w:ascii="Times New Roman" w:eastAsia="Times New Roman" w:hAnsi="Times New Roman" w:cs="Times New Roman"/>
                <w:sz w:val="24"/>
                <w:szCs w:val="24"/>
              </w:rPr>
            </w:pPr>
            <w:r w:rsidRPr="001E48D3">
              <w:rPr>
                <w:rFonts w:ascii="Times New Roman" w:eastAsia="Times New Roman" w:hAnsi="Times New Roman" w:cs="Times New Roman"/>
                <w:sz w:val="24"/>
                <w:szCs w:val="24"/>
              </w:rPr>
              <w:t>1</w:t>
            </w:r>
          </w:p>
        </w:tc>
        <w:tc>
          <w:tcPr>
            <w:tcW w:w="1276" w:type="dxa"/>
          </w:tcPr>
          <w:p w:rsidR="00D670BC" w:rsidRPr="001E48D3" w:rsidRDefault="00D670BC" w:rsidP="00D25CCB">
            <w:pPr>
              <w:jc w:val="both"/>
              <w:rPr>
                <w:rFonts w:ascii="Times New Roman" w:eastAsia="Times New Roman" w:hAnsi="Times New Roman" w:cs="Times New Roman"/>
                <w:sz w:val="24"/>
                <w:szCs w:val="24"/>
              </w:rPr>
            </w:pPr>
          </w:p>
        </w:tc>
      </w:tr>
    </w:tbl>
    <w:p w:rsidR="00D670BC" w:rsidRPr="0015075F" w:rsidRDefault="00D670BC" w:rsidP="00D670BC">
      <w:pPr>
        <w:spacing w:after="0" w:line="240" w:lineRule="auto"/>
        <w:ind w:firstLine="567"/>
        <w:jc w:val="both"/>
        <w:rPr>
          <w:rFonts w:ascii="Times New Roman" w:eastAsia="Times New Roman" w:hAnsi="Times New Roman" w:cs="Times New Roman"/>
          <w:sz w:val="28"/>
          <w:szCs w:val="28"/>
          <w:lang w:eastAsia="ru-RU"/>
        </w:rPr>
      </w:pPr>
    </w:p>
    <w:p w:rsidR="00FA2B62" w:rsidRPr="00B17BB9" w:rsidRDefault="00FA2B62" w:rsidP="00FA2B62">
      <w:pPr>
        <w:spacing w:after="0"/>
        <w:rPr>
          <w:rFonts w:ascii="Times New Roman" w:hAnsi="Times New Roman" w:cs="Times New Roman"/>
          <w:sz w:val="24"/>
          <w:szCs w:val="24"/>
          <w:lang w:eastAsia="ar-SA"/>
        </w:rPr>
      </w:pPr>
    </w:p>
    <w:p w:rsidR="00FA2B62" w:rsidRPr="00B17BB9" w:rsidRDefault="00FA2B62" w:rsidP="00FA2B62">
      <w:pPr>
        <w:spacing w:after="0"/>
        <w:rPr>
          <w:rFonts w:ascii="Times New Roman" w:hAnsi="Times New Roman" w:cs="Times New Roman"/>
          <w:sz w:val="24"/>
          <w:szCs w:val="24"/>
          <w:lang w:eastAsia="ar-SA"/>
        </w:rPr>
      </w:pPr>
    </w:p>
    <w:p w:rsidR="00FA2B62" w:rsidRPr="00B17BB9" w:rsidRDefault="00FA2B62" w:rsidP="00FA2B62">
      <w:pPr>
        <w:spacing w:after="0"/>
        <w:rPr>
          <w:rFonts w:ascii="Times New Roman" w:hAnsi="Times New Roman" w:cs="Times New Roman"/>
          <w:sz w:val="24"/>
          <w:szCs w:val="24"/>
          <w:lang w:eastAsia="ar-SA"/>
        </w:rPr>
      </w:pPr>
    </w:p>
    <w:p w:rsidR="00C7454C" w:rsidRPr="00133078" w:rsidRDefault="00C7454C" w:rsidP="00C7454C">
      <w:pPr>
        <w:pStyle w:val="2"/>
        <w:widowControl w:val="0"/>
        <w:tabs>
          <w:tab w:val="left" w:pos="1250"/>
        </w:tabs>
        <w:autoSpaceDE w:val="0"/>
        <w:autoSpaceDN w:val="0"/>
        <w:spacing w:before="72"/>
        <w:rPr>
          <w:rFonts w:ascii="Times New Roman" w:hAnsi="Times New Roman"/>
          <w:color w:val="auto"/>
          <w:sz w:val="24"/>
          <w:szCs w:val="24"/>
        </w:rPr>
      </w:pPr>
      <w:r w:rsidRPr="00133078">
        <w:rPr>
          <w:rFonts w:ascii="Times New Roman" w:hAnsi="Times New Roman"/>
          <w:color w:val="auto"/>
          <w:sz w:val="24"/>
          <w:szCs w:val="24"/>
        </w:rPr>
        <w:t>Информационное</w:t>
      </w:r>
      <w:r w:rsidRPr="00133078">
        <w:rPr>
          <w:rFonts w:ascii="Times New Roman" w:hAnsi="Times New Roman"/>
          <w:color w:val="auto"/>
          <w:spacing w:val="-6"/>
          <w:sz w:val="24"/>
          <w:szCs w:val="24"/>
        </w:rPr>
        <w:t xml:space="preserve"> </w:t>
      </w:r>
      <w:r w:rsidRPr="00133078">
        <w:rPr>
          <w:rFonts w:ascii="Times New Roman" w:hAnsi="Times New Roman"/>
          <w:color w:val="auto"/>
          <w:sz w:val="24"/>
          <w:szCs w:val="24"/>
        </w:rPr>
        <w:t>обеспечение</w:t>
      </w:r>
      <w:r w:rsidRPr="00133078">
        <w:rPr>
          <w:rFonts w:ascii="Times New Roman" w:hAnsi="Times New Roman"/>
          <w:color w:val="auto"/>
          <w:spacing w:val="-4"/>
          <w:sz w:val="24"/>
          <w:szCs w:val="24"/>
        </w:rPr>
        <w:t xml:space="preserve"> </w:t>
      </w:r>
      <w:r w:rsidRPr="00133078">
        <w:rPr>
          <w:rFonts w:ascii="Times New Roman" w:hAnsi="Times New Roman"/>
          <w:color w:val="auto"/>
          <w:sz w:val="24"/>
          <w:szCs w:val="24"/>
        </w:rPr>
        <w:t>реализации</w:t>
      </w:r>
      <w:r w:rsidRPr="00133078">
        <w:rPr>
          <w:rFonts w:ascii="Times New Roman" w:hAnsi="Times New Roman"/>
          <w:color w:val="auto"/>
          <w:spacing w:val="-2"/>
          <w:sz w:val="24"/>
          <w:szCs w:val="24"/>
        </w:rPr>
        <w:t xml:space="preserve"> </w:t>
      </w:r>
      <w:r w:rsidRPr="00133078">
        <w:rPr>
          <w:rFonts w:ascii="Times New Roman" w:hAnsi="Times New Roman"/>
          <w:color w:val="auto"/>
          <w:sz w:val="24"/>
          <w:szCs w:val="24"/>
        </w:rPr>
        <w:t>программы</w:t>
      </w:r>
    </w:p>
    <w:p w:rsidR="00C7454C" w:rsidRPr="00133078" w:rsidRDefault="00C7454C" w:rsidP="00C7454C">
      <w:pPr>
        <w:pStyle w:val="a8"/>
        <w:rPr>
          <w:b/>
          <w:sz w:val="24"/>
          <w:szCs w:val="24"/>
        </w:rPr>
      </w:pPr>
    </w:p>
    <w:p w:rsidR="00C7454C" w:rsidRPr="000244CF" w:rsidRDefault="00C7454C" w:rsidP="00C7454C">
      <w:pPr>
        <w:widowControl w:val="0"/>
        <w:tabs>
          <w:tab w:val="left" w:pos="1430"/>
        </w:tabs>
        <w:autoSpaceDE w:val="0"/>
        <w:autoSpaceDN w:val="0"/>
        <w:spacing w:after="0" w:line="240" w:lineRule="auto"/>
        <w:jc w:val="both"/>
        <w:rPr>
          <w:rFonts w:ascii="Times New Roman" w:hAnsi="Times New Roman" w:cs="Times New Roman"/>
          <w:b/>
          <w:sz w:val="24"/>
          <w:szCs w:val="24"/>
        </w:rPr>
      </w:pPr>
      <w:r w:rsidRPr="000244CF">
        <w:rPr>
          <w:rFonts w:ascii="Times New Roman" w:hAnsi="Times New Roman" w:cs="Times New Roman"/>
          <w:b/>
          <w:sz w:val="24"/>
          <w:szCs w:val="24"/>
        </w:rPr>
        <w:t>Основные</w:t>
      </w:r>
      <w:r w:rsidRPr="000244CF">
        <w:rPr>
          <w:rFonts w:ascii="Times New Roman" w:hAnsi="Times New Roman" w:cs="Times New Roman"/>
          <w:b/>
          <w:spacing w:val="-2"/>
          <w:sz w:val="24"/>
          <w:szCs w:val="24"/>
        </w:rPr>
        <w:t xml:space="preserve"> </w:t>
      </w:r>
      <w:r w:rsidRPr="000244CF">
        <w:rPr>
          <w:rFonts w:ascii="Times New Roman" w:hAnsi="Times New Roman" w:cs="Times New Roman"/>
          <w:b/>
          <w:sz w:val="24"/>
          <w:szCs w:val="24"/>
        </w:rPr>
        <w:t>печатные</w:t>
      </w:r>
      <w:r w:rsidRPr="000244CF">
        <w:rPr>
          <w:rFonts w:ascii="Times New Roman" w:hAnsi="Times New Roman" w:cs="Times New Roman"/>
          <w:b/>
          <w:spacing w:val="-2"/>
          <w:sz w:val="24"/>
          <w:szCs w:val="24"/>
        </w:rPr>
        <w:t xml:space="preserve"> </w:t>
      </w:r>
      <w:r w:rsidRPr="000244CF">
        <w:rPr>
          <w:rFonts w:ascii="Times New Roman" w:hAnsi="Times New Roman" w:cs="Times New Roman"/>
          <w:b/>
          <w:sz w:val="24"/>
          <w:szCs w:val="24"/>
        </w:rPr>
        <w:t>издания</w:t>
      </w:r>
    </w:p>
    <w:p w:rsidR="00C7454C" w:rsidRPr="00133078" w:rsidRDefault="00C7454C" w:rsidP="00C7454C">
      <w:pPr>
        <w:pStyle w:val="a6"/>
        <w:widowControl w:val="0"/>
        <w:numPr>
          <w:ilvl w:val="0"/>
          <w:numId w:val="23"/>
        </w:numPr>
        <w:tabs>
          <w:tab w:val="left" w:pos="304"/>
        </w:tabs>
        <w:autoSpaceDE w:val="0"/>
        <w:autoSpaceDN w:val="0"/>
        <w:spacing w:after="0" w:line="240" w:lineRule="auto"/>
        <w:ind w:hanging="182"/>
        <w:contextualSpacing w:val="0"/>
        <w:jc w:val="both"/>
        <w:rPr>
          <w:rFonts w:ascii="Times New Roman" w:hAnsi="Times New Roman" w:cs="Times New Roman"/>
          <w:sz w:val="24"/>
          <w:szCs w:val="24"/>
        </w:rPr>
      </w:pPr>
      <w:r w:rsidRPr="00133078">
        <w:rPr>
          <w:rFonts w:ascii="Times New Roman" w:hAnsi="Times New Roman" w:cs="Times New Roman"/>
          <w:sz w:val="24"/>
          <w:szCs w:val="24"/>
        </w:rPr>
        <w:t>Безопасность</w:t>
      </w:r>
      <w:r w:rsidRPr="00133078">
        <w:rPr>
          <w:rFonts w:ascii="Times New Roman" w:hAnsi="Times New Roman" w:cs="Times New Roman"/>
          <w:spacing w:val="30"/>
          <w:sz w:val="24"/>
          <w:szCs w:val="24"/>
        </w:rPr>
        <w:t xml:space="preserve"> </w:t>
      </w:r>
      <w:r w:rsidRPr="00133078">
        <w:rPr>
          <w:rFonts w:ascii="Times New Roman" w:hAnsi="Times New Roman" w:cs="Times New Roman"/>
          <w:sz w:val="24"/>
          <w:szCs w:val="24"/>
        </w:rPr>
        <w:t>жизнедеятельности</w:t>
      </w:r>
      <w:r w:rsidRPr="00133078">
        <w:rPr>
          <w:rFonts w:ascii="Times New Roman" w:hAnsi="Times New Roman" w:cs="Times New Roman"/>
          <w:spacing w:val="30"/>
          <w:sz w:val="24"/>
          <w:szCs w:val="24"/>
        </w:rPr>
        <w:t xml:space="preserve"> </w:t>
      </w:r>
      <w:r w:rsidRPr="00133078">
        <w:rPr>
          <w:rFonts w:ascii="Times New Roman" w:hAnsi="Times New Roman" w:cs="Times New Roman"/>
          <w:sz w:val="24"/>
          <w:szCs w:val="24"/>
        </w:rPr>
        <w:t>:</w:t>
      </w:r>
      <w:r w:rsidRPr="00133078">
        <w:rPr>
          <w:rFonts w:ascii="Times New Roman" w:hAnsi="Times New Roman" w:cs="Times New Roman"/>
          <w:spacing w:val="27"/>
          <w:sz w:val="24"/>
          <w:szCs w:val="24"/>
        </w:rPr>
        <w:t xml:space="preserve"> </w:t>
      </w:r>
      <w:r w:rsidRPr="00133078">
        <w:rPr>
          <w:rFonts w:ascii="Times New Roman" w:hAnsi="Times New Roman" w:cs="Times New Roman"/>
          <w:sz w:val="24"/>
          <w:szCs w:val="24"/>
        </w:rPr>
        <w:t>учебник</w:t>
      </w:r>
      <w:r w:rsidRPr="00133078">
        <w:rPr>
          <w:rFonts w:ascii="Times New Roman" w:hAnsi="Times New Roman" w:cs="Times New Roman"/>
          <w:spacing w:val="27"/>
          <w:sz w:val="24"/>
          <w:szCs w:val="24"/>
        </w:rPr>
        <w:t xml:space="preserve"> </w:t>
      </w:r>
      <w:r w:rsidRPr="00133078">
        <w:rPr>
          <w:rFonts w:ascii="Times New Roman" w:hAnsi="Times New Roman" w:cs="Times New Roman"/>
          <w:sz w:val="24"/>
          <w:szCs w:val="24"/>
        </w:rPr>
        <w:t>/</w:t>
      </w:r>
      <w:r w:rsidRPr="00133078">
        <w:rPr>
          <w:rFonts w:ascii="Times New Roman" w:hAnsi="Times New Roman" w:cs="Times New Roman"/>
          <w:spacing w:val="29"/>
          <w:sz w:val="24"/>
          <w:szCs w:val="24"/>
        </w:rPr>
        <w:t xml:space="preserve"> </w:t>
      </w:r>
      <w:r w:rsidRPr="00133078">
        <w:rPr>
          <w:rFonts w:ascii="Times New Roman" w:hAnsi="Times New Roman" w:cs="Times New Roman"/>
          <w:sz w:val="24"/>
          <w:szCs w:val="24"/>
        </w:rPr>
        <w:t>В.Ю.</w:t>
      </w:r>
      <w:r w:rsidRPr="00133078">
        <w:rPr>
          <w:rFonts w:ascii="Times New Roman" w:hAnsi="Times New Roman" w:cs="Times New Roman"/>
          <w:spacing w:val="29"/>
          <w:sz w:val="24"/>
          <w:szCs w:val="24"/>
        </w:rPr>
        <w:t xml:space="preserve"> </w:t>
      </w:r>
      <w:proofErr w:type="spellStart"/>
      <w:r w:rsidRPr="00133078">
        <w:rPr>
          <w:rFonts w:ascii="Times New Roman" w:hAnsi="Times New Roman" w:cs="Times New Roman"/>
          <w:sz w:val="24"/>
          <w:szCs w:val="24"/>
        </w:rPr>
        <w:t>Микрюков</w:t>
      </w:r>
      <w:proofErr w:type="spellEnd"/>
      <w:r w:rsidRPr="00133078">
        <w:rPr>
          <w:rFonts w:ascii="Times New Roman" w:hAnsi="Times New Roman" w:cs="Times New Roman"/>
          <w:sz w:val="24"/>
          <w:szCs w:val="24"/>
        </w:rPr>
        <w:t>.</w:t>
      </w:r>
      <w:r w:rsidRPr="00133078">
        <w:rPr>
          <w:rFonts w:ascii="Times New Roman" w:hAnsi="Times New Roman" w:cs="Times New Roman"/>
          <w:spacing w:val="34"/>
          <w:sz w:val="24"/>
          <w:szCs w:val="24"/>
        </w:rPr>
        <w:t xml:space="preserve"> </w:t>
      </w:r>
      <w:r w:rsidRPr="00133078">
        <w:rPr>
          <w:rFonts w:ascii="Times New Roman" w:hAnsi="Times New Roman" w:cs="Times New Roman"/>
          <w:sz w:val="24"/>
          <w:szCs w:val="24"/>
        </w:rPr>
        <w:t>—</w:t>
      </w:r>
      <w:r w:rsidRPr="00133078">
        <w:rPr>
          <w:rFonts w:ascii="Times New Roman" w:hAnsi="Times New Roman" w:cs="Times New Roman"/>
          <w:spacing w:val="26"/>
          <w:sz w:val="24"/>
          <w:szCs w:val="24"/>
        </w:rPr>
        <w:t xml:space="preserve"> </w:t>
      </w:r>
      <w:r w:rsidRPr="00133078">
        <w:rPr>
          <w:rFonts w:ascii="Times New Roman" w:hAnsi="Times New Roman" w:cs="Times New Roman"/>
          <w:sz w:val="24"/>
          <w:szCs w:val="24"/>
        </w:rPr>
        <w:t>М.</w:t>
      </w:r>
      <w:r w:rsidRPr="00133078">
        <w:rPr>
          <w:rFonts w:ascii="Times New Roman" w:hAnsi="Times New Roman" w:cs="Times New Roman"/>
          <w:spacing w:val="29"/>
          <w:sz w:val="24"/>
          <w:szCs w:val="24"/>
        </w:rPr>
        <w:t xml:space="preserve"> </w:t>
      </w:r>
      <w:r w:rsidRPr="00133078">
        <w:rPr>
          <w:rFonts w:ascii="Times New Roman" w:hAnsi="Times New Roman" w:cs="Times New Roman"/>
          <w:sz w:val="24"/>
          <w:szCs w:val="24"/>
        </w:rPr>
        <w:t>:</w:t>
      </w:r>
      <w:r w:rsidRPr="00133078">
        <w:rPr>
          <w:rFonts w:ascii="Times New Roman" w:hAnsi="Times New Roman" w:cs="Times New Roman"/>
          <w:spacing w:val="29"/>
          <w:sz w:val="24"/>
          <w:szCs w:val="24"/>
        </w:rPr>
        <w:t xml:space="preserve"> </w:t>
      </w:r>
      <w:r w:rsidRPr="00133078">
        <w:rPr>
          <w:rFonts w:ascii="Times New Roman" w:hAnsi="Times New Roman" w:cs="Times New Roman"/>
          <w:sz w:val="24"/>
          <w:szCs w:val="24"/>
        </w:rPr>
        <w:t>КНОРУС,</w:t>
      </w:r>
      <w:r w:rsidRPr="00133078">
        <w:rPr>
          <w:rFonts w:ascii="Times New Roman" w:hAnsi="Times New Roman" w:cs="Times New Roman"/>
          <w:spacing w:val="28"/>
          <w:sz w:val="24"/>
          <w:szCs w:val="24"/>
        </w:rPr>
        <w:t xml:space="preserve"> </w:t>
      </w:r>
      <w:r w:rsidRPr="00133078">
        <w:rPr>
          <w:rFonts w:ascii="Times New Roman" w:hAnsi="Times New Roman" w:cs="Times New Roman"/>
          <w:sz w:val="24"/>
          <w:szCs w:val="24"/>
        </w:rPr>
        <w:t>2023.</w:t>
      </w:r>
      <w:r w:rsidRPr="00133078">
        <w:rPr>
          <w:rFonts w:ascii="Times New Roman" w:hAnsi="Times New Roman" w:cs="Times New Roman"/>
          <w:spacing w:val="26"/>
          <w:sz w:val="24"/>
          <w:szCs w:val="24"/>
        </w:rPr>
        <w:t xml:space="preserve"> </w:t>
      </w:r>
      <w:r w:rsidRPr="00133078">
        <w:rPr>
          <w:rFonts w:ascii="Times New Roman" w:hAnsi="Times New Roman" w:cs="Times New Roman"/>
          <w:sz w:val="24"/>
          <w:szCs w:val="24"/>
        </w:rPr>
        <w:t>—</w:t>
      </w:r>
    </w:p>
    <w:p w:rsidR="00C7454C" w:rsidRPr="00133078" w:rsidRDefault="00C7454C" w:rsidP="00C7454C">
      <w:pPr>
        <w:pStyle w:val="a8"/>
        <w:ind w:left="122"/>
        <w:jc w:val="both"/>
        <w:rPr>
          <w:sz w:val="24"/>
          <w:szCs w:val="24"/>
        </w:rPr>
      </w:pPr>
      <w:r w:rsidRPr="00133078">
        <w:rPr>
          <w:sz w:val="24"/>
          <w:szCs w:val="24"/>
        </w:rPr>
        <w:t>282</w:t>
      </w:r>
      <w:r w:rsidRPr="00133078">
        <w:rPr>
          <w:spacing w:val="-3"/>
          <w:sz w:val="24"/>
          <w:szCs w:val="24"/>
        </w:rPr>
        <w:t xml:space="preserve"> </w:t>
      </w:r>
      <w:r w:rsidRPr="00133078">
        <w:rPr>
          <w:sz w:val="24"/>
          <w:szCs w:val="24"/>
        </w:rPr>
        <w:t>с.</w:t>
      </w:r>
      <w:r w:rsidRPr="00133078">
        <w:rPr>
          <w:spacing w:val="-1"/>
          <w:sz w:val="24"/>
          <w:szCs w:val="24"/>
        </w:rPr>
        <w:t xml:space="preserve"> </w:t>
      </w:r>
      <w:r w:rsidRPr="00133078">
        <w:rPr>
          <w:sz w:val="24"/>
          <w:szCs w:val="24"/>
        </w:rPr>
        <w:t>—</w:t>
      </w:r>
      <w:r w:rsidRPr="00133078">
        <w:rPr>
          <w:spacing w:val="-1"/>
          <w:sz w:val="24"/>
          <w:szCs w:val="24"/>
        </w:rPr>
        <w:t xml:space="preserve"> </w:t>
      </w:r>
      <w:r w:rsidRPr="00133078">
        <w:rPr>
          <w:sz w:val="24"/>
          <w:szCs w:val="24"/>
        </w:rPr>
        <w:t>(Среднее</w:t>
      </w:r>
      <w:r w:rsidRPr="00133078">
        <w:rPr>
          <w:spacing w:val="-3"/>
          <w:sz w:val="24"/>
          <w:szCs w:val="24"/>
        </w:rPr>
        <w:t xml:space="preserve"> </w:t>
      </w:r>
      <w:r w:rsidRPr="00133078">
        <w:rPr>
          <w:sz w:val="24"/>
          <w:szCs w:val="24"/>
        </w:rPr>
        <w:t>профессиональное</w:t>
      </w:r>
      <w:r w:rsidRPr="00133078">
        <w:rPr>
          <w:spacing w:val="-2"/>
          <w:sz w:val="24"/>
          <w:szCs w:val="24"/>
        </w:rPr>
        <w:t xml:space="preserve"> </w:t>
      </w:r>
      <w:r w:rsidRPr="00133078">
        <w:rPr>
          <w:sz w:val="24"/>
          <w:szCs w:val="24"/>
        </w:rPr>
        <w:t>образование).</w:t>
      </w:r>
    </w:p>
    <w:p w:rsidR="00C7454C" w:rsidRPr="00133078" w:rsidRDefault="00C7454C" w:rsidP="00C7454C">
      <w:pPr>
        <w:pStyle w:val="a6"/>
        <w:widowControl w:val="0"/>
        <w:numPr>
          <w:ilvl w:val="0"/>
          <w:numId w:val="23"/>
        </w:numPr>
        <w:tabs>
          <w:tab w:val="left" w:pos="304"/>
        </w:tabs>
        <w:autoSpaceDE w:val="0"/>
        <w:autoSpaceDN w:val="0"/>
        <w:spacing w:after="0" w:line="240" w:lineRule="auto"/>
        <w:ind w:left="122" w:right="152" w:firstLine="0"/>
        <w:contextualSpacing w:val="0"/>
        <w:jc w:val="both"/>
        <w:rPr>
          <w:rFonts w:ascii="Times New Roman" w:hAnsi="Times New Roman" w:cs="Times New Roman"/>
          <w:sz w:val="24"/>
          <w:szCs w:val="24"/>
        </w:rPr>
      </w:pPr>
      <w:r w:rsidRPr="00133078">
        <w:rPr>
          <w:rFonts w:ascii="Times New Roman" w:hAnsi="Times New Roman" w:cs="Times New Roman"/>
          <w:sz w:val="24"/>
          <w:szCs w:val="24"/>
        </w:rPr>
        <w:t>Безопасность</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жизнедеятельности.</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Практикум</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учебное</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пособие/</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Н.В.</w:t>
      </w:r>
      <w:r w:rsidRPr="00133078">
        <w:rPr>
          <w:rFonts w:ascii="Times New Roman" w:hAnsi="Times New Roman" w:cs="Times New Roman"/>
          <w:spacing w:val="1"/>
          <w:sz w:val="24"/>
          <w:szCs w:val="24"/>
        </w:rPr>
        <w:t xml:space="preserve"> </w:t>
      </w:r>
      <w:proofErr w:type="spellStart"/>
      <w:r w:rsidRPr="00133078">
        <w:rPr>
          <w:rFonts w:ascii="Times New Roman" w:hAnsi="Times New Roman" w:cs="Times New Roman"/>
          <w:sz w:val="24"/>
          <w:szCs w:val="24"/>
        </w:rPr>
        <w:t>Косоланова</w:t>
      </w:r>
      <w:proofErr w:type="spellEnd"/>
      <w:r w:rsidRPr="00133078">
        <w:rPr>
          <w:rFonts w:ascii="Times New Roman" w:hAnsi="Times New Roman" w:cs="Times New Roman"/>
          <w:sz w:val="24"/>
          <w:szCs w:val="24"/>
        </w:rPr>
        <w:t>,</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Н.А.</w:t>
      </w:r>
      <w:r w:rsidRPr="00133078">
        <w:rPr>
          <w:rFonts w:ascii="Times New Roman" w:hAnsi="Times New Roman" w:cs="Times New Roman"/>
          <w:spacing w:val="-57"/>
          <w:sz w:val="24"/>
          <w:szCs w:val="24"/>
        </w:rPr>
        <w:t xml:space="preserve"> </w:t>
      </w:r>
      <w:r w:rsidRPr="00133078">
        <w:rPr>
          <w:rFonts w:ascii="Times New Roman" w:hAnsi="Times New Roman" w:cs="Times New Roman"/>
          <w:sz w:val="24"/>
          <w:szCs w:val="24"/>
        </w:rPr>
        <w:t>Прокопенко.</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М.</w:t>
      </w:r>
      <w:r w:rsidRPr="00133078">
        <w:rPr>
          <w:rFonts w:ascii="Times New Roman" w:hAnsi="Times New Roman" w:cs="Times New Roman"/>
          <w:spacing w:val="-2"/>
          <w:sz w:val="24"/>
          <w:szCs w:val="24"/>
        </w:rPr>
        <w:t xml:space="preserve"> </w:t>
      </w:r>
      <w:r w:rsidRPr="00133078">
        <w:rPr>
          <w:rFonts w:ascii="Times New Roman" w:hAnsi="Times New Roman" w:cs="Times New Roman"/>
          <w:sz w:val="24"/>
          <w:szCs w:val="24"/>
        </w:rPr>
        <w:t>:</w:t>
      </w:r>
      <w:r w:rsidRPr="00133078">
        <w:rPr>
          <w:rFonts w:ascii="Times New Roman" w:hAnsi="Times New Roman" w:cs="Times New Roman"/>
          <w:spacing w:val="-3"/>
          <w:sz w:val="24"/>
          <w:szCs w:val="24"/>
        </w:rPr>
        <w:t xml:space="preserve"> </w:t>
      </w:r>
      <w:r w:rsidRPr="00133078">
        <w:rPr>
          <w:rFonts w:ascii="Times New Roman" w:hAnsi="Times New Roman" w:cs="Times New Roman"/>
          <w:sz w:val="24"/>
          <w:szCs w:val="24"/>
        </w:rPr>
        <w:t>КНОРУС,</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2017. -</w:t>
      </w:r>
      <w:r w:rsidRPr="00133078">
        <w:rPr>
          <w:rFonts w:ascii="Times New Roman" w:hAnsi="Times New Roman" w:cs="Times New Roman"/>
          <w:spacing w:val="-2"/>
          <w:sz w:val="24"/>
          <w:szCs w:val="24"/>
        </w:rPr>
        <w:t xml:space="preserve"> </w:t>
      </w:r>
      <w:r w:rsidRPr="00133078">
        <w:rPr>
          <w:rFonts w:ascii="Times New Roman" w:hAnsi="Times New Roman" w:cs="Times New Roman"/>
          <w:sz w:val="24"/>
          <w:szCs w:val="24"/>
        </w:rPr>
        <w:t>160</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с.</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 (Среднее</w:t>
      </w:r>
      <w:r w:rsidRPr="00133078">
        <w:rPr>
          <w:rFonts w:ascii="Times New Roman" w:hAnsi="Times New Roman" w:cs="Times New Roman"/>
          <w:spacing w:val="-2"/>
          <w:sz w:val="24"/>
          <w:szCs w:val="24"/>
        </w:rPr>
        <w:t xml:space="preserve"> </w:t>
      </w:r>
      <w:r w:rsidRPr="00133078">
        <w:rPr>
          <w:rFonts w:ascii="Times New Roman" w:hAnsi="Times New Roman" w:cs="Times New Roman"/>
          <w:sz w:val="24"/>
          <w:szCs w:val="24"/>
        </w:rPr>
        <w:t>профессиональное</w:t>
      </w:r>
      <w:r w:rsidRPr="00133078">
        <w:rPr>
          <w:rFonts w:ascii="Times New Roman" w:hAnsi="Times New Roman" w:cs="Times New Roman"/>
          <w:spacing w:val="-2"/>
          <w:sz w:val="24"/>
          <w:szCs w:val="24"/>
        </w:rPr>
        <w:t xml:space="preserve"> </w:t>
      </w:r>
      <w:proofErr w:type="spellStart"/>
      <w:r w:rsidRPr="00133078">
        <w:rPr>
          <w:rFonts w:ascii="Times New Roman" w:hAnsi="Times New Roman" w:cs="Times New Roman"/>
          <w:sz w:val="24"/>
          <w:szCs w:val="24"/>
        </w:rPr>
        <w:t>образова-ние</w:t>
      </w:r>
      <w:proofErr w:type="spellEnd"/>
      <w:r w:rsidRPr="00133078">
        <w:rPr>
          <w:rFonts w:ascii="Times New Roman" w:hAnsi="Times New Roman" w:cs="Times New Roman"/>
          <w:sz w:val="24"/>
          <w:szCs w:val="24"/>
        </w:rPr>
        <w:t>).</w:t>
      </w:r>
    </w:p>
    <w:p w:rsidR="00C7454C" w:rsidRPr="00133078" w:rsidRDefault="00C7454C" w:rsidP="00C7454C">
      <w:pPr>
        <w:pStyle w:val="a6"/>
        <w:widowControl w:val="0"/>
        <w:numPr>
          <w:ilvl w:val="0"/>
          <w:numId w:val="23"/>
        </w:numPr>
        <w:tabs>
          <w:tab w:val="left" w:pos="304"/>
        </w:tabs>
        <w:autoSpaceDE w:val="0"/>
        <w:autoSpaceDN w:val="0"/>
        <w:spacing w:after="0" w:line="240" w:lineRule="auto"/>
        <w:ind w:left="122" w:right="150" w:firstLine="0"/>
        <w:contextualSpacing w:val="0"/>
        <w:jc w:val="both"/>
        <w:rPr>
          <w:rFonts w:ascii="Times New Roman" w:hAnsi="Times New Roman" w:cs="Times New Roman"/>
          <w:sz w:val="24"/>
          <w:szCs w:val="24"/>
        </w:rPr>
      </w:pPr>
      <w:r w:rsidRPr="00133078">
        <w:rPr>
          <w:rFonts w:ascii="Times New Roman" w:hAnsi="Times New Roman" w:cs="Times New Roman"/>
          <w:sz w:val="24"/>
          <w:szCs w:val="24"/>
        </w:rPr>
        <w:t>Гражданская</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защита:</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Энциклопедия</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в</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4-х</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томах.</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(издание</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третье,</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переработанное</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и</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 xml:space="preserve">дополненное); под общей ред. В.А. </w:t>
      </w:r>
      <w:proofErr w:type="spellStart"/>
      <w:r w:rsidRPr="00133078">
        <w:rPr>
          <w:rFonts w:ascii="Times New Roman" w:hAnsi="Times New Roman" w:cs="Times New Roman"/>
          <w:sz w:val="24"/>
          <w:szCs w:val="24"/>
        </w:rPr>
        <w:t>Пучкова</w:t>
      </w:r>
      <w:proofErr w:type="spellEnd"/>
      <w:r w:rsidRPr="00133078">
        <w:rPr>
          <w:rFonts w:ascii="Times New Roman" w:hAnsi="Times New Roman" w:cs="Times New Roman"/>
          <w:sz w:val="24"/>
          <w:szCs w:val="24"/>
        </w:rPr>
        <w:t xml:space="preserve"> / МЧС России. М.: ФГБУ ВНИИ ГОЧС (ФЦ),</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2015.</w:t>
      </w:r>
    </w:p>
    <w:p w:rsidR="00C7454C" w:rsidRPr="00133078" w:rsidRDefault="00C7454C" w:rsidP="00C7454C">
      <w:pPr>
        <w:pStyle w:val="a6"/>
        <w:widowControl w:val="0"/>
        <w:numPr>
          <w:ilvl w:val="0"/>
          <w:numId w:val="23"/>
        </w:numPr>
        <w:tabs>
          <w:tab w:val="left" w:pos="304"/>
        </w:tabs>
        <w:autoSpaceDE w:val="0"/>
        <w:autoSpaceDN w:val="0"/>
        <w:spacing w:after="0" w:line="240" w:lineRule="auto"/>
        <w:ind w:hanging="182"/>
        <w:contextualSpacing w:val="0"/>
        <w:jc w:val="both"/>
        <w:rPr>
          <w:rFonts w:ascii="Times New Roman" w:hAnsi="Times New Roman" w:cs="Times New Roman"/>
          <w:sz w:val="24"/>
          <w:szCs w:val="24"/>
        </w:rPr>
      </w:pPr>
      <w:r w:rsidRPr="00133078">
        <w:rPr>
          <w:rFonts w:ascii="Times New Roman" w:hAnsi="Times New Roman" w:cs="Times New Roman"/>
          <w:sz w:val="24"/>
          <w:szCs w:val="24"/>
        </w:rPr>
        <w:t>Общевоинские</w:t>
      </w:r>
      <w:r w:rsidRPr="00133078">
        <w:rPr>
          <w:rFonts w:ascii="Times New Roman" w:hAnsi="Times New Roman" w:cs="Times New Roman"/>
          <w:spacing w:val="-3"/>
          <w:sz w:val="24"/>
          <w:szCs w:val="24"/>
        </w:rPr>
        <w:t xml:space="preserve"> </w:t>
      </w:r>
      <w:r w:rsidRPr="00133078">
        <w:rPr>
          <w:rFonts w:ascii="Times New Roman" w:hAnsi="Times New Roman" w:cs="Times New Roman"/>
          <w:sz w:val="24"/>
          <w:szCs w:val="24"/>
        </w:rPr>
        <w:t>уставы</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Вооруженных</w:t>
      </w:r>
      <w:r w:rsidRPr="00133078">
        <w:rPr>
          <w:rFonts w:ascii="Times New Roman" w:hAnsi="Times New Roman" w:cs="Times New Roman"/>
          <w:spacing w:val="-2"/>
          <w:sz w:val="24"/>
          <w:szCs w:val="24"/>
        </w:rPr>
        <w:t xml:space="preserve"> </w:t>
      </w:r>
      <w:r w:rsidRPr="00133078">
        <w:rPr>
          <w:rFonts w:ascii="Times New Roman" w:hAnsi="Times New Roman" w:cs="Times New Roman"/>
          <w:sz w:val="24"/>
          <w:szCs w:val="24"/>
        </w:rPr>
        <w:t>Сил</w:t>
      </w:r>
      <w:r w:rsidRPr="00133078">
        <w:rPr>
          <w:rFonts w:ascii="Times New Roman" w:hAnsi="Times New Roman" w:cs="Times New Roman"/>
          <w:spacing w:val="-4"/>
          <w:sz w:val="24"/>
          <w:szCs w:val="24"/>
        </w:rPr>
        <w:t xml:space="preserve"> </w:t>
      </w:r>
      <w:r w:rsidRPr="00133078">
        <w:rPr>
          <w:rFonts w:ascii="Times New Roman" w:hAnsi="Times New Roman" w:cs="Times New Roman"/>
          <w:sz w:val="24"/>
          <w:szCs w:val="24"/>
        </w:rPr>
        <w:t>РФ.</w:t>
      </w:r>
      <w:r w:rsidRPr="00133078">
        <w:rPr>
          <w:rFonts w:ascii="Times New Roman" w:hAnsi="Times New Roman" w:cs="Times New Roman"/>
          <w:spacing w:val="-3"/>
          <w:sz w:val="24"/>
          <w:szCs w:val="24"/>
        </w:rPr>
        <w:t xml:space="preserve"> </w:t>
      </w:r>
      <w:r w:rsidRPr="00133078">
        <w:rPr>
          <w:rFonts w:ascii="Times New Roman" w:hAnsi="Times New Roman" w:cs="Times New Roman"/>
          <w:sz w:val="24"/>
          <w:szCs w:val="24"/>
        </w:rPr>
        <w:t>МО</w:t>
      </w:r>
      <w:r w:rsidRPr="00133078">
        <w:rPr>
          <w:rFonts w:ascii="Times New Roman" w:hAnsi="Times New Roman" w:cs="Times New Roman"/>
          <w:spacing w:val="-2"/>
          <w:sz w:val="24"/>
          <w:szCs w:val="24"/>
        </w:rPr>
        <w:t xml:space="preserve"> </w:t>
      </w:r>
      <w:r w:rsidRPr="00133078">
        <w:rPr>
          <w:rFonts w:ascii="Times New Roman" w:hAnsi="Times New Roman" w:cs="Times New Roman"/>
          <w:sz w:val="24"/>
          <w:szCs w:val="24"/>
        </w:rPr>
        <w:t>РФ,</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ФГБУ</w:t>
      </w:r>
      <w:r w:rsidRPr="00133078">
        <w:rPr>
          <w:rFonts w:ascii="Times New Roman" w:hAnsi="Times New Roman" w:cs="Times New Roman"/>
          <w:spacing w:val="-2"/>
          <w:sz w:val="24"/>
          <w:szCs w:val="24"/>
        </w:rPr>
        <w:t xml:space="preserve"> </w:t>
      </w:r>
      <w:r w:rsidRPr="00133078">
        <w:rPr>
          <w:rFonts w:ascii="Times New Roman" w:hAnsi="Times New Roman" w:cs="Times New Roman"/>
          <w:sz w:val="24"/>
          <w:szCs w:val="24"/>
        </w:rPr>
        <w:t>МО,</w:t>
      </w:r>
      <w:r w:rsidRPr="00133078">
        <w:rPr>
          <w:rFonts w:ascii="Times New Roman" w:hAnsi="Times New Roman" w:cs="Times New Roman"/>
          <w:spacing w:val="-3"/>
          <w:sz w:val="24"/>
          <w:szCs w:val="24"/>
        </w:rPr>
        <w:t xml:space="preserve"> </w:t>
      </w:r>
      <w:r w:rsidRPr="00133078">
        <w:rPr>
          <w:rFonts w:ascii="Times New Roman" w:hAnsi="Times New Roman" w:cs="Times New Roman"/>
          <w:sz w:val="24"/>
          <w:szCs w:val="24"/>
        </w:rPr>
        <w:t>2017</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г.</w:t>
      </w:r>
    </w:p>
    <w:p w:rsidR="00C7454C" w:rsidRPr="00133078" w:rsidRDefault="00C7454C" w:rsidP="00C7454C">
      <w:pPr>
        <w:pStyle w:val="a8"/>
        <w:rPr>
          <w:sz w:val="24"/>
          <w:szCs w:val="24"/>
        </w:rPr>
      </w:pPr>
    </w:p>
    <w:p w:rsidR="00C7454C" w:rsidRPr="00133078" w:rsidRDefault="00C7454C" w:rsidP="00C7454C">
      <w:pPr>
        <w:pStyle w:val="2"/>
        <w:widowControl w:val="0"/>
        <w:tabs>
          <w:tab w:val="left" w:pos="1430"/>
        </w:tabs>
        <w:autoSpaceDE w:val="0"/>
        <w:autoSpaceDN w:val="0"/>
        <w:spacing w:before="0"/>
        <w:ind w:right="5425"/>
        <w:rPr>
          <w:rFonts w:ascii="Times New Roman" w:hAnsi="Times New Roman"/>
          <w:color w:val="auto"/>
          <w:sz w:val="24"/>
          <w:szCs w:val="24"/>
        </w:rPr>
      </w:pPr>
      <w:r w:rsidRPr="00133078">
        <w:rPr>
          <w:rFonts w:ascii="Times New Roman" w:hAnsi="Times New Roman"/>
          <w:color w:val="auto"/>
          <w:sz w:val="24"/>
          <w:szCs w:val="24"/>
        </w:rPr>
        <w:t>Дополнительные</w:t>
      </w:r>
      <w:r w:rsidRPr="00133078">
        <w:rPr>
          <w:rFonts w:ascii="Times New Roman" w:hAnsi="Times New Roman"/>
          <w:color w:val="auto"/>
          <w:spacing w:val="-9"/>
          <w:sz w:val="24"/>
          <w:szCs w:val="24"/>
        </w:rPr>
        <w:t xml:space="preserve"> </w:t>
      </w:r>
      <w:r>
        <w:rPr>
          <w:rFonts w:ascii="Times New Roman" w:hAnsi="Times New Roman"/>
          <w:color w:val="auto"/>
          <w:spacing w:val="-9"/>
          <w:sz w:val="24"/>
          <w:szCs w:val="24"/>
        </w:rPr>
        <w:t>ис</w:t>
      </w:r>
      <w:r w:rsidRPr="00133078">
        <w:rPr>
          <w:rFonts w:ascii="Times New Roman" w:hAnsi="Times New Roman"/>
          <w:color w:val="auto"/>
          <w:sz w:val="24"/>
          <w:szCs w:val="24"/>
        </w:rPr>
        <w:t>точники</w:t>
      </w:r>
    </w:p>
    <w:p w:rsidR="00C7454C" w:rsidRPr="00133078" w:rsidRDefault="00C7454C" w:rsidP="00C7454C">
      <w:pPr>
        <w:pStyle w:val="a6"/>
        <w:widowControl w:val="0"/>
        <w:numPr>
          <w:ilvl w:val="0"/>
          <w:numId w:val="22"/>
        </w:numPr>
        <w:tabs>
          <w:tab w:val="left" w:pos="300"/>
        </w:tabs>
        <w:autoSpaceDE w:val="0"/>
        <w:autoSpaceDN w:val="0"/>
        <w:spacing w:after="0" w:line="240" w:lineRule="auto"/>
        <w:ind w:right="5337" w:hanging="423"/>
        <w:contextualSpacing w:val="0"/>
        <w:jc w:val="right"/>
        <w:rPr>
          <w:rFonts w:ascii="Times New Roman" w:hAnsi="Times New Roman" w:cs="Times New Roman"/>
          <w:sz w:val="24"/>
          <w:szCs w:val="24"/>
        </w:rPr>
      </w:pPr>
      <w:r w:rsidRPr="00133078">
        <w:rPr>
          <w:rFonts w:ascii="Times New Roman" w:hAnsi="Times New Roman" w:cs="Times New Roman"/>
          <w:sz w:val="24"/>
          <w:szCs w:val="24"/>
        </w:rPr>
        <w:t>"Об</w:t>
      </w:r>
      <w:r w:rsidRPr="00133078">
        <w:rPr>
          <w:rFonts w:ascii="Times New Roman" w:hAnsi="Times New Roman" w:cs="Times New Roman"/>
          <w:spacing w:val="-2"/>
          <w:sz w:val="24"/>
          <w:szCs w:val="24"/>
        </w:rPr>
        <w:t xml:space="preserve"> </w:t>
      </w:r>
      <w:r w:rsidRPr="00133078">
        <w:rPr>
          <w:rFonts w:ascii="Times New Roman" w:hAnsi="Times New Roman" w:cs="Times New Roman"/>
          <w:sz w:val="24"/>
          <w:szCs w:val="24"/>
        </w:rPr>
        <w:t>обороне"</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от</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31</w:t>
      </w:r>
      <w:r w:rsidRPr="00133078">
        <w:rPr>
          <w:rFonts w:ascii="Times New Roman" w:hAnsi="Times New Roman" w:cs="Times New Roman"/>
          <w:spacing w:val="-3"/>
          <w:sz w:val="24"/>
          <w:szCs w:val="24"/>
        </w:rPr>
        <w:t xml:space="preserve"> </w:t>
      </w:r>
      <w:r w:rsidRPr="00133078">
        <w:rPr>
          <w:rFonts w:ascii="Times New Roman" w:hAnsi="Times New Roman" w:cs="Times New Roman"/>
          <w:sz w:val="24"/>
          <w:szCs w:val="24"/>
        </w:rPr>
        <w:t>мая 1996</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г.</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61-ФЗ.</w:t>
      </w:r>
    </w:p>
    <w:p w:rsidR="00C7454C" w:rsidRPr="00133078" w:rsidRDefault="00C7454C" w:rsidP="00C7454C">
      <w:pPr>
        <w:pStyle w:val="a6"/>
        <w:widowControl w:val="0"/>
        <w:numPr>
          <w:ilvl w:val="0"/>
          <w:numId w:val="22"/>
        </w:numPr>
        <w:tabs>
          <w:tab w:val="left" w:pos="423"/>
        </w:tabs>
        <w:autoSpaceDE w:val="0"/>
        <w:autoSpaceDN w:val="0"/>
        <w:spacing w:before="1" w:after="0" w:line="240" w:lineRule="auto"/>
        <w:ind w:hanging="301"/>
        <w:contextualSpacing w:val="0"/>
        <w:rPr>
          <w:rFonts w:ascii="Times New Roman" w:hAnsi="Times New Roman" w:cs="Times New Roman"/>
          <w:sz w:val="24"/>
          <w:szCs w:val="24"/>
        </w:rPr>
      </w:pPr>
      <w:r w:rsidRPr="00133078">
        <w:rPr>
          <w:rFonts w:ascii="Times New Roman" w:hAnsi="Times New Roman" w:cs="Times New Roman"/>
          <w:sz w:val="24"/>
          <w:szCs w:val="24"/>
        </w:rPr>
        <w:t>"О</w:t>
      </w:r>
      <w:r w:rsidRPr="00133078">
        <w:rPr>
          <w:rFonts w:ascii="Times New Roman" w:hAnsi="Times New Roman" w:cs="Times New Roman"/>
          <w:spacing w:val="-2"/>
          <w:sz w:val="24"/>
          <w:szCs w:val="24"/>
        </w:rPr>
        <w:t xml:space="preserve"> </w:t>
      </w:r>
      <w:r w:rsidRPr="00133078">
        <w:rPr>
          <w:rFonts w:ascii="Times New Roman" w:hAnsi="Times New Roman" w:cs="Times New Roman"/>
          <w:sz w:val="24"/>
          <w:szCs w:val="24"/>
        </w:rPr>
        <w:t>гражданской</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обороне"</w:t>
      </w:r>
      <w:r w:rsidRPr="00133078">
        <w:rPr>
          <w:rFonts w:ascii="Times New Roman" w:hAnsi="Times New Roman" w:cs="Times New Roman"/>
          <w:spacing w:val="-2"/>
          <w:sz w:val="24"/>
          <w:szCs w:val="24"/>
        </w:rPr>
        <w:t xml:space="preserve"> </w:t>
      </w:r>
      <w:r w:rsidRPr="00133078">
        <w:rPr>
          <w:rFonts w:ascii="Times New Roman" w:hAnsi="Times New Roman" w:cs="Times New Roman"/>
          <w:sz w:val="24"/>
          <w:szCs w:val="24"/>
        </w:rPr>
        <w:t>от</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12 февраля</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1998</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г.</w:t>
      </w:r>
      <w:r w:rsidRPr="00133078">
        <w:rPr>
          <w:rFonts w:ascii="Times New Roman" w:hAnsi="Times New Roman" w:cs="Times New Roman"/>
          <w:spacing w:val="-2"/>
          <w:sz w:val="24"/>
          <w:szCs w:val="24"/>
        </w:rPr>
        <w:t xml:space="preserve"> </w:t>
      </w:r>
      <w:r w:rsidRPr="00133078">
        <w:rPr>
          <w:rFonts w:ascii="Times New Roman" w:hAnsi="Times New Roman" w:cs="Times New Roman"/>
          <w:sz w:val="24"/>
          <w:szCs w:val="24"/>
        </w:rPr>
        <w:t>№</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28-ФЗ.</w:t>
      </w:r>
    </w:p>
    <w:p w:rsidR="00C7454C" w:rsidRPr="00133078" w:rsidRDefault="00C7454C" w:rsidP="00C7454C">
      <w:pPr>
        <w:pStyle w:val="a6"/>
        <w:widowControl w:val="0"/>
        <w:numPr>
          <w:ilvl w:val="0"/>
          <w:numId w:val="22"/>
        </w:numPr>
        <w:tabs>
          <w:tab w:val="left" w:pos="499"/>
        </w:tabs>
        <w:autoSpaceDE w:val="0"/>
        <w:autoSpaceDN w:val="0"/>
        <w:spacing w:after="0" w:line="240" w:lineRule="auto"/>
        <w:ind w:left="122" w:right="147" w:firstLine="0"/>
        <w:contextualSpacing w:val="0"/>
        <w:rPr>
          <w:rFonts w:ascii="Times New Roman" w:hAnsi="Times New Roman" w:cs="Times New Roman"/>
          <w:sz w:val="24"/>
          <w:szCs w:val="24"/>
        </w:rPr>
      </w:pPr>
      <w:r w:rsidRPr="00133078">
        <w:rPr>
          <w:rFonts w:ascii="Times New Roman" w:hAnsi="Times New Roman" w:cs="Times New Roman"/>
          <w:sz w:val="24"/>
          <w:szCs w:val="24"/>
        </w:rPr>
        <w:t>"О</w:t>
      </w:r>
      <w:r w:rsidRPr="00133078">
        <w:rPr>
          <w:rFonts w:ascii="Times New Roman" w:hAnsi="Times New Roman" w:cs="Times New Roman"/>
          <w:spacing w:val="36"/>
          <w:sz w:val="24"/>
          <w:szCs w:val="24"/>
        </w:rPr>
        <w:t xml:space="preserve"> </w:t>
      </w:r>
      <w:r w:rsidRPr="00133078">
        <w:rPr>
          <w:rFonts w:ascii="Times New Roman" w:hAnsi="Times New Roman" w:cs="Times New Roman"/>
          <w:sz w:val="24"/>
          <w:szCs w:val="24"/>
        </w:rPr>
        <w:t>защите</w:t>
      </w:r>
      <w:r w:rsidRPr="00133078">
        <w:rPr>
          <w:rFonts w:ascii="Times New Roman" w:hAnsi="Times New Roman" w:cs="Times New Roman"/>
          <w:spacing w:val="35"/>
          <w:sz w:val="24"/>
          <w:szCs w:val="24"/>
        </w:rPr>
        <w:t xml:space="preserve"> </w:t>
      </w:r>
      <w:r w:rsidRPr="00133078">
        <w:rPr>
          <w:rFonts w:ascii="Times New Roman" w:hAnsi="Times New Roman" w:cs="Times New Roman"/>
          <w:sz w:val="24"/>
          <w:szCs w:val="24"/>
        </w:rPr>
        <w:t>населения</w:t>
      </w:r>
      <w:r w:rsidRPr="00133078">
        <w:rPr>
          <w:rFonts w:ascii="Times New Roman" w:hAnsi="Times New Roman" w:cs="Times New Roman"/>
          <w:spacing w:val="36"/>
          <w:sz w:val="24"/>
          <w:szCs w:val="24"/>
        </w:rPr>
        <w:t xml:space="preserve"> </w:t>
      </w:r>
      <w:r w:rsidRPr="00133078">
        <w:rPr>
          <w:rFonts w:ascii="Times New Roman" w:hAnsi="Times New Roman" w:cs="Times New Roman"/>
          <w:sz w:val="24"/>
          <w:szCs w:val="24"/>
        </w:rPr>
        <w:t>и</w:t>
      </w:r>
      <w:r w:rsidRPr="00133078">
        <w:rPr>
          <w:rFonts w:ascii="Times New Roman" w:hAnsi="Times New Roman" w:cs="Times New Roman"/>
          <w:spacing w:val="34"/>
          <w:sz w:val="24"/>
          <w:szCs w:val="24"/>
        </w:rPr>
        <w:t xml:space="preserve"> </w:t>
      </w:r>
      <w:r w:rsidRPr="00133078">
        <w:rPr>
          <w:rFonts w:ascii="Times New Roman" w:hAnsi="Times New Roman" w:cs="Times New Roman"/>
          <w:sz w:val="24"/>
          <w:szCs w:val="24"/>
        </w:rPr>
        <w:t>территорий</w:t>
      </w:r>
      <w:r w:rsidRPr="00133078">
        <w:rPr>
          <w:rFonts w:ascii="Times New Roman" w:hAnsi="Times New Roman" w:cs="Times New Roman"/>
          <w:spacing w:val="37"/>
          <w:sz w:val="24"/>
          <w:szCs w:val="24"/>
        </w:rPr>
        <w:t xml:space="preserve"> </w:t>
      </w:r>
      <w:r w:rsidRPr="00133078">
        <w:rPr>
          <w:rFonts w:ascii="Times New Roman" w:hAnsi="Times New Roman" w:cs="Times New Roman"/>
          <w:sz w:val="24"/>
          <w:szCs w:val="24"/>
        </w:rPr>
        <w:t>от</w:t>
      </w:r>
      <w:r w:rsidRPr="00133078">
        <w:rPr>
          <w:rFonts w:ascii="Times New Roman" w:hAnsi="Times New Roman" w:cs="Times New Roman"/>
          <w:spacing w:val="36"/>
          <w:sz w:val="24"/>
          <w:szCs w:val="24"/>
        </w:rPr>
        <w:t xml:space="preserve"> </w:t>
      </w:r>
      <w:r w:rsidRPr="00133078">
        <w:rPr>
          <w:rFonts w:ascii="Times New Roman" w:hAnsi="Times New Roman" w:cs="Times New Roman"/>
          <w:sz w:val="24"/>
          <w:szCs w:val="24"/>
        </w:rPr>
        <w:t>чрезвычайных</w:t>
      </w:r>
      <w:r w:rsidRPr="00133078">
        <w:rPr>
          <w:rFonts w:ascii="Times New Roman" w:hAnsi="Times New Roman" w:cs="Times New Roman"/>
          <w:spacing w:val="35"/>
          <w:sz w:val="24"/>
          <w:szCs w:val="24"/>
        </w:rPr>
        <w:t xml:space="preserve"> </w:t>
      </w:r>
      <w:r w:rsidRPr="00133078">
        <w:rPr>
          <w:rFonts w:ascii="Times New Roman" w:hAnsi="Times New Roman" w:cs="Times New Roman"/>
          <w:sz w:val="24"/>
          <w:szCs w:val="24"/>
        </w:rPr>
        <w:t>ситуаций</w:t>
      </w:r>
      <w:r w:rsidRPr="00133078">
        <w:rPr>
          <w:rFonts w:ascii="Times New Roman" w:hAnsi="Times New Roman" w:cs="Times New Roman"/>
          <w:spacing w:val="32"/>
          <w:sz w:val="24"/>
          <w:szCs w:val="24"/>
        </w:rPr>
        <w:t xml:space="preserve"> </w:t>
      </w:r>
      <w:r w:rsidRPr="00133078">
        <w:rPr>
          <w:rFonts w:ascii="Times New Roman" w:hAnsi="Times New Roman" w:cs="Times New Roman"/>
          <w:sz w:val="24"/>
          <w:szCs w:val="24"/>
        </w:rPr>
        <w:t>природного</w:t>
      </w:r>
      <w:r w:rsidRPr="00133078">
        <w:rPr>
          <w:rFonts w:ascii="Times New Roman" w:hAnsi="Times New Roman" w:cs="Times New Roman"/>
          <w:spacing w:val="36"/>
          <w:sz w:val="24"/>
          <w:szCs w:val="24"/>
        </w:rPr>
        <w:t xml:space="preserve"> </w:t>
      </w:r>
      <w:r w:rsidRPr="00133078">
        <w:rPr>
          <w:rFonts w:ascii="Times New Roman" w:hAnsi="Times New Roman" w:cs="Times New Roman"/>
          <w:sz w:val="24"/>
          <w:szCs w:val="24"/>
        </w:rPr>
        <w:t>и</w:t>
      </w:r>
      <w:r w:rsidRPr="00133078">
        <w:rPr>
          <w:rFonts w:ascii="Times New Roman" w:hAnsi="Times New Roman" w:cs="Times New Roman"/>
          <w:spacing w:val="34"/>
          <w:sz w:val="24"/>
          <w:szCs w:val="24"/>
        </w:rPr>
        <w:t xml:space="preserve"> </w:t>
      </w:r>
      <w:proofErr w:type="spellStart"/>
      <w:r w:rsidRPr="00133078">
        <w:rPr>
          <w:rFonts w:ascii="Times New Roman" w:hAnsi="Times New Roman" w:cs="Times New Roman"/>
          <w:sz w:val="24"/>
          <w:szCs w:val="24"/>
        </w:rPr>
        <w:t>техноген</w:t>
      </w:r>
      <w:proofErr w:type="spellEnd"/>
      <w:r w:rsidRPr="00133078">
        <w:rPr>
          <w:rFonts w:ascii="Times New Roman" w:hAnsi="Times New Roman" w:cs="Times New Roman"/>
          <w:sz w:val="24"/>
          <w:szCs w:val="24"/>
        </w:rPr>
        <w:t>-</w:t>
      </w:r>
      <w:r w:rsidRPr="00133078">
        <w:rPr>
          <w:rFonts w:ascii="Times New Roman" w:hAnsi="Times New Roman" w:cs="Times New Roman"/>
          <w:spacing w:val="-57"/>
          <w:sz w:val="24"/>
          <w:szCs w:val="24"/>
        </w:rPr>
        <w:t xml:space="preserve"> </w:t>
      </w:r>
      <w:proofErr w:type="spellStart"/>
      <w:r w:rsidRPr="00133078">
        <w:rPr>
          <w:rFonts w:ascii="Times New Roman" w:hAnsi="Times New Roman" w:cs="Times New Roman"/>
          <w:sz w:val="24"/>
          <w:szCs w:val="24"/>
        </w:rPr>
        <w:t>ного</w:t>
      </w:r>
      <w:proofErr w:type="spellEnd"/>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характера"</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от 21 декабря 1994 г.</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68-ФЗ.</w:t>
      </w:r>
    </w:p>
    <w:p w:rsidR="00C7454C" w:rsidRPr="00133078" w:rsidRDefault="00C7454C" w:rsidP="00C7454C">
      <w:pPr>
        <w:pStyle w:val="a6"/>
        <w:widowControl w:val="0"/>
        <w:numPr>
          <w:ilvl w:val="0"/>
          <w:numId w:val="22"/>
        </w:numPr>
        <w:tabs>
          <w:tab w:val="left" w:pos="363"/>
        </w:tabs>
        <w:autoSpaceDE w:val="0"/>
        <w:autoSpaceDN w:val="0"/>
        <w:spacing w:after="0" w:line="240" w:lineRule="auto"/>
        <w:ind w:left="362" w:hanging="241"/>
        <w:contextualSpacing w:val="0"/>
        <w:rPr>
          <w:rFonts w:ascii="Times New Roman" w:hAnsi="Times New Roman" w:cs="Times New Roman"/>
          <w:sz w:val="24"/>
          <w:szCs w:val="24"/>
        </w:rPr>
      </w:pPr>
      <w:r w:rsidRPr="00133078">
        <w:rPr>
          <w:rFonts w:ascii="Times New Roman" w:hAnsi="Times New Roman" w:cs="Times New Roman"/>
          <w:sz w:val="24"/>
          <w:szCs w:val="24"/>
        </w:rPr>
        <w:t>"Об</w:t>
      </w:r>
      <w:r w:rsidRPr="00133078">
        <w:rPr>
          <w:rFonts w:ascii="Times New Roman" w:hAnsi="Times New Roman" w:cs="Times New Roman"/>
          <w:spacing w:val="-3"/>
          <w:sz w:val="24"/>
          <w:szCs w:val="24"/>
        </w:rPr>
        <w:t xml:space="preserve"> </w:t>
      </w:r>
      <w:r w:rsidRPr="00133078">
        <w:rPr>
          <w:rFonts w:ascii="Times New Roman" w:hAnsi="Times New Roman" w:cs="Times New Roman"/>
          <w:sz w:val="24"/>
          <w:szCs w:val="24"/>
        </w:rPr>
        <w:t>аварийно-спасательных</w:t>
      </w:r>
      <w:r w:rsidRPr="00133078">
        <w:rPr>
          <w:rFonts w:ascii="Times New Roman" w:hAnsi="Times New Roman" w:cs="Times New Roman"/>
          <w:spacing w:val="-2"/>
          <w:sz w:val="24"/>
          <w:szCs w:val="24"/>
        </w:rPr>
        <w:t xml:space="preserve"> </w:t>
      </w:r>
      <w:r w:rsidRPr="00133078">
        <w:rPr>
          <w:rFonts w:ascii="Times New Roman" w:hAnsi="Times New Roman" w:cs="Times New Roman"/>
          <w:sz w:val="24"/>
          <w:szCs w:val="24"/>
        </w:rPr>
        <w:t>службах</w:t>
      </w:r>
      <w:r w:rsidRPr="00133078">
        <w:rPr>
          <w:rFonts w:ascii="Times New Roman" w:hAnsi="Times New Roman" w:cs="Times New Roman"/>
          <w:spacing w:val="-2"/>
          <w:sz w:val="24"/>
          <w:szCs w:val="24"/>
        </w:rPr>
        <w:t xml:space="preserve"> </w:t>
      </w:r>
      <w:r w:rsidRPr="00133078">
        <w:rPr>
          <w:rFonts w:ascii="Times New Roman" w:hAnsi="Times New Roman" w:cs="Times New Roman"/>
          <w:sz w:val="24"/>
          <w:szCs w:val="24"/>
        </w:rPr>
        <w:t>и</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статусе</w:t>
      </w:r>
      <w:r w:rsidRPr="00133078">
        <w:rPr>
          <w:rFonts w:ascii="Times New Roman" w:hAnsi="Times New Roman" w:cs="Times New Roman"/>
          <w:spacing w:val="-4"/>
          <w:sz w:val="24"/>
          <w:szCs w:val="24"/>
        </w:rPr>
        <w:t xml:space="preserve"> </w:t>
      </w:r>
      <w:r w:rsidRPr="00133078">
        <w:rPr>
          <w:rFonts w:ascii="Times New Roman" w:hAnsi="Times New Roman" w:cs="Times New Roman"/>
          <w:sz w:val="24"/>
          <w:szCs w:val="24"/>
        </w:rPr>
        <w:t>спасателей"</w:t>
      </w:r>
      <w:r w:rsidRPr="00133078">
        <w:rPr>
          <w:rFonts w:ascii="Times New Roman" w:hAnsi="Times New Roman" w:cs="Times New Roman"/>
          <w:spacing w:val="-3"/>
          <w:sz w:val="24"/>
          <w:szCs w:val="24"/>
        </w:rPr>
        <w:t xml:space="preserve"> </w:t>
      </w:r>
      <w:r w:rsidRPr="00133078">
        <w:rPr>
          <w:rFonts w:ascii="Times New Roman" w:hAnsi="Times New Roman" w:cs="Times New Roman"/>
          <w:sz w:val="24"/>
          <w:szCs w:val="24"/>
        </w:rPr>
        <w:t>от</w:t>
      </w:r>
      <w:r w:rsidRPr="00133078">
        <w:rPr>
          <w:rFonts w:ascii="Times New Roman" w:hAnsi="Times New Roman" w:cs="Times New Roman"/>
          <w:spacing w:val="-2"/>
          <w:sz w:val="24"/>
          <w:szCs w:val="24"/>
        </w:rPr>
        <w:t xml:space="preserve"> </w:t>
      </w:r>
      <w:r w:rsidRPr="00133078">
        <w:rPr>
          <w:rFonts w:ascii="Times New Roman" w:hAnsi="Times New Roman" w:cs="Times New Roman"/>
          <w:sz w:val="24"/>
          <w:szCs w:val="24"/>
        </w:rPr>
        <w:t>22</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августа</w:t>
      </w:r>
      <w:r w:rsidRPr="00133078">
        <w:rPr>
          <w:rFonts w:ascii="Times New Roman" w:hAnsi="Times New Roman" w:cs="Times New Roman"/>
          <w:spacing w:val="-2"/>
          <w:sz w:val="24"/>
          <w:szCs w:val="24"/>
        </w:rPr>
        <w:t xml:space="preserve"> </w:t>
      </w:r>
      <w:r w:rsidRPr="00133078">
        <w:rPr>
          <w:rFonts w:ascii="Times New Roman" w:hAnsi="Times New Roman" w:cs="Times New Roman"/>
          <w:sz w:val="24"/>
          <w:szCs w:val="24"/>
        </w:rPr>
        <w:t>1995г.№151-ФЗ.</w:t>
      </w:r>
    </w:p>
    <w:p w:rsidR="00C7454C" w:rsidRPr="00133078" w:rsidRDefault="00C7454C" w:rsidP="00C7454C">
      <w:pPr>
        <w:pStyle w:val="a6"/>
        <w:widowControl w:val="0"/>
        <w:numPr>
          <w:ilvl w:val="0"/>
          <w:numId w:val="22"/>
        </w:numPr>
        <w:tabs>
          <w:tab w:val="left" w:pos="423"/>
        </w:tabs>
        <w:autoSpaceDE w:val="0"/>
        <w:autoSpaceDN w:val="0"/>
        <w:spacing w:after="0" w:line="240" w:lineRule="auto"/>
        <w:ind w:hanging="301"/>
        <w:contextualSpacing w:val="0"/>
        <w:rPr>
          <w:rFonts w:ascii="Times New Roman" w:hAnsi="Times New Roman" w:cs="Times New Roman"/>
          <w:sz w:val="24"/>
          <w:szCs w:val="24"/>
        </w:rPr>
      </w:pPr>
      <w:r w:rsidRPr="00133078">
        <w:rPr>
          <w:rFonts w:ascii="Times New Roman" w:hAnsi="Times New Roman" w:cs="Times New Roman"/>
          <w:sz w:val="24"/>
          <w:szCs w:val="24"/>
        </w:rPr>
        <w:t>"О</w:t>
      </w:r>
      <w:r w:rsidRPr="00133078">
        <w:rPr>
          <w:rFonts w:ascii="Times New Roman" w:hAnsi="Times New Roman" w:cs="Times New Roman"/>
          <w:spacing w:val="-3"/>
          <w:sz w:val="24"/>
          <w:szCs w:val="24"/>
        </w:rPr>
        <w:t xml:space="preserve"> </w:t>
      </w:r>
      <w:r w:rsidRPr="00133078">
        <w:rPr>
          <w:rFonts w:ascii="Times New Roman" w:hAnsi="Times New Roman" w:cs="Times New Roman"/>
          <w:sz w:val="24"/>
          <w:szCs w:val="24"/>
        </w:rPr>
        <w:t>радиационной</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безопасности</w:t>
      </w:r>
      <w:r w:rsidRPr="00133078">
        <w:rPr>
          <w:rFonts w:ascii="Times New Roman" w:hAnsi="Times New Roman" w:cs="Times New Roman"/>
          <w:spacing w:val="-3"/>
          <w:sz w:val="24"/>
          <w:szCs w:val="24"/>
        </w:rPr>
        <w:t xml:space="preserve"> </w:t>
      </w:r>
      <w:r w:rsidRPr="00133078">
        <w:rPr>
          <w:rFonts w:ascii="Times New Roman" w:hAnsi="Times New Roman" w:cs="Times New Roman"/>
          <w:sz w:val="24"/>
          <w:szCs w:val="24"/>
        </w:rPr>
        <w:t>населения"</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от</w:t>
      </w:r>
      <w:r w:rsidRPr="00133078">
        <w:rPr>
          <w:rFonts w:ascii="Times New Roman" w:hAnsi="Times New Roman" w:cs="Times New Roman"/>
          <w:spacing w:val="-2"/>
          <w:sz w:val="24"/>
          <w:szCs w:val="24"/>
        </w:rPr>
        <w:t xml:space="preserve"> </w:t>
      </w:r>
      <w:r w:rsidRPr="00133078">
        <w:rPr>
          <w:rFonts w:ascii="Times New Roman" w:hAnsi="Times New Roman" w:cs="Times New Roman"/>
          <w:sz w:val="24"/>
          <w:szCs w:val="24"/>
        </w:rPr>
        <w:t>9</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января</w:t>
      </w:r>
      <w:r w:rsidRPr="00133078">
        <w:rPr>
          <w:rFonts w:ascii="Times New Roman" w:hAnsi="Times New Roman" w:cs="Times New Roman"/>
          <w:spacing w:val="-2"/>
          <w:sz w:val="24"/>
          <w:szCs w:val="24"/>
        </w:rPr>
        <w:t xml:space="preserve"> </w:t>
      </w:r>
      <w:r w:rsidRPr="00133078">
        <w:rPr>
          <w:rFonts w:ascii="Times New Roman" w:hAnsi="Times New Roman" w:cs="Times New Roman"/>
          <w:sz w:val="24"/>
          <w:szCs w:val="24"/>
        </w:rPr>
        <w:t>1996</w:t>
      </w:r>
      <w:r w:rsidRPr="00133078">
        <w:rPr>
          <w:rFonts w:ascii="Times New Roman" w:hAnsi="Times New Roman" w:cs="Times New Roman"/>
          <w:spacing w:val="-2"/>
          <w:sz w:val="24"/>
          <w:szCs w:val="24"/>
        </w:rPr>
        <w:t xml:space="preserve"> </w:t>
      </w:r>
      <w:r w:rsidRPr="00133078">
        <w:rPr>
          <w:rFonts w:ascii="Times New Roman" w:hAnsi="Times New Roman" w:cs="Times New Roman"/>
          <w:sz w:val="24"/>
          <w:szCs w:val="24"/>
        </w:rPr>
        <w:t>г.</w:t>
      </w:r>
      <w:r w:rsidRPr="00133078">
        <w:rPr>
          <w:rFonts w:ascii="Times New Roman" w:hAnsi="Times New Roman" w:cs="Times New Roman"/>
          <w:spacing w:val="-2"/>
          <w:sz w:val="24"/>
          <w:szCs w:val="24"/>
        </w:rPr>
        <w:t xml:space="preserve"> </w:t>
      </w:r>
      <w:r w:rsidRPr="00133078">
        <w:rPr>
          <w:rFonts w:ascii="Times New Roman" w:hAnsi="Times New Roman" w:cs="Times New Roman"/>
          <w:sz w:val="24"/>
          <w:szCs w:val="24"/>
        </w:rPr>
        <w:t>№</w:t>
      </w:r>
      <w:r w:rsidRPr="00133078">
        <w:rPr>
          <w:rFonts w:ascii="Times New Roman" w:hAnsi="Times New Roman" w:cs="Times New Roman"/>
          <w:spacing w:val="-2"/>
          <w:sz w:val="24"/>
          <w:szCs w:val="24"/>
        </w:rPr>
        <w:t xml:space="preserve"> </w:t>
      </w:r>
      <w:r w:rsidRPr="00133078">
        <w:rPr>
          <w:rFonts w:ascii="Times New Roman" w:hAnsi="Times New Roman" w:cs="Times New Roman"/>
          <w:sz w:val="24"/>
          <w:szCs w:val="24"/>
        </w:rPr>
        <w:t>3-ФЗ.</w:t>
      </w:r>
    </w:p>
    <w:p w:rsidR="00C7454C" w:rsidRPr="00133078" w:rsidRDefault="00C7454C" w:rsidP="00C7454C">
      <w:pPr>
        <w:pStyle w:val="a6"/>
        <w:widowControl w:val="0"/>
        <w:numPr>
          <w:ilvl w:val="0"/>
          <w:numId w:val="22"/>
        </w:numPr>
        <w:tabs>
          <w:tab w:val="left" w:pos="363"/>
        </w:tabs>
        <w:autoSpaceDE w:val="0"/>
        <w:autoSpaceDN w:val="0"/>
        <w:spacing w:after="0" w:line="240" w:lineRule="auto"/>
        <w:ind w:left="362" w:hanging="241"/>
        <w:contextualSpacing w:val="0"/>
        <w:rPr>
          <w:rFonts w:ascii="Times New Roman" w:hAnsi="Times New Roman" w:cs="Times New Roman"/>
          <w:sz w:val="24"/>
          <w:szCs w:val="24"/>
        </w:rPr>
      </w:pPr>
      <w:r w:rsidRPr="00133078">
        <w:rPr>
          <w:rFonts w:ascii="Times New Roman" w:hAnsi="Times New Roman" w:cs="Times New Roman"/>
          <w:sz w:val="24"/>
          <w:szCs w:val="24"/>
        </w:rPr>
        <w:t>"О</w:t>
      </w:r>
      <w:r w:rsidRPr="00133078">
        <w:rPr>
          <w:rFonts w:ascii="Times New Roman" w:hAnsi="Times New Roman" w:cs="Times New Roman"/>
          <w:spacing w:val="-3"/>
          <w:sz w:val="24"/>
          <w:szCs w:val="24"/>
        </w:rPr>
        <w:t xml:space="preserve"> </w:t>
      </w:r>
      <w:r w:rsidRPr="00133078">
        <w:rPr>
          <w:rFonts w:ascii="Times New Roman" w:hAnsi="Times New Roman" w:cs="Times New Roman"/>
          <w:sz w:val="24"/>
          <w:szCs w:val="24"/>
        </w:rPr>
        <w:t>пожарной</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безопасности"</w:t>
      </w:r>
      <w:r w:rsidRPr="00133078">
        <w:rPr>
          <w:rFonts w:ascii="Times New Roman" w:hAnsi="Times New Roman" w:cs="Times New Roman"/>
          <w:spacing w:val="-2"/>
          <w:sz w:val="24"/>
          <w:szCs w:val="24"/>
        </w:rPr>
        <w:t xml:space="preserve"> </w:t>
      </w:r>
      <w:r w:rsidRPr="00133078">
        <w:rPr>
          <w:rFonts w:ascii="Times New Roman" w:hAnsi="Times New Roman" w:cs="Times New Roman"/>
          <w:sz w:val="24"/>
          <w:szCs w:val="24"/>
        </w:rPr>
        <w:t>от</w:t>
      </w:r>
      <w:r w:rsidRPr="00133078">
        <w:rPr>
          <w:rFonts w:ascii="Times New Roman" w:hAnsi="Times New Roman" w:cs="Times New Roman"/>
          <w:spacing w:val="-2"/>
          <w:sz w:val="24"/>
          <w:szCs w:val="24"/>
        </w:rPr>
        <w:t xml:space="preserve"> </w:t>
      </w:r>
      <w:r w:rsidRPr="00133078">
        <w:rPr>
          <w:rFonts w:ascii="Times New Roman" w:hAnsi="Times New Roman" w:cs="Times New Roman"/>
          <w:sz w:val="24"/>
          <w:szCs w:val="24"/>
        </w:rPr>
        <w:t>21</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декабря</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1994</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г.</w:t>
      </w:r>
      <w:r w:rsidRPr="00133078">
        <w:rPr>
          <w:rFonts w:ascii="Times New Roman" w:hAnsi="Times New Roman" w:cs="Times New Roman"/>
          <w:spacing w:val="-3"/>
          <w:sz w:val="24"/>
          <w:szCs w:val="24"/>
        </w:rPr>
        <w:t xml:space="preserve"> </w:t>
      </w:r>
      <w:r w:rsidRPr="00133078">
        <w:rPr>
          <w:rFonts w:ascii="Times New Roman" w:hAnsi="Times New Roman" w:cs="Times New Roman"/>
          <w:sz w:val="24"/>
          <w:szCs w:val="24"/>
        </w:rPr>
        <w:t>№</w:t>
      </w:r>
      <w:r w:rsidRPr="00133078">
        <w:rPr>
          <w:rFonts w:ascii="Times New Roman" w:hAnsi="Times New Roman" w:cs="Times New Roman"/>
          <w:spacing w:val="-2"/>
          <w:sz w:val="24"/>
          <w:szCs w:val="24"/>
        </w:rPr>
        <w:t xml:space="preserve"> </w:t>
      </w:r>
      <w:r w:rsidRPr="00133078">
        <w:rPr>
          <w:rFonts w:ascii="Times New Roman" w:hAnsi="Times New Roman" w:cs="Times New Roman"/>
          <w:sz w:val="24"/>
          <w:szCs w:val="24"/>
        </w:rPr>
        <w:t>69-ФЗ.</w:t>
      </w:r>
    </w:p>
    <w:p w:rsidR="00C7454C" w:rsidRPr="00133078" w:rsidRDefault="00C7454C" w:rsidP="00C7454C">
      <w:pPr>
        <w:pStyle w:val="a6"/>
        <w:widowControl w:val="0"/>
        <w:numPr>
          <w:ilvl w:val="0"/>
          <w:numId w:val="22"/>
        </w:numPr>
        <w:tabs>
          <w:tab w:val="left" w:pos="377"/>
        </w:tabs>
        <w:autoSpaceDE w:val="0"/>
        <w:autoSpaceDN w:val="0"/>
        <w:spacing w:after="0" w:line="240" w:lineRule="auto"/>
        <w:ind w:left="376" w:hanging="255"/>
        <w:contextualSpacing w:val="0"/>
        <w:rPr>
          <w:rFonts w:ascii="Times New Roman" w:hAnsi="Times New Roman" w:cs="Times New Roman"/>
          <w:sz w:val="24"/>
          <w:szCs w:val="24"/>
        </w:rPr>
      </w:pPr>
      <w:r w:rsidRPr="00133078">
        <w:rPr>
          <w:rFonts w:ascii="Times New Roman" w:hAnsi="Times New Roman" w:cs="Times New Roman"/>
          <w:sz w:val="24"/>
          <w:szCs w:val="24"/>
        </w:rPr>
        <w:t>"О</w:t>
      </w:r>
      <w:r w:rsidRPr="00133078">
        <w:rPr>
          <w:rFonts w:ascii="Times New Roman" w:hAnsi="Times New Roman" w:cs="Times New Roman"/>
          <w:spacing w:val="10"/>
          <w:sz w:val="24"/>
          <w:szCs w:val="24"/>
        </w:rPr>
        <w:t xml:space="preserve"> </w:t>
      </w:r>
      <w:r w:rsidRPr="00133078">
        <w:rPr>
          <w:rFonts w:ascii="Times New Roman" w:hAnsi="Times New Roman" w:cs="Times New Roman"/>
          <w:sz w:val="24"/>
          <w:szCs w:val="24"/>
        </w:rPr>
        <w:t>промышленной</w:t>
      </w:r>
      <w:r w:rsidRPr="00133078">
        <w:rPr>
          <w:rFonts w:ascii="Times New Roman" w:hAnsi="Times New Roman" w:cs="Times New Roman"/>
          <w:spacing w:val="12"/>
          <w:sz w:val="24"/>
          <w:szCs w:val="24"/>
        </w:rPr>
        <w:t xml:space="preserve"> </w:t>
      </w:r>
      <w:r w:rsidRPr="00133078">
        <w:rPr>
          <w:rFonts w:ascii="Times New Roman" w:hAnsi="Times New Roman" w:cs="Times New Roman"/>
          <w:sz w:val="24"/>
          <w:szCs w:val="24"/>
        </w:rPr>
        <w:t>безопасности</w:t>
      </w:r>
      <w:r w:rsidRPr="00133078">
        <w:rPr>
          <w:rFonts w:ascii="Times New Roman" w:hAnsi="Times New Roman" w:cs="Times New Roman"/>
          <w:spacing w:val="12"/>
          <w:sz w:val="24"/>
          <w:szCs w:val="24"/>
        </w:rPr>
        <w:t xml:space="preserve"> </w:t>
      </w:r>
      <w:r w:rsidRPr="00133078">
        <w:rPr>
          <w:rFonts w:ascii="Times New Roman" w:hAnsi="Times New Roman" w:cs="Times New Roman"/>
          <w:sz w:val="24"/>
          <w:szCs w:val="24"/>
        </w:rPr>
        <w:t>опасных</w:t>
      </w:r>
      <w:r w:rsidRPr="00133078">
        <w:rPr>
          <w:rFonts w:ascii="Times New Roman" w:hAnsi="Times New Roman" w:cs="Times New Roman"/>
          <w:spacing w:val="8"/>
          <w:sz w:val="24"/>
          <w:szCs w:val="24"/>
        </w:rPr>
        <w:t xml:space="preserve"> </w:t>
      </w:r>
      <w:r w:rsidRPr="00133078">
        <w:rPr>
          <w:rFonts w:ascii="Times New Roman" w:hAnsi="Times New Roman" w:cs="Times New Roman"/>
          <w:sz w:val="24"/>
          <w:szCs w:val="24"/>
        </w:rPr>
        <w:t>производственных</w:t>
      </w:r>
      <w:r w:rsidRPr="00133078">
        <w:rPr>
          <w:rFonts w:ascii="Times New Roman" w:hAnsi="Times New Roman" w:cs="Times New Roman"/>
          <w:spacing w:val="10"/>
          <w:sz w:val="24"/>
          <w:szCs w:val="24"/>
        </w:rPr>
        <w:t xml:space="preserve"> </w:t>
      </w:r>
      <w:r w:rsidRPr="00133078">
        <w:rPr>
          <w:rFonts w:ascii="Times New Roman" w:hAnsi="Times New Roman" w:cs="Times New Roman"/>
          <w:sz w:val="24"/>
          <w:szCs w:val="24"/>
        </w:rPr>
        <w:t>объектов"</w:t>
      </w:r>
      <w:r w:rsidRPr="00133078">
        <w:rPr>
          <w:rFonts w:ascii="Times New Roman" w:hAnsi="Times New Roman" w:cs="Times New Roman"/>
          <w:spacing w:val="11"/>
          <w:sz w:val="24"/>
          <w:szCs w:val="24"/>
        </w:rPr>
        <w:t xml:space="preserve"> </w:t>
      </w:r>
      <w:r w:rsidRPr="00133078">
        <w:rPr>
          <w:rFonts w:ascii="Times New Roman" w:hAnsi="Times New Roman" w:cs="Times New Roman"/>
          <w:sz w:val="24"/>
          <w:szCs w:val="24"/>
        </w:rPr>
        <w:t>от</w:t>
      </w:r>
      <w:r w:rsidRPr="00133078">
        <w:rPr>
          <w:rFonts w:ascii="Times New Roman" w:hAnsi="Times New Roman" w:cs="Times New Roman"/>
          <w:spacing w:val="11"/>
          <w:sz w:val="24"/>
          <w:szCs w:val="24"/>
        </w:rPr>
        <w:t xml:space="preserve"> </w:t>
      </w:r>
      <w:r w:rsidRPr="00133078">
        <w:rPr>
          <w:rFonts w:ascii="Times New Roman" w:hAnsi="Times New Roman" w:cs="Times New Roman"/>
          <w:sz w:val="24"/>
          <w:szCs w:val="24"/>
        </w:rPr>
        <w:t>21</w:t>
      </w:r>
      <w:r w:rsidRPr="00133078">
        <w:rPr>
          <w:rFonts w:ascii="Times New Roman" w:hAnsi="Times New Roman" w:cs="Times New Roman"/>
          <w:spacing w:val="8"/>
          <w:sz w:val="24"/>
          <w:szCs w:val="24"/>
        </w:rPr>
        <w:t xml:space="preserve"> </w:t>
      </w:r>
      <w:r w:rsidRPr="00133078">
        <w:rPr>
          <w:rFonts w:ascii="Times New Roman" w:hAnsi="Times New Roman" w:cs="Times New Roman"/>
          <w:sz w:val="24"/>
          <w:szCs w:val="24"/>
        </w:rPr>
        <w:t>июля</w:t>
      </w:r>
      <w:r w:rsidRPr="00133078">
        <w:rPr>
          <w:rFonts w:ascii="Times New Roman" w:hAnsi="Times New Roman" w:cs="Times New Roman"/>
          <w:spacing w:val="11"/>
          <w:sz w:val="24"/>
          <w:szCs w:val="24"/>
        </w:rPr>
        <w:t xml:space="preserve"> </w:t>
      </w:r>
      <w:r w:rsidRPr="00133078">
        <w:rPr>
          <w:rFonts w:ascii="Times New Roman" w:hAnsi="Times New Roman" w:cs="Times New Roman"/>
          <w:sz w:val="24"/>
          <w:szCs w:val="24"/>
        </w:rPr>
        <w:t>1997</w:t>
      </w:r>
      <w:r w:rsidRPr="00133078">
        <w:rPr>
          <w:rFonts w:ascii="Times New Roman" w:hAnsi="Times New Roman" w:cs="Times New Roman"/>
          <w:spacing w:val="8"/>
          <w:sz w:val="24"/>
          <w:szCs w:val="24"/>
        </w:rPr>
        <w:t xml:space="preserve"> </w:t>
      </w:r>
      <w:r w:rsidRPr="00133078">
        <w:rPr>
          <w:rFonts w:ascii="Times New Roman" w:hAnsi="Times New Roman" w:cs="Times New Roman"/>
          <w:sz w:val="24"/>
          <w:szCs w:val="24"/>
        </w:rPr>
        <w:t>г.</w:t>
      </w:r>
    </w:p>
    <w:p w:rsidR="00C7454C" w:rsidRPr="00133078" w:rsidRDefault="00C7454C" w:rsidP="00C7454C">
      <w:pPr>
        <w:pStyle w:val="a8"/>
        <w:ind w:left="122"/>
        <w:rPr>
          <w:sz w:val="24"/>
          <w:szCs w:val="24"/>
        </w:rPr>
      </w:pPr>
      <w:r w:rsidRPr="00133078">
        <w:rPr>
          <w:sz w:val="24"/>
          <w:szCs w:val="24"/>
        </w:rPr>
        <w:t>№</w:t>
      </w:r>
      <w:r w:rsidRPr="00133078">
        <w:rPr>
          <w:spacing w:val="-2"/>
          <w:sz w:val="24"/>
          <w:szCs w:val="24"/>
        </w:rPr>
        <w:t xml:space="preserve"> </w:t>
      </w:r>
      <w:r w:rsidRPr="00133078">
        <w:rPr>
          <w:sz w:val="24"/>
          <w:szCs w:val="24"/>
        </w:rPr>
        <w:t>116-ФЗ.</w:t>
      </w:r>
    </w:p>
    <w:p w:rsidR="00C7454C" w:rsidRPr="00133078" w:rsidRDefault="00C7454C" w:rsidP="00C7454C">
      <w:pPr>
        <w:pStyle w:val="a6"/>
        <w:widowControl w:val="0"/>
        <w:numPr>
          <w:ilvl w:val="0"/>
          <w:numId w:val="22"/>
        </w:numPr>
        <w:tabs>
          <w:tab w:val="left" w:pos="423"/>
        </w:tabs>
        <w:autoSpaceDE w:val="0"/>
        <w:autoSpaceDN w:val="0"/>
        <w:spacing w:after="0" w:line="240" w:lineRule="auto"/>
        <w:ind w:hanging="301"/>
        <w:contextualSpacing w:val="0"/>
        <w:rPr>
          <w:rFonts w:ascii="Times New Roman" w:hAnsi="Times New Roman" w:cs="Times New Roman"/>
          <w:sz w:val="24"/>
          <w:szCs w:val="24"/>
        </w:rPr>
      </w:pPr>
      <w:r w:rsidRPr="00133078">
        <w:rPr>
          <w:rFonts w:ascii="Times New Roman" w:hAnsi="Times New Roman" w:cs="Times New Roman"/>
          <w:sz w:val="24"/>
          <w:szCs w:val="24"/>
        </w:rPr>
        <w:t>«О</w:t>
      </w:r>
      <w:r w:rsidRPr="00133078">
        <w:rPr>
          <w:rFonts w:ascii="Times New Roman" w:hAnsi="Times New Roman" w:cs="Times New Roman"/>
          <w:spacing w:val="-2"/>
          <w:sz w:val="24"/>
          <w:szCs w:val="24"/>
        </w:rPr>
        <w:t xml:space="preserve"> </w:t>
      </w:r>
      <w:r w:rsidRPr="00133078">
        <w:rPr>
          <w:rFonts w:ascii="Times New Roman" w:hAnsi="Times New Roman" w:cs="Times New Roman"/>
          <w:sz w:val="24"/>
          <w:szCs w:val="24"/>
        </w:rPr>
        <w:t>безопасности</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гидротехнических</w:t>
      </w:r>
      <w:r w:rsidRPr="00133078">
        <w:rPr>
          <w:rFonts w:ascii="Times New Roman" w:hAnsi="Times New Roman" w:cs="Times New Roman"/>
          <w:spacing w:val="-2"/>
          <w:sz w:val="24"/>
          <w:szCs w:val="24"/>
        </w:rPr>
        <w:t xml:space="preserve"> </w:t>
      </w:r>
      <w:r w:rsidRPr="00133078">
        <w:rPr>
          <w:rFonts w:ascii="Times New Roman" w:hAnsi="Times New Roman" w:cs="Times New Roman"/>
          <w:sz w:val="24"/>
          <w:szCs w:val="24"/>
        </w:rPr>
        <w:t>сооружений"</w:t>
      </w:r>
      <w:r w:rsidRPr="00133078">
        <w:rPr>
          <w:rFonts w:ascii="Times New Roman" w:hAnsi="Times New Roman" w:cs="Times New Roman"/>
          <w:spacing w:val="-3"/>
          <w:sz w:val="24"/>
          <w:szCs w:val="24"/>
        </w:rPr>
        <w:t xml:space="preserve"> </w:t>
      </w:r>
      <w:r w:rsidRPr="00133078">
        <w:rPr>
          <w:rFonts w:ascii="Times New Roman" w:hAnsi="Times New Roman" w:cs="Times New Roman"/>
          <w:sz w:val="24"/>
          <w:szCs w:val="24"/>
        </w:rPr>
        <w:t>от</w:t>
      </w:r>
      <w:r w:rsidRPr="00133078">
        <w:rPr>
          <w:rFonts w:ascii="Times New Roman" w:hAnsi="Times New Roman" w:cs="Times New Roman"/>
          <w:spacing w:val="-2"/>
          <w:sz w:val="24"/>
          <w:szCs w:val="24"/>
        </w:rPr>
        <w:t xml:space="preserve"> </w:t>
      </w:r>
      <w:r w:rsidRPr="00133078">
        <w:rPr>
          <w:rFonts w:ascii="Times New Roman" w:hAnsi="Times New Roman" w:cs="Times New Roman"/>
          <w:sz w:val="24"/>
          <w:szCs w:val="24"/>
        </w:rPr>
        <w:t>21</w:t>
      </w:r>
      <w:r w:rsidRPr="00133078">
        <w:rPr>
          <w:rFonts w:ascii="Times New Roman" w:hAnsi="Times New Roman" w:cs="Times New Roman"/>
          <w:spacing w:val="-2"/>
          <w:sz w:val="24"/>
          <w:szCs w:val="24"/>
        </w:rPr>
        <w:t xml:space="preserve"> </w:t>
      </w:r>
      <w:r w:rsidRPr="00133078">
        <w:rPr>
          <w:rFonts w:ascii="Times New Roman" w:hAnsi="Times New Roman" w:cs="Times New Roman"/>
          <w:sz w:val="24"/>
          <w:szCs w:val="24"/>
        </w:rPr>
        <w:t>июля</w:t>
      </w:r>
      <w:r w:rsidRPr="00133078">
        <w:rPr>
          <w:rFonts w:ascii="Times New Roman" w:hAnsi="Times New Roman" w:cs="Times New Roman"/>
          <w:spacing w:val="-3"/>
          <w:sz w:val="24"/>
          <w:szCs w:val="24"/>
        </w:rPr>
        <w:t xml:space="preserve"> </w:t>
      </w:r>
      <w:r w:rsidRPr="00133078">
        <w:rPr>
          <w:rFonts w:ascii="Times New Roman" w:hAnsi="Times New Roman" w:cs="Times New Roman"/>
          <w:sz w:val="24"/>
          <w:szCs w:val="24"/>
        </w:rPr>
        <w:t>1997</w:t>
      </w:r>
      <w:r w:rsidRPr="00133078">
        <w:rPr>
          <w:rFonts w:ascii="Times New Roman" w:hAnsi="Times New Roman" w:cs="Times New Roman"/>
          <w:spacing w:val="-2"/>
          <w:sz w:val="24"/>
          <w:szCs w:val="24"/>
        </w:rPr>
        <w:t xml:space="preserve"> </w:t>
      </w:r>
      <w:r w:rsidRPr="00133078">
        <w:rPr>
          <w:rFonts w:ascii="Times New Roman" w:hAnsi="Times New Roman" w:cs="Times New Roman"/>
          <w:sz w:val="24"/>
          <w:szCs w:val="24"/>
        </w:rPr>
        <w:t>г.</w:t>
      </w:r>
    </w:p>
    <w:p w:rsidR="00C7454C" w:rsidRPr="00133078" w:rsidRDefault="00C7454C" w:rsidP="00C7454C">
      <w:pPr>
        <w:pStyle w:val="a8"/>
        <w:ind w:left="182"/>
        <w:rPr>
          <w:sz w:val="24"/>
          <w:szCs w:val="24"/>
        </w:rPr>
      </w:pPr>
      <w:r w:rsidRPr="00133078">
        <w:rPr>
          <w:sz w:val="24"/>
          <w:szCs w:val="24"/>
        </w:rPr>
        <w:t>№</w:t>
      </w:r>
      <w:r w:rsidRPr="00133078">
        <w:rPr>
          <w:spacing w:val="-2"/>
          <w:sz w:val="24"/>
          <w:szCs w:val="24"/>
        </w:rPr>
        <w:t xml:space="preserve"> </w:t>
      </w:r>
      <w:r w:rsidRPr="00133078">
        <w:rPr>
          <w:sz w:val="24"/>
          <w:szCs w:val="24"/>
        </w:rPr>
        <w:t>1117-ФЗ.</w:t>
      </w:r>
    </w:p>
    <w:p w:rsidR="00C7454C" w:rsidRPr="00133078" w:rsidRDefault="00C7454C" w:rsidP="00C7454C">
      <w:pPr>
        <w:pStyle w:val="2"/>
        <w:tabs>
          <w:tab w:val="left" w:pos="1696"/>
          <w:tab w:val="left" w:pos="3121"/>
          <w:tab w:val="left" w:pos="4462"/>
          <w:tab w:val="left" w:pos="9341"/>
        </w:tabs>
        <w:jc w:val="both"/>
        <w:rPr>
          <w:rFonts w:ascii="Times New Roman" w:hAnsi="Times New Roman"/>
          <w:color w:val="auto"/>
          <w:sz w:val="24"/>
          <w:szCs w:val="24"/>
        </w:rPr>
      </w:pPr>
      <w:r w:rsidRPr="00133078">
        <w:rPr>
          <w:rFonts w:ascii="Times New Roman" w:hAnsi="Times New Roman"/>
          <w:color w:val="auto"/>
          <w:sz w:val="24"/>
          <w:szCs w:val="24"/>
        </w:rPr>
        <w:t>Перечень</w:t>
      </w:r>
      <w:r w:rsidRPr="00133078">
        <w:rPr>
          <w:rFonts w:ascii="Times New Roman" w:hAnsi="Times New Roman"/>
          <w:color w:val="auto"/>
          <w:sz w:val="24"/>
          <w:szCs w:val="24"/>
        </w:rPr>
        <w:tab/>
        <w:t>ресурсов</w:t>
      </w:r>
      <w:r w:rsidRPr="00133078">
        <w:rPr>
          <w:rFonts w:ascii="Times New Roman" w:hAnsi="Times New Roman"/>
          <w:color w:val="auto"/>
          <w:sz w:val="24"/>
          <w:szCs w:val="24"/>
        </w:rPr>
        <w:tab/>
        <w:t>информационно-телекоммуникационной</w:t>
      </w:r>
      <w:r>
        <w:rPr>
          <w:rFonts w:ascii="Times New Roman" w:hAnsi="Times New Roman"/>
          <w:color w:val="auto"/>
          <w:sz w:val="24"/>
          <w:szCs w:val="24"/>
        </w:rPr>
        <w:t xml:space="preserve"> </w:t>
      </w:r>
      <w:r w:rsidRPr="00133078">
        <w:rPr>
          <w:rFonts w:ascii="Times New Roman" w:hAnsi="Times New Roman"/>
          <w:color w:val="auto"/>
          <w:sz w:val="24"/>
          <w:szCs w:val="24"/>
        </w:rPr>
        <w:t>сети</w:t>
      </w:r>
    </w:p>
    <w:p w:rsidR="00C7454C" w:rsidRPr="00133078" w:rsidRDefault="00C7454C" w:rsidP="00C7454C">
      <w:pPr>
        <w:ind w:left="122"/>
        <w:rPr>
          <w:rFonts w:ascii="Times New Roman" w:hAnsi="Times New Roman" w:cs="Times New Roman"/>
          <w:b/>
          <w:sz w:val="24"/>
          <w:szCs w:val="24"/>
        </w:rPr>
      </w:pPr>
      <w:r w:rsidRPr="00133078">
        <w:rPr>
          <w:rFonts w:ascii="Times New Roman" w:hAnsi="Times New Roman" w:cs="Times New Roman"/>
          <w:b/>
          <w:sz w:val="24"/>
          <w:szCs w:val="24"/>
        </w:rPr>
        <w:t>«Интернет»,</w:t>
      </w:r>
      <w:r w:rsidRPr="00133078">
        <w:rPr>
          <w:rFonts w:ascii="Times New Roman" w:hAnsi="Times New Roman" w:cs="Times New Roman"/>
          <w:b/>
          <w:spacing w:val="-3"/>
          <w:sz w:val="24"/>
          <w:szCs w:val="24"/>
        </w:rPr>
        <w:t xml:space="preserve"> </w:t>
      </w:r>
      <w:r w:rsidRPr="00133078">
        <w:rPr>
          <w:rFonts w:ascii="Times New Roman" w:hAnsi="Times New Roman" w:cs="Times New Roman"/>
          <w:b/>
          <w:sz w:val="24"/>
          <w:szCs w:val="24"/>
        </w:rPr>
        <w:t>необходимых</w:t>
      </w:r>
      <w:r w:rsidRPr="00133078">
        <w:rPr>
          <w:rFonts w:ascii="Times New Roman" w:hAnsi="Times New Roman" w:cs="Times New Roman"/>
          <w:b/>
          <w:spacing w:val="-3"/>
          <w:sz w:val="24"/>
          <w:szCs w:val="24"/>
        </w:rPr>
        <w:t xml:space="preserve"> </w:t>
      </w:r>
      <w:r w:rsidRPr="00133078">
        <w:rPr>
          <w:rFonts w:ascii="Times New Roman" w:hAnsi="Times New Roman" w:cs="Times New Roman"/>
          <w:b/>
          <w:sz w:val="24"/>
          <w:szCs w:val="24"/>
        </w:rPr>
        <w:t>для</w:t>
      </w:r>
      <w:r w:rsidRPr="00133078">
        <w:rPr>
          <w:rFonts w:ascii="Times New Roman" w:hAnsi="Times New Roman" w:cs="Times New Roman"/>
          <w:b/>
          <w:spacing w:val="-3"/>
          <w:sz w:val="24"/>
          <w:szCs w:val="24"/>
        </w:rPr>
        <w:t xml:space="preserve"> </w:t>
      </w:r>
      <w:r w:rsidRPr="00133078">
        <w:rPr>
          <w:rFonts w:ascii="Times New Roman" w:hAnsi="Times New Roman" w:cs="Times New Roman"/>
          <w:b/>
          <w:sz w:val="24"/>
          <w:szCs w:val="24"/>
        </w:rPr>
        <w:t>освоения</w:t>
      </w:r>
      <w:r w:rsidRPr="00133078">
        <w:rPr>
          <w:rFonts w:ascii="Times New Roman" w:hAnsi="Times New Roman" w:cs="Times New Roman"/>
          <w:b/>
          <w:spacing w:val="-2"/>
          <w:sz w:val="24"/>
          <w:szCs w:val="24"/>
        </w:rPr>
        <w:t xml:space="preserve"> </w:t>
      </w:r>
      <w:r w:rsidRPr="00133078">
        <w:rPr>
          <w:rFonts w:ascii="Times New Roman" w:hAnsi="Times New Roman" w:cs="Times New Roman"/>
          <w:b/>
          <w:sz w:val="24"/>
          <w:szCs w:val="24"/>
        </w:rPr>
        <w:t>дисциплины</w:t>
      </w:r>
    </w:p>
    <w:p w:rsidR="00C7454C" w:rsidRPr="00133078" w:rsidRDefault="00C7454C" w:rsidP="00C7454C">
      <w:pPr>
        <w:pStyle w:val="a6"/>
        <w:widowControl w:val="0"/>
        <w:numPr>
          <w:ilvl w:val="1"/>
          <w:numId w:val="22"/>
        </w:numPr>
        <w:tabs>
          <w:tab w:val="left" w:pos="1189"/>
          <w:tab w:val="left" w:pos="1190"/>
          <w:tab w:val="left" w:pos="2989"/>
          <w:tab w:val="left" w:pos="3907"/>
          <w:tab w:val="left" w:pos="4355"/>
          <w:tab w:val="left" w:pos="5562"/>
          <w:tab w:val="left" w:pos="7154"/>
          <w:tab w:val="left" w:pos="8665"/>
        </w:tabs>
        <w:autoSpaceDE w:val="0"/>
        <w:autoSpaceDN w:val="0"/>
        <w:spacing w:after="0" w:line="240" w:lineRule="auto"/>
        <w:ind w:right="156" w:firstLine="707"/>
        <w:contextualSpacing w:val="0"/>
        <w:rPr>
          <w:rFonts w:ascii="Times New Roman" w:hAnsi="Times New Roman" w:cs="Times New Roman"/>
          <w:sz w:val="24"/>
          <w:szCs w:val="24"/>
        </w:rPr>
      </w:pPr>
      <w:r w:rsidRPr="00133078">
        <w:rPr>
          <w:rFonts w:ascii="Times New Roman" w:hAnsi="Times New Roman" w:cs="Times New Roman"/>
          <w:sz w:val="24"/>
          <w:szCs w:val="24"/>
        </w:rPr>
        <w:lastRenderedPageBreak/>
        <w:t>Министерство</w:t>
      </w:r>
      <w:r w:rsidRPr="00133078">
        <w:rPr>
          <w:rFonts w:ascii="Times New Roman" w:hAnsi="Times New Roman" w:cs="Times New Roman"/>
          <w:sz w:val="24"/>
          <w:szCs w:val="24"/>
        </w:rPr>
        <w:tab/>
        <w:t>науки</w:t>
      </w:r>
      <w:r w:rsidRPr="00133078">
        <w:rPr>
          <w:rFonts w:ascii="Times New Roman" w:hAnsi="Times New Roman" w:cs="Times New Roman"/>
          <w:sz w:val="24"/>
          <w:szCs w:val="24"/>
        </w:rPr>
        <w:tab/>
        <w:t>и</w:t>
      </w:r>
      <w:r w:rsidRPr="00133078">
        <w:rPr>
          <w:rFonts w:ascii="Times New Roman" w:hAnsi="Times New Roman" w:cs="Times New Roman"/>
          <w:sz w:val="24"/>
          <w:szCs w:val="24"/>
        </w:rPr>
        <w:tab/>
        <w:t>высшего</w:t>
      </w:r>
      <w:r w:rsidRPr="00133078">
        <w:rPr>
          <w:rFonts w:ascii="Times New Roman" w:hAnsi="Times New Roman" w:cs="Times New Roman"/>
          <w:sz w:val="24"/>
          <w:szCs w:val="24"/>
        </w:rPr>
        <w:tab/>
        <w:t>образования</w:t>
      </w:r>
      <w:r w:rsidRPr="00133078">
        <w:rPr>
          <w:rFonts w:ascii="Times New Roman" w:hAnsi="Times New Roman" w:cs="Times New Roman"/>
          <w:sz w:val="24"/>
          <w:szCs w:val="24"/>
        </w:rPr>
        <w:tab/>
        <w:t>Российской</w:t>
      </w:r>
      <w:r w:rsidRPr="00133078">
        <w:rPr>
          <w:rFonts w:ascii="Times New Roman" w:hAnsi="Times New Roman" w:cs="Times New Roman"/>
          <w:sz w:val="24"/>
          <w:szCs w:val="24"/>
        </w:rPr>
        <w:tab/>
      </w:r>
      <w:r w:rsidRPr="00133078">
        <w:rPr>
          <w:rFonts w:ascii="Times New Roman" w:hAnsi="Times New Roman" w:cs="Times New Roman"/>
          <w:spacing w:val="-1"/>
          <w:sz w:val="24"/>
          <w:szCs w:val="24"/>
        </w:rPr>
        <w:t>Федерации</w:t>
      </w:r>
      <w:r w:rsidRPr="00133078">
        <w:rPr>
          <w:rFonts w:ascii="Times New Roman" w:hAnsi="Times New Roman" w:cs="Times New Roman"/>
          <w:spacing w:val="-57"/>
          <w:sz w:val="24"/>
          <w:szCs w:val="24"/>
        </w:rPr>
        <w:t xml:space="preserve"> </w:t>
      </w:r>
      <w:r w:rsidRPr="00133078">
        <w:rPr>
          <w:rFonts w:ascii="Times New Roman" w:hAnsi="Times New Roman" w:cs="Times New Roman"/>
          <w:sz w:val="24"/>
          <w:szCs w:val="24"/>
          <w:u w:val="single" w:color="0000FF"/>
        </w:rPr>
        <w:t>(</w:t>
      </w:r>
      <w:hyperlink r:id="rId10">
        <w:r w:rsidRPr="00133078">
          <w:rPr>
            <w:rFonts w:ascii="Times New Roman" w:hAnsi="Times New Roman" w:cs="Times New Roman"/>
            <w:sz w:val="24"/>
            <w:szCs w:val="24"/>
            <w:u w:val="single" w:color="0000FF"/>
          </w:rPr>
          <w:t>https://minobrnauki.gov.ru</w:t>
        </w:r>
      </w:hyperlink>
      <w:r w:rsidRPr="00133078">
        <w:rPr>
          <w:rFonts w:ascii="Times New Roman" w:hAnsi="Times New Roman" w:cs="Times New Roman"/>
          <w:sz w:val="24"/>
          <w:szCs w:val="24"/>
        </w:rPr>
        <w:t>)</w:t>
      </w:r>
    </w:p>
    <w:p w:rsidR="00C7454C" w:rsidRPr="00133078" w:rsidRDefault="00C7454C" w:rsidP="00C7454C">
      <w:pPr>
        <w:pStyle w:val="a6"/>
        <w:widowControl w:val="0"/>
        <w:numPr>
          <w:ilvl w:val="1"/>
          <w:numId w:val="22"/>
        </w:numPr>
        <w:tabs>
          <w:tab w:val="left" w:pos="1189"/>
          <w:tab w:val="left" w:pos="1190"/>
        </w:tabs>
        <w:autoSpaceDE w:val="0"/>
        <w:autoSpaceDN w:val="0"/>
        <w:spacing w:after="0" w:line="293" w:lineRule="exact"/>
        <w:ind w:left="1190"/>
        <w:contextualSpacing w:val="0"/>
        <w:rPr>
          <w:rFonts w:ascii="Times New Roman" w:hAnsi="Times New Roman" w:cs="Times New Roman"/>
          <w:sz w:val="24"/>
          <w:szCs w:val="24"/>
        </w:rPr>
      </w:pPr>
      <w:r w:rsidRPr="00133078">
        <w:rPr>
          <w:rFonts w:ascii="Times New Roman" w:hAnsi="Times New Roman" w:cs="Times New Roman"/>
          <w:sz w:val="24"/>
          <w:szCs w:val="24"/>
        </w:rPr>
        <w:t>Федеральный</w:t>
      </w:r>
      <w:r w:rsidRPr="00133078">
        <w:rPr>
          <w:rFonts w:ascii="Times New Roman" w:hAnsi="Times New Roman" w:cs="Times New Roman"/>
          <w:spacing w:val="-3"/>
          <w:sz w:val="24"/>
          <w:szCs w:val="24"/>
        </w:rPr>
        <w:t xml:space="preserve"> </w:t>
      </w:r>
      <w:r w:rsidRPr="00133078">
        <w:rPr>
          <w:rFonts w:ascii="Times New Roman" w:hAnsi="Times New Roman" w:cs="Times New Roman"/>
          <w:sz w:val="24"/>
          <w:szCs w:val="24"/>
        </w:rPr>
        <w:t>портал</w:t>
      </w:r>
      <w:r w:rsidRPr="00133078">
        <w:rPr>
          <w:rFonts w:ascii="Times New Roman" w:hAnsi="Times New Roman" w:cs="Times New Roman"/>
          <w:spacing w:val="-2"/>
          <w:sz w:val="24"/>
          <w:szCs w:val="24"/>
        </w:rPr>
        <w:t xml:space="preserve"> </w:t>
      </w:r>
      <w:r w:rsidRPr="00133078">
        <w:rPr>
          <w:rFonts w:ascii="Times New Roman" w:hAnsi="Times New Roman" w:cs="Times New Roman"/>
          <w:sz w:val="24"/>
          <w:szCs w:val="24"/>
        </w:rPr>
        <w:t>"Российское</w:t>
      </w:r>
      <w:r w:rsidRPr="00133078">
        <w:rPr>
          <w:rFonts w:ascii="Times New Roman" w:hAnsi="Times New Roman" w:cs="Times New Roman"/>
          <w:spacing w:val="-4"/>
          <w:sz w:val="24"/>
          <w:szCs w:val="24"/>
        </w:rPr>
        <w:t xml:space="preserve"> </w:t>
      </w:r>
      <w:r w:rsidRPr="00133078">
        <w:rPr>
          <w:rFonts w:ascii="Times New Roman" w:hAnsi="Times New Roman" w:cs="Times New Roman"/>
          <w:sz w:val="24"/>
          <w:szCs w:val="24"/>
        </w:rPr>
        <w:t>образование"</w:t>
      </w:r>
      <w:r w:rsidRPr="00133078">
        <w:rPr>
          <w:rFonts w:ascii="Times New Roman" w:hAnsi="Times New Roman" w:cs="Times New Roman"/>
          <w:spacing w:val="-3"/>
          <w:sz w:val="24"/>
          <w:szCs w:val="24"/>
        </w:rPr>
        <w:t xml:space="preserve"> </w:t>
      </w:r>
      <w:r w:rsidRPr="00133078">
        <w:rPr>
          <w:rFonts w:ascii="Times New Roman" w:hAnsi="Times New Roman" w:cs="Times New Roman"/>
          <w:sz w:val="24"/>
          <w:szCs w:val="24"/>
        </w:rPr>
        <w:t>(</w:t>
      </w:r>
      <w:hyperlink r:id="rId11">
        <w:r w:rsidRPr="00133078">
          <w:rPr>
            <w:rFonts w:ascii="Times New Roman" w:hAnsi="Times New Roman" w:cs="Times New Roman"/>
            <w:sz w:val="24"/>
            <w:szCs w:val="24"/>
          </w:rPr>
          <w:t>http://www.edu.ru/</w:t>
        </w:r>
      </w:hyperlink>
      <w:r w:rsidRPr="00133078">
        <w:rPr>
          <w:rFonts w:ascii="Times New Roman" w:hAnsi="Times New Roman" w:cs="Times New Roman"/>
          <w:sz w:val="24"/>
          <w:szCs w:val="24"/>
        </w:rPr>
        <w:t>);</w:t>
      </w:r>
    </w:p>
    <w:p w:rsidR="00C7454C" w:rsidRPr="00133078" w:rsidRDefault="00C7454C" w:rsidP="00C7454C">
      <w:pPr>
        <w:pStyle w:val="a6"/>
        <w:widowControl w:val="0"/>
        <w:numPr>
          <w:ilvl w:val="1"/>
          <w:numId w:val="22"/>
        </w:numPr>
        <w:tabs>
          <w:tab w:val="left" w:pos="1189"/>
          <w:tab w:val="left" w:pos="1190"/>
        </w:tabs>
        <w:autoSpaceDE w:val="0"/>
        <w:autoSpaceDN w:val="0"/>
        <w:spacing w:before="1" w:after="0" w:line="240" w:lineRule="auto"/>
        <w:ind w:right="155" w:firstLine="707"/>
        <w:contextualSpacing w:val="0"/>
        <w:rPr>
          <w:rFonts w:ascii="Times New Roman" w:hAnsi="Times New Roman" w:cs="Times New Roman"/>
          <w:sz w:val="24"/>
          <w:szCs w:val="24"/>
        </w:rPr>
      </w:pPr>
      <w:r w:rsidRPr="00133078">
        <w:rPr>
          <w:rFonts w:ascii="Times New Roman" w:hAnsi="Times New Roman" w:cs="Times New Roman"/>
          <w:sz w:val="24"/>
          <w:szCs w:val="24"/>
        </w:rPr>
        <w:t>Информационная</w:t>
      </w:r>
      <w:r w:rsidRPr="00133078">
        <w:rPr>
          <w:rFonts w:ascii="Times New Roman" w:hAnsi="Times New Roman" w:cs="Times New Roman"/>
          <w:spacing w:val="8"/>
          <w:sz w:val="24"/>
          <w:szCs w:val="24"/>
        </w:rPr>
        <w:t xml:space="preserve"> </w:t>
      </w:r>
      <w:r w:rsidRPr="00133078">
        <w:rPr>
          <w:rFonts w:ascii="Times New Roman" w:hAnsi="Times New Roman" w:cs="Times New Roman"/>
          <w:sz w:val="24"/>
          <w:szCs w:val="24"/>
        </w:rPr>
        <w:t>система</w:t>
      </w:r>
      <w:r w:rsidRPr="00133078">
        <w:rPr>
          <w:rFonts w:ascii="Times New Roman" w:hAnsi="Times New Roman" w:cs="Times New Roman"/>
          <w:spacing w:val="7"/>
          <w:sz w:val="24"/>
          <w:szCs w:val="24"/>
        </w:rPr>
        <w:t xml:space="preserve"> </w:t>
      </w:r>
      <w:r w:rsidRPr="00133078">
        <w:rPr>
          <w:rFonts w:ascii="Times New Roman" w:hAnsi="Times New Roman" w:cs="Times New Roman"/>
          <w:sz w:val="24"/>
          <w:szCs w:val="24"/>
        </w:rPr>
        <w:t>"Единое</w:t>
      </w:r>
      <w:r w:rsidRPr="00133078">
        <w:rPr>
          <w:rFonts w:ascii="Times New Roman" w:hAnsi="Times New Roman" w:cs="Times New Roman"/>
          <w:spacing w:val="7"/>
          <w:sz w:val="24"/>
          <w:szCs w:val="24"/>
        </w:rPr>
        <w:t xml:space="preserve"> </w:t>
      </w:r>
      <w:r w:rsidRPr="00133078">
        <w:rPr>
          <w:rFonts w:ascii="Times New Roman" w:hAnsi="Times New Roman" w:cs="Times New Roman"/>
          <w:sz w:val="24"/>
          <w:szCs w:val="24"/>
        </w:rPr>
        <w:t>окно</w:t>
      </w:r>
      <w:r w:rsidRPr="00133078">
        <w:rPr>
          <w:rFonts w:ascii="Times New Roman" w:hAnsi="Times New Roman" w:cs="Times New Roman"/>
          <w:spacing w:val="8"/>
          <w:sz w:val="24"/>
          <w:szCs w:val="24"/>
        </w:rPr>
        <w:t xml:space="preserve"> </w:t>
      </w:r>
      <w:r w:rsidRPr="00133078">
        <w:rPr>
          <w:rFonts w:ascii="Times New Roman" w:hAnsi="Times New Roman" w:cs="Times New Roman"/>
          <w:sz w:val="24"/>
          <w:szCs w:val="24"/>
        </w:rPr>
        <w:t>доступа</w:t>
      </w:r>
      <w:r w:rsidRPr="00133078">
        <w:rPr>
          <w:rFonts w:ascii="Times New Roman" w:hAnsi="Times New Roman" w:cs="Times New Roman"/>
          <w:spacing w:val="7"/>
          <w:sz w:val="24"/>
          <w:szCs w:val="24"/>
        </w:rPr>
        <w:t xml:space="preserve"> </w:t>
      </w:r>
      <w:r w:rsidRPr="00133078">
        <w:rPr>
          <w:rFonts w:ascii="Times New Roman" w:hAnsi="Times New Roman" w:cs="Times New Roman"/>
          <w:sz w:val="24"/>
          <w:szCs w:val="24"/>
        </w:rPr>
        <w:t>к</w:t>
      </w:r>
      <w:r w:rsidRPr="00133078">
        <w:rPr>
          <w:rFonts w:ascii="Times New Roman" w:hAnsi="Times New Roman" w:cs="Times New Roman"/>
          <w:spacing w:val="9"/>
          <w:sz w:val="24"/>
          <w:szCs w:val="24"/>
        </w:rPr>
        <w:t xml:space="preserve"> </w:t>
      </w:r>
      <w:r w:rsidRPr="00133078">
        <w:rPr>
          <w:rFonts w:ascii="Times New Roman" w:hAnsi="Times New Roman" w:cs="Times New Roman"/>
          <w:sz w:val="24"/>
          <w:szCs w:val="24"/>
        </w:rPr>
        <w:t>образовательным</w:t>
      </w:r>
      <w:r w:rsidRPr="00133078">
        <w:rPr>
          <w:rFonts w:ascii="Times New Roman" w:hAnsi="Times New Roman" w:cs="Times New Roman"/>
          <w:spacing w:val="7"/>
          <w:sz w:val="24"/>
          <w:szCs w:val="24"/>
        </w:rPr>
        <w:t xml:space="preserve"> </w:t>
      </w:r>
      <w:r w:rsidRPr="00133078">
        <w:rPr>
          <w:rFonts w:ascii="Times New Roman" w:hAnsi="Times New Roman" w:cs="Times New Roman"/>
          <w:sz w:val="24"/>
          <w:szCs w:val="24"/>
        </w:rPr>
        <w:t>ресурсам"</w:t>
      </w:r>
      <w:r w:rsidRPr="00133078">
        <w:rPr>
          <w:rFonts w:ascii="Times New Roman" w:hAnsi="Times New Roman" w:cs="Times New Roman"/>
          <w:spacing w:val="-57"/>
          <w:sz w:val="24"/>
          <w:szCs w:val="24"/>
        </w:rPr>
        <w:t xml:space="preserve"> </w:t>
      </w:r>
      <w:r w:rsidRPr="00133078">
        <w:rPr>
          <w:rFonts w:ascii="Times New Roman" w:hAnsi="Times New Roman" w:cs="Times New Roman"/>
          <w:sz w:val="24"/>
          <w:szCs w:val="24"/>
        </w:rPr>
        <w:t>(</w:t>
      </w:r>
      <w:hyperlink r:id="rId12">
        <w:r w:rsidRPr="00133078">
          <w:rPr>
            <w:rFonts w:ascii="Times New Roman" w:hAnsi="Times New Roman" w:cs="Times New Roman"/>
            <w:sz w:val="24"/>
            <w:szCs w:val="24"/>
          </w:rPr>
          <w:t>http://window.edu.ru/</w:t>
        </w:r>
      </w:hyperlink>
      <w:r w:rsidRPr="00133078">
        <w:rPr>
          <w:rFonts w:ascii="Times New Roman" w:hAnsi="Times New Roman" w:cs="Times New Roman"/>
          <w:sz w:val="24"/>
          <w:szCs w:val="24"/>
        </w:rPr>
        <w:t>);</w:t>
      </w:r>
    </w:p>
    <w:p w:rsidR="00C7454C" w:rsidRPr="00133078" w:rsidRDefault="00C7454C" w:rsidP="00C7454C">
      <w:pPr>
        <w:pStyle w:val="a6"/>
        <w:widowControl w:val="0"/>
        <w:numPr>
          <w:ilvl w:val="1"/>
          <w:numId w:val="22"/>
        </w:numPr>
        <w:tabs>
          <w:tab w:val="left" w:pos="1189"/>
          <w:tab w:val="left" w:pos="1190"/>
          <w:tab w:val="left" w:pos="2281"/>
          <w:tab w:val="left" w:pos="3693"/>
          <w:tab w:val="left" w:pos="5090"/>
          <w:tab w:val="left" w:pos="7189"/>
          <w:tab w:val="left" w:pos="8448"/>
        </w:tabs>
        <w:autoSpaceDE w:val="0"/>
        <w:autoSpaceDN w:val="0"/>
        <w:spacing w:after="0" w:line="240" w:lineRule="auto"/>
        <w:ind w:right="142" w:firstLine="707"/>
        <w:contextualSpacing w:val="0"/>
        <w:rPr>
          <w:rFonts w:ascii="Times New Roman" w:hAnsi="Times New Roman" w:cs="Times New Roman"/>
          <w:sz w:val="24"/>
          <w:szCs w:val="24"/>
          <w:lang w:val="en-US"/>
        </w:rPr>
      </w:pPr>
      <w:r w:rsidRPr="00133078">
        <w:rPr>
          <w:rFonts w:ascii="Times New Roman" w:hAnsi="Times New Roman" w:cs="Times New Roman"/>
          <w:sz w:val="24"/>
          <w:szCs w:val="24"/>
        </w:rPr>
        <w:t>Единая</w:t>
      </w:r>
      <w:r w:rsidRPr="00133078">
        <w:rPr>
          <w:rFonts w:ascii="Times New Roman" w:hAnsi="Times New Roman" w:cs="Times New Roman"/>
          <w:sz w:val="24"/>
          <w:szCs w:val="24"/>
          <w:lang w:val="en-US"/>
        </w:rPr>
        <w:tab/>
      </w:r>
      <w:r w:rsidRPr="00133078">
        <w:rPr>
          <w:rFonts w:ascii="Times New Roman" w:hAnsi="Times New Roman" w:cs="Times New Roman"/>
          <w:sz w:val="24"/>
          <w:szCs w:val="24"/>
        </w:rPr>
        <w:t>коллекция</w:t>
      </w:r>
      <w:r w:rsidRPr="00133078">
        <w:rPr>
          <w:rFonts w:ascii="Times New Roman" w:hAnsi="Times New Roman" w:cs="Times New Roman"/>
          <w:sz w:val="24"/>
          <w:szCs w:val="24"/>
          <w:lang w:val="en-US"/>
        </w:rPr>
        <w:tab/>
      </w:r>
      <w:r w:rsidRPr="00133078">
        <w:rPr>
          <w:rFonts w:ascii="Times New Roman" w:hAnsi="Times New Roman" w:cs="Times New Roman"/>
          <w:sz w:val="24"/>
          <w:szCs w:val="24"/>
        </w:rPr>
        <w:t>цифровых</w:t>
      </w:r>
      <w:r w:rsidRPr="00133078">
        <w:rPr>
          <w:rFonts w:ascii="Times New Roman" w:hAnsi="Times New Roman" w:cs="Times New Roman"/>
          <w:sz w:val="24"/>
          <w:szCs w:val="24"/>
          <w:lang w:val="en-US"/>
        </w:rPr>
        <w:tab/>
      </w:r>
      <w:r w:rsidRPr="00133078">
        <w:rPr>
          <w:rFonts w:ascii="Times New Roman" w:hAnsi="Times New Roman" w:cs="Times New Roman"/>
          <w:sz w:val="24"/>
          <w:szCs w:val="24"/>
        </w:rPr>
        <w:t>образовательных</w:t>
      </w:r>
      <w:r w:rsidRPr="00133078">
        <w:rPr>
          <w:rFonts w:ascii="Times New Roman" w:hAnsi="Times New Roman" w:cs="Times New Roman"/>
          <w:sz w:val="24"/>
          <w:szCs w:val="24"/>
          <w:lang w:val="en-US"/>
        </w:rPr>
        <w:tab/>
      </w:r>
      <w:r w:rsidRPr="00133078">
        <w:rPr>
          <w:rFonts w:ascii="Times New Roman" w:hAnsi="Times New Roman" w:cs="Times New Roman"/>
          <w:sz w:val="24"/>
          <w:szCs w:val="24"/>
        </w:rPr>
        <w:t>ресурсов</w:t>
      </w:r>
      <w:r w:rsidRPr="00133078">
        <w:rPr>
          <w:rFonts w:ascii="Times New Roman" w:hAnsi="Times New Roman" w:cs="Times New Roman"/>
          <w:sz w:val="24"/>
          <w:szCs w:val="24"/>
          <w:lang w:val="en-US"/>
        </w:rPr>
        <w:tab/>
        <w:t>(</w:t>
      </w:r>
      <w:hyperlink r:id="rId13">
        <w:r w:rsidRPr="00133078">
          <w:rPr>
            <w:rFonts w:ascii="Times New Roman" w:hAnsi="Times New Roman" w:cs="Times New Roman"/>
            <w:sz w:val="24"/>
            <w:szCs w:val="24"/>
            <w:lang w:val="en-US"/>
          </w:rPr>
          <w:t>http://school-</w:t>
        </w:r>
      </w:hyperlink>
      <w:r w:rsidRPr="00133078">
        <w:rPr>
          <w:rFonts w:ascii="Times New Roman" w:hAnsi="Times New Roman" w:cs="Times New Roman"/>
          <w:spacing w:val="-57"/>
          <w:sz w:val="24"/>
          <w:szCs w:val="24"/>
          <w:lang w:val="en-US"/>
        </w:rPr>
        <w:t xml:space="preserve"> </w:t>
      </w:r>
      <w:hyperlink r:id="rId14">
        <w:r w:rsidRPr="00133078">
          <w:rPr>
            <w:rFonts w:ascii="Times New Roman" w:hAnsi="Times New Roman" w:cs="Times New Roman"/>
            <w:sz w:val="24"/>
            <w:szCs w:val="24"/>
            <w:lang w:val="en-US"/>
          </w:rPr>
          <w:t>collection.edu.ru/</w:t>
        </w:r>
      </w:hyperlink>
      <w:r w:rsidRPr="00133078">
        <w:rPr>
          <w:rFonts w:ascii="Times New Roman" w:hAnsi="Times New Roman" w:cs="Times New Roman"/>
          <w:sz w:val="24"/>
          <w:szCs w:val="24"/>
          <w:lang w:val="en-US"/>
        </w:rPr>
        <w:t>);</w:t>
      </w:r>
    </w:p>
    <w:p w:rsidR="00C7454C" w:rsidRPr="00133078" w:rsidRDefault="00C7454C" w:rsidP="00C7454C">
      <w:pPr>
        <w:pStyle w:val="a6"/>
        <w:widowControl w:val="0"/>
        <w:numPr>
          <w:ilvl w:val="1"/>
          <w:numId w:val="22"/>
        </w:numPr>
        <w:tabs>
          <w:tab w:val="left" w:pos="1189"/>
          <w:tab w:val="left" w:pos="1190"/>
          <w:tab w:val="left" w:pos="3329"/>
          <w:tab w:val="left" w:pos="4656"/>
          <w:tab w:val="left" w:pos="8896"/>
        </w:tabs>
        <w:autoSpaceDE w:val="0"/>
        <w:autoSpaceDN w:val="0"/>
        <w:spacing w:after="0" w:line="240" w:lineRule="auto"/>
        <w:ind w:right="149" w:firstLine="707"/>
        <w:contextualSpacing w:val="0"/>
        <w:rPr>
          <w:rFonts w:ascii="Times New Roman" w:hAnsi="Times New Roman" w:cs="Times New Roman"/>
          <w:sz w:val="24"/>
          <w:szCs w:val="24"/>
        </w:rPr>
      </w:pPr>
      <w:r w:rsidRPr="00133078">
        <w:rPr>
          <w:rFonts w:ascii="Times New Roman" w:hAnsi="Times New Roman" w:cs="Times New Roman"/>
          <w:sz w:val="24"/>
          <w:szCs w:val="24"/>
        </w:rPr>
        <w:t>Федеральный</w:t>
      </w:r>
      <w:r w:rsidRPr="00133078">
        <w:rPr>
          <w:rFonts w:ascii="Times New Roman" w:hAnsi="Times New Roman" w:cs="Times New Roman"/>
          <w:sz w:val="24"/>
          <w:szCs w:val="24"/>
        </w:rPr>
        <w:tab/>
        <w:t>центр</w:t>
      </w:r>
      <w:r w:rsidRPr="00133078">
        <w:rPr>
          <w:rFonts w:ascii="Times New Roman" w:hAnsi="Times New Roman" w:cs="Times New Roman"/>
          <w:sz w:val="24"/>
          <w:szCs w:val="24"/>
        </w:rPr>
        <w:tab/>
        <w:t>информационно-образовательных</w:t>
      </w:r>
      <w:r w:rsidRPr="00133078">
        <w:rPr>
          <w:rFonts w:ascii="Times New Roman" w:hAnsi="Times New Roman" w:cs="Times New Roman"/>
          <w:sz w:val="24"/>
          <w:szCs w:val="24"/>
        </w:rPr>
        <w:tab/>
      </w:r>
      <w:r w:rsidRPr="00133078">
        <w:rPr>
          <w:rFonts w:ascii="Times New Roman" w:hAnsi="Times New Roman" w:cs="Times New Roman"/>
          <w:spacing w:val="-1"/>
          <w:sz w:val="24"/>
          <w:szCs w:val="24"/>
        </w:rPr>
        <w:t>ресурсов</w:t>
      </w:r>
      <w:r w:rsidRPr="00133078">
        <w:rPr>
          <w:rFonts w:ascii="Times New Roman" w:hAnsi="Times New Roman" w:cs="Times New Roman"/>
          <w:spacing w:val="-57"/>
          <w:sz w:val="24"/>
          <w:szCs w:val="24"/>
        </w:rPr>
        <w:t xml:space="preserve"> </w:t>
      </w:r>
      <w:r w:rsidRPr="00133078">
        <w:rPr>
          <w:rFonts w:ascii="Times New Roman" w:hAnsi="Times New Roman" w:cs="Times New Roman"/>
          <w:sz w:val="24"/>
          <w:szCs w:val="24"/>
        </w:rPr>
        <w:t>(</w:t>
      </w:r>
      <w:hyperlink r:id="rId15">
        <w:r w:rsidRPr="00133078">
          <w:rPr>
            <w:rFonts w:ascii="Times New Roman" w:hAnsi="Times New Roman" w:cs="Times New Roman"/>
            <w:sz w:val="24"/>
            <w:szCs w:val="24"/>
          </w:rPr>
          <w:t>http://fcior.edu.ru/</w:t>
        </w:r>
      </w:hyperlink>
      <w:r w:rsidRPr="00133078">
        <w:rPr>
          <w:rFonts w:ascii="Times New Roman" w:hAnsi="Times New Roman" w:cs="Times New Roman"/>
          <w:sz w:val="24"/>
          <w:szCs w:val="24"/>
        </w:rPr>
        <w:t>);</w:t>
      </w:r>
    </w:p>
    <w:p w:rsidR="00C7454C" w:rsidRPr="00133078" w:rsidRDefault="00C7454C" w:rsidP="00C7454C">
      <w:pPr>
        <w:pStyle w:val="a6"/>
        <w:widowControl w:val="0"/>
        <w:numPr>
          <w:ilvl w:val="1"/>
          <w:numId w:val="22"/>
        </w:numPr>
        <w:tabs>
          <w:tab w:val="left" w:pos="1189"/>
          <w:tab w:val="left" w:pos="1190"/>
          <w:tab w:val="left" w:pos="2824"/>
        </w:tabs>
        <w:autoSpaceDE w:val="0"/>
        <w:autoSpaceDN w:val="0"/>
        <w:spacing w:after="0" w:line="292" w:lineRule="exact"/>
        <w:ind w:left="1190"/>
        <w:contextualSpacing w:val="0"/>
        <w:rPr>
          <w:rFonts w:ascii="Times New Roman" w:hAnsi="Times New Roman" w:cs="Times New Roman"/>
          <w:sz w:val="24"/>
          <w:szCs w:val="24"/>
        </w:rPr>
      </w:pPr>
      <w:r w:rsidRPr="00133078">
        <w:rPr>
          <w:rFonts w:ascii="Times New Roman" w:hAnsi="Times New Roman" w:cs="Times New Roman"/>
          <w:sz w:val="24"/>
          <w:szCs w:val="24"/>
        </w:rPr>
        <w:t>Про</w:t>
      </w:r>
      <w:r w:rsidRPr="00133078">
        <w:rPr>
          <w:rFonts w:ascii="Times New Roman" w:hAnsi="Times New Roman" w:cs="Times New Roman"/>
          <w:spacing w:val="-2"/>
          <w:sz w:val="24"/>
          <w:szCs w:val="24"/>
        </w:rPr>
        <w:t xml:space="preserve"> </w:t>
      </w:r>
      <w:r w:rsidRPr="00133078">
        <w:rPr>
          <w:rFonts w:ascii="Times New Roman" w:hAnsi="Times New Roman" w:cs="Times New Roman"/>
          <w:sz w:val="24"/>
          <w:szCs w:val="24"/>
        </w:rPr>
        <w:t>школу.ru</w:t>
      </w:r>
      <w:r w:rsidRPr="00133078">
        <w:rPr>
          <w:rFonts w:ascii="Times New Roman" w:hAnsi="Times New Roman" w:cs="Times New Roman"/>
          <w:sz w:val="24"/>
          <w:szCs w:val="24"/>
        </w:rPr>
        <w:tab/>
      </w:r>
      <w:hyperlink r:id="rId16">
        <w:r w:rsidRPr="00133078">
          <w:rPr>
            <w:rFonts w:ascii="Times New Roman" w:hAnsi="Times New Roman" w:cs="Times New Roman"/>
            <w:sz w:val="24"/>
            <w:szCs w:val="24"/>
            <w:u w:val="single" w:color="0066CC"/>
          </w:rPr>
          <w:t>http://www.proshkolu.ru</w:t>
        </w:r>
      </w:hyperlink>
    </w:p>
    <w:p w:rsidR="00C7454C" w:rsidRPr="00133078" w:rsidRDefault="00C7454C" w:rsidP="00C7454C">
      <w:pPr>
        <w:pStyle w:val="a6"/>
        <w:widowControl w:val="0"/>
        <w:numPr>
          <w:ilvl w:val="1"/>
          <w:numId w:val="22"/>
        </w:numPr>
        <w:tabs>
          <w:tab w:val="left" w:pos="1189"/>
          <w:tab w:val="left" w:pos="1190"/>
        </w:tabs>
        <w:autoSpaceDE w:val="0"/>
        <w:autoSpaceDN w:val="0"/>
        <w:spacing w:after="0" w:line="293" w:lineRule="exact"/>
        <w:ind w:left="1190"/>
        <w:contextualSpacing w:val="0"/>
        <w:rPr>
          <w:rFonts w:ascii="Times New Roman" w:hAnsi="Times New Roman" w:cs="Times New Roman"/>
          <w:sz w:val="24"/>
          <w:szCs w:val="24"/>
        </w:rPr>
      </w:pPr>
      <w:r w:rsidRPr="00133078">
        <w:rPr>
          <w:rFonts w:ascii="Times New Roman" w:hAnsi="Times New Roman" w:cs="Times New Roman"/>
          <w:sz w:val="24"/>
          <w:szCs w:val="24"/>
        </w:rPr>
        <w:t>Сеть</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творческих</w:t>
      </w:r>
      <w:r w:rsidRPr="00133078">
        <w:rPr>
          <w:rFonts w:ascii="Times New Roman" w:hAnsi="Times New Roman" w:cs="Times New Roman"/>
          <w:spacing w:val="-2"/>
          <w:sz w:val="24"/>
          <w:szCs w:val="24"/>
        </w:rPr>
        <w:t xml:space="preserve"> </w:t>
      </w:r>
      <w:r w:rsidRPr="00133078">
        <w:rPr>
          <w:rFonts w:ascii="Times New Roman" w:hAnsi="Times New Roman" w:cs="Times New Roman"/>
          <w:sz w:val="24"/>
          <w:szCs w:val="24"/>
        </w:rPr>
        <w:t xml:space="preserve">учителей  </w:t>
      </w:r>
      <w:hyperlink r:id="rId17">
        <w:r w:rsidRPr="00133078">
          <w:rPr>
            <w:rFonts w:ascii="Times New Roman" w:hAnsi="Times New Roman" w:cs="Times New Roman"/>
            <w:sz w:val="24"/>
            <w:szCs w:val="24"/>
            <w:u w:val="single" w:color="0066CC"/>
          </w:rPr>
          <w:t>http://www.it-n.ru</w:t>
        </w:r>
      </w:hyperlink>
    </w:p>
    <w:p w:rsidR="00C7454C" w:rsidRPr="00133078" w:rsidRDefault="00C7454C" w:rsidP="00C7454C">
      <w:pPr>
        <w:pStyle w:val="a6"/>
        <w:widowControl w:val="0"/>
        <w:numPr>
          <w:ilvl w:val="1"/>
          <w:numId w:val="22"/>
        </w:numPr>
        <w:tabs>
          <w:tab w:val="left" w:pos="1189"/>
          <w:tab w:val="left" w:pos="1190"/>
          <w:tab w:val="left" w:pos="4509"/>
        </w:tabs>
        <w:autoSpaceDE w:val="0"/>
        <w:autoSpaceDN w:val="0"/>
        <w:spacing w:after="0" w:line="293" w:lineRule="exact"/>
        <w:ind w:left="1190"/>
        <w:contextualSpacing w:val="0"/>
        <w:rPr>
          <w:rFonts w:ascii="Times New Roman" w:hAnsi="Times New Roman" w:cs="Times New Roman"/>
          <w:sz w:val="24"/>
          <w:szCs w:val="24"/>
        </w:rPr>
      </w:pPr>
      <w:r w:rsidRPr="00133078">
        <w:rPr>
          <w:rFonts w:ascii="Times New Roman" w:hAnsi="Times New Roman" w:cs="Times New Roman"/>
          <w:sz w:val="24"/>
          <w:szCs w:val="24"/>
        </w:rPr>
        <w:t>Сетевое</w:t>
      </w:r>
      <w:r w:rsidRPr="00133078">
        <w:rPr>
          <w:rFonts w:ascii="Times New Roman" w:hAnsi="Times New Roman" w:cs="Times New Roman"/>
          <w:spacing w:val="-2"/>
          <w:sz w:val="24"/>
          <w:szCs w:val="24"/>
        </w:rPr>
        <w:t xml:space="preserve"> </w:t>
      </w:r>
      <w:r w:rsidRPr="00133078">
        <w:rPr>
          <w:rFonts w:ascii="Times New Roman" w:hAnsi="Times New Roman" w:cs="Times New Roman"/>
          <w:sz w:val="24"/>
          <w:szCs w:val="24"/>
        </w:rPr>
        <w:t>сообщество</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учителей</w:t>
      </w:r>
      <w:r w:rsidRPr="00133078">
        <w:rPr>
          <w:rFonts w:ascii="Times New Roman" w:hAnsi="Times New Roman" w:cs="Times New Roman"/>
          <w:sz w:val="24"/>
          <w:szCs w:val="24"/>
        </w:rPr>
        <w:tab/>
      </w:r>
      <w:hyperlink r:id="rId18">
        <w:r w:rsidRPr="00133078">
          <w:rPr>
            <w:rFonts w:ascii="Times New Roman" w:hAnsi="Times New Roman" w:cs="Times New Roman"/>
            <w:sz w:val="24"/>
            <w:szCs w:val="24"/>
            <w:u w:val="single" w:color="0066CC"/>
          </w:rPr>
          <w:t>http://www.rusedu.net</w:t>
        </w:r>
      </w:hyperlink>
    </w:p>
    <w:p w:rsidR="00C7454C" w:rsidRPr="00133078" w:rsidRDefault="00C7454C" w:rsidP="00C7454C">
      <w:pPr>
        <w:pStyle w:val="a6"/>
        <w:widowControl w:val="0"/>
        <w:numPr>
          <w:ilvl w:val="1"/>
          <w:numId w:val="22"/>
        </w:numPr>
        <w:tabs>
          <w:tab w:val="left" w:pos="1189"/>
          <w:tab w:val="left" w:pos="1190"/>
        </w:tabs>
        <w:autoSpaceDE w:val="0"/>
        <w:autoSpaceDN w:val="0"/>
        <w:spacing w:after="0" w:line="293" w:lineRule="exact"/>
        <w:ind w:left="1190"/>
        <w:contextualSpacing w:val="0"/>
        <w:rPr>
          <w:rFonts w:ascii="Times New Roman" w:hAnsi="Times New Roman" w:cs="Times New Roman"/>
          <w:sz w:val="24"/>
          <w:szCs w:val="24"/>
        </w:rPr>
      </w:pPr>
      <w:r w:rsidRPr="00133078">
        <w:rPr>
          <w:rFonts w:ascii="Times New Roman" w:hAnsi="Times New Roman" w:cs="Times New Roman"/>
          <w:sz w:val="24"/>
          <w:szCs w:val="24"/>
        </w:rPr>
        <w:t>Педсовет</w:t>
      </w:r>
      <w:r w:rsidRPr="00133078">
        <w:rPr>
          <w:rFonts w:ascii="Times New Roman" w:hAnsi="Times New Roman" w:cs="Times New Roman"/>
          <w:spacing w:val="-1"/>
          <w:sz w:val="24"/>
          <w:szCs w:val="24"/>
        </w:rPr>
        <w:t xml:space="preserve"> </w:t>
      </w:r>
      <w:r w:rsidRPr="00133078">
        <w:rPr>
          <w:rFonts w:ascii="Times New Roman" w:hAnsi="Times New Roman" w:cs="Times New Roman"/>
          <w:sz w:val="24"/>
          <w:szCs w:val="24"/>
        </w:rPr>
        <w:t>су</w:t>
      </w:r>
      <w:r w:rsidRPr="00133078">
        <w:rPr>
          <w:rFonts w:ascii="Times New Roman" w:hAnsi="Times New Roman" w:cs="Times New Roman"/>
          <w:spacing w:val="-2"/>
          <w:sz w:val="24"/>
          <w:szCs w:val="24"/>
        </w:rPr>
        <w:t xml:space="preserve"> </w:t>
      </w:r>
      <w:r w:rsidRPr="00133078">
        <w:rPr>
          <w:rFonts w:ascii="Times New Roman" w:hAnsi="Times New Roman" w:cs="Times New Roman"/>
          <w:sz w:val="24"/>
          <w:szCs w:val="24"/>
        </w:rPr>
        <w:t>(педагогическое</w:t>
      </w:r>
      <w:r w:rsidRPr="00133078">
        <w:rPr>
          <w:rFonts w:ascii="Times New Roman" w:hAnsi="Times New Roman" w:cs="Times New Roman"/>
          <w:spacing w:val="-3"/>
          <w:sz w:val="24"/>
          <w:szCs w:val="24"/>
        </w:rPr>
        <w:t xml:space="preserve"> </w:t>
      </w:r>
      <w:r w:rsidRPr="00133078">
        <w:rPr>
          <w:rFonts w:ascii="Times New Roman" w:hAnsi="Times New Roman" w:cs="Times New Roman"/>
          <w:sz w:val="24"/>
          <w:szCs w:val="24"/>
        </w:rPr>
        <w:t>сообщество)</w:t>
      </w:r>
      <w:r w:rsidRPr="00133078">
        <w:rPr>
          <w:rFonts w:ascii="Times New Roman" w:hAnsi="Times New Roman" w:cs="Times New Roman"/>
          <w:spacing w:val="57"/>
          <w:sz w:val="24"/>
          <w:szCs w:val="24"/>
        </w:rPr>
        <w:t xml:space="preserve"> </w:t>
      </w:r>
      <w:hyperlink r:id="rId19">
        <w:r w:rsidRPr="00133078">
          <w:rPr>
            <w:rFonts w:ascii="Times New Roman" w:hAnsi="Times New Roman" w:cs="Times New Roman"/>
            <w:sz w:val="24"/>
            <w:szCs w:val="24"/>
            <w:u w:val="single" w:color="0066CC"/>
          </w:rPr>
          <w:t>http://www.pedsovet.su</w:t>
        </w:r>
      </w:hyperlink>
    </w:p>
    <w:p w:rsidR="00C7454C" w:rsidRPr="00133078" w:rsidRDefault="00C7454C" w:rsidP="00C7454C">
      <w:pPr>
        <w:pStyle w:val="a6"/>
        <w:widowControl w:val="0"/>
        <w:numPr>
          <w:ilvl w:val="1"/>
          <w:numId w:val="22"/>
        </w:numPr>
        <w:tabs>
          <w:tab w:val="left" w:pos="1189"/>
          <w:tab w:val="left" w:pos="1190"/>
          <w:tab w:val="left" w:pos="2506"/>
          <w:tab w:val="left" w:pos="4348"/>
          <w:tab w:val="left" w:pos="5067"/>
          <w:tab w:val="left" w:pos="6466"/>
        </w:tabs>
        <w:autoSpaceDE w:val="0"/>
        <w:autoSpaceDN w:val="0"/>
        <w:spacing w:after="0" w:line="240" w:lineRule="auto"/>
        <w:ind w:right="149" w:firstLine="707"/>
        <w:contextualSpacing w:val="0"/>
        <w:rPr>
          <w:rFonts w:ascii="Times New Roman" w:hAnsi="Times New Roman" w:cs="Times New Roman"/>
          <w:sz w:val="24"/>
          <w:szCs w:val="24"/>
        </w:rPr>
      </w:pPr>
      <w:r w:rsidRPr="00133078">
        <w:rPr>
          <w:rFonts w:ascii="Times New Roman" w:hAnsi="Times New Roman" w:cs="Times New Roman"/>
          <w:sz w:val="24"/>
          <w:szCs w:val="24"/>
        </w:rPr>
        <w:t>Фестиваль</w:t>
      </w:r>
      <w:r w:rsidRPr="00133078">
        <w:rPr>
          <w:rFonts w:ascii="Times New Roman" w:hAnsi="Times New Roman" w:cs="Times New Roman"/>
          <w:sz w:val="24"/>
          <w:szCs w:val="24"/>
        </w:rPr>
        <w:tab/>
        <w:t>педагогических</w:t>
      </w:r>
      <w:r w:rsidRPr="00133078">
        <w:rPr>
          <w:rFonts w:ascii="Times New Roman" w:hAnsi="Times New Roman" w:cs="Times New Roman"/>
          <w:sz w:val="24"/>
          <w:szCs w:val="24"/>
        </w:rPr>
        <w:tab/>
        <w:t>идей</w:t>
      </w:r>
      <w:r w:rsidRPr="00133078">
        <w:rPr>
          <w:rFonts w:ascii="Times New Roman" w:hAnsi="Times New Roman" w:cs="Times New Roman"/>
          <w:sz w:val="24"/>
          <w:szCs w:val="24"/>
        </w:rPr>
        <w:tab/>
        <w:t>"Открытый</w:t>
      </w:r>
      <w:r w:rsidRPr="00133078">
        <w:rPr>
          <w:rFonts w:ascii="Times New Roman" w:hAnsi="Times New Roman" w:cs="Times New Roman"/>
          <w:sz w:val="24"/>
          <w:szCs w:val="24"/>
        </w:rPr>
        <w:tab/>
      </w:r>
      <w:proofErr w:type="spellStart"/>
      <w:r w:rsidRPr="00133078">
        <w:rPr>
          <w:rFonts w:ascii="Times New Roman" w:hAnsi="Times New Roman" w:cs="Times New Roman"/>
          <w:spacing w:val="-1"/>
          <w:sz w:val="24"/>
          <w:szCs w:val="24"/>
        </w:rPr>
        <w:t>урок"</w:t>
      </w:r>
      <w:hyperlink r:id="rId20">
        <w:r w:rsidRPr="00133078">
          <w:rPr>
            <w:rFonts w:ascii="Times New Roman" w:hAnsi="Times New Roman" w:cs="Times New Roman"/>
            <w:spacing w:val="-1"/>
            <w:sz w:val="24"/>
            <w:szCs w:val="24"/>
            <w:u w:val="single" w:color="1F487C"/>
          </w:rPr>
          <w:t>http</w:t>
        </w:r>
        <w:proofErr w:type="spellEnd"/>
        <w:r w:rsidRPr="00133078">
          <w:rPr>
            <w:rFonts w:ascii="Times New Roman" w:hAnsi="Times New Roman" w:cs="Times New Roman"/>
            <w:spacing w:val="-1"/>
            <w:sz w:val="24"/>
            <w:szCs w:val="24"/>
            <w:u w:val="single" w:color="1F487C"/>
          </w:rPr>
          <w:t>://festival.1september.ru</w:t>
        </w:r>
      </w:hyperlink>
      <w:r w:rsidRPr="00133078">
        <w:rPr>
          <w:rFonts w:ascii="Times New Roman" w:hAnsi="Times New Roman" w:cs="Times New Roman"/>
          <w:spacing w:val="-1"/>
          <w:sz w:val="24"/>
          <w:szCs w:val="24"/>
          <w:u w:val="single" w:color="1F487C"/>
        </w:rPr>
        <w:t>,</w:t>
      </w:r>
      <w:r w:rsidRPr="00133078">
        <w:rPr>
          <w:rFonts w:ascii="Times New Roman" w:hAnsi="Times New Roman" w:cs="Times New Roman"/>
          <w:spacing w:val="-57"/>
          <w:sz w:val="24"/>
          <w:szCs w:val="24"/>
        </w:rPr>
        <w:t xml:space="preserve"> </w:t>
      </w:r>
      <w:hyperlink r:id="rId21">
        <w:r w:rsidRPr="00133078">
          <w:rPr>
            <w:rFonts w:ascii="Times New Roman" w:hAnsi="Times New Roman" w:cs="Times New Roman"/>
            <w:sz w:val="24"/>
            <w:szCs w:val="24"/>
            <w:u w:val="single" w:color="1F487C"/>
          </w:rPr>
          <w:t>http://dob.1september.r</w:t>
        </w:r>
      </w:hyperlink>
      <w:r w:rsidRPr="00133078">
        <w:rPr>
          <w:rFonts w:ascii="Times New Roman" w:hAnsi="Times New Roman" w:cs="Times New Roman"/>
          <w:sz w:val="24"/>
          <w:szCs w:val="24"/>
          <w:u w:val="single" w:color="1F487C"/>
        </w:rPr>
        <w:t>u</w:t>
      </w:r>
    </w:p>
    <w:p w:rsidR="00C7454C" w:rsidRPr="000244CF" w:rsidRDefault="00C7454C" w:rsidP="00C7454C">
      <w:pPr>
        <w:pStyle w:val="a6"/>
        <w:widowControl w:val="0"/>
        <w:numPr>
          <w:ilvl w:val="1"/>
          <w:numId w:val="22"/>
        </w:numPr>
        <w:tabs>
          <w:tab w:val="left" w:pos="1189"/>
          <w:tab w:val="left" w:pos="1190"/>
        </w:tabs>
        <w:autoSpaceDE w:val="0"/>
        <w:autoSpaceDN w:val="0"/>
        <w:spacing w:after="0" w:line="292" w:lineRule="exact"/>
        <w:ind w:left="1190"/>
        <w:contextualSpacing w:val="0"/>
        <w:rPr>
          <w:rFonts w:ascii="Times New Roman" w:hAnsi="Times New Roman" w:cs="Times New Roman"/>
          <w:sz w:val="24"/>
          <w:szCs w:val="24"/>
        </w:rPr>
      </w:pPr>
      <w:r w:rsidRPr="00133078">
        <w:rPr>
          <w:rFonts w:ascii="Times New Roman" w:hAnsi="Times New Roman" w:cs="Times New Roman"/>
          <w:sz w:val="24"/>
          <w:szCs w:val="24"/>
        </w:rPr>
        <w:t>Сообщество</w:t>
      </w:r>
      <w:r w:rsidRPr="00133078">
        <w:rPr>
          <w:rFonts w:ascii="Times New Roman" w:hAnsi="Times New Roman" w:cs="Times New Roman"/>
          <w:spacing w:val="-4"/>
          <w:sz w:val="24"/>
          <w:szCs w:val="24"/>
        </w:rPr>
        <w:t xml:space="preserve"> </w:t>
      </w:r>
      <w:r w:rsidRPr="00133078">
        <w:rPr>
          <w:rFonts w:ascii="Times New Roman" w:hAnsi="Times New Roman" w:cs="Times New Roman"/>
          <w:sz w:val="24"/>
          <w:szCs w:val="24"/>
        </w:rPr>
        <w:t>учителей-предметников</w:t>
      </w:r>
      <w:r w:rsidRPr="00133078">
        <w:rPr>
          <w:rFonts w:ascii="Times New Roman" w:hAnsi="Times New Roman" w:cs="Times New Roman"/>
          <w:spacing w:val="-3"/>
          <w:sz w:val="24"/>
          <w:szCs w:val="24"/>
        </w:rPr>
        <w:t xml:space="preserve"> </w:t>
      </w:r>
      <w:r w:rsidRPr="00133078">
        <w:rPr>
          <w:rFonts w:ascii="Times New Roman" w:hAnsi="Times New Roman" w:cs="Times New Roman"/>
          <w:sz w:val="24"/>
          <w:szCs w:val="24"/>
        </w:rPr>
        <w:t>"</w:t>
      </w:r>
      <w:r w:rsidRPr="000244CF">
        <w:rPr>
          <w:rFonts w:ascii="Times New Roman" w:hAnsi="Times New Roman" w:cs="Times New Roman"/>
          <w:sz w:val="24"/>
          <w:szCs w:val="24"/>
        </w:rPr>
        <w:t>Учительский</w:t>
      </w:r>
      <w:r w:rsidRPr="000244CF">
        <w:rPr>
          <w:rFonts w:ascii="Times New Roman" w:hAnsi="Times New Roman" w:cs="Times New Roman"/>
          <w:spacing w:val="-5"/>
          <w:sz w:val="24"/>
          <w:szCs w:val="24"/>
        </w:rPr>
        <w:t xml:space="preserve"> </w:t>
      </w:r>
      <w:r w:rsidRPr="000244CF">
        <w:rPr>
          <w:rFonts w:ascii="Times New Roman" w:hAnsi="Times New Roman" w:cs="Times New Roman"/>
          <w:sz w:val="24"/>
          <w:szCs w:val="24"/>
        </w:rPr>
        <w:t>портал"</w:t>
      </w:r>
      <w:r w:rsidRPr="000244CF">
        <w:rPr>
          <w:rFonts w:ascii="Times New Roman" w:hAnsi="Times New Roman" w:cs="Times New Roman"/>
          <w:spacing w:val="56"/>
          <w:sz w:val="24"/>
          <w:szCs w:val="24"/>
        </w:rPr>
        <w:t xml:space="preserve"> </w:t>
      </w:r>
      <w:hyperlink r:id="rId22">
        <w:r w:rsidRPr="000244CF">
          <w:rPr>
            <w:rFonts w:ascii="Times New Roman" w:hAnsi="Times New Roman" w:cs="Times New Roman"/>
            <w:sz w:val="24"/>
            <w:szCs w:val="24"/>
            <w:u w:val="single" w:color="0066CC"/>
          </w:rPr>
          <w:t>http://uchportal.ru</w:t>
        </w:r>
      </w:hyperlink>
    </w:p>
    <w:p w:rsidR="00C7454C" w:rsidRPr="000244CF" w:rsidRDefault="00C7454C" w:rsidP="00C7454C">
      <w:pPr>
        <w:pStyle w:val="a6"/>
        <w:widowControl w:val="0"/>
        <w:numPr>
          <w:ilvl w:val="1"/>
          <w:numId w:val="22"/>
        </w:numPr>
        <w:tabs>
          <w:tab w:val="left" w:pos="1189"/>
          <w:tab w:val="left" w:pos="1190"/>
        </w:tabs>
        <w:autoSpaceDE w:val="0"/>
        <w:autoSpaceDN w:val="0"/>
        <w:spacing w:after="0" w:line="293" w:lineRule="exact"/>
        <w:ind w:left="1190"/>
        <w:contextualSpacing w:val="0"/>
        <w:rPr>
          <w:rFonts w:ascii="Times New Roman" w:hAnsi="Times New Roman" w:cs="Times New Roman"/>
          <w:sz w:val="24"/>
          <w:szCs w:val="24"/>
        </w:rPr>
      </w:pPr>
      <w:r w:rsidRPr="000244CF">
        <w:rPr>
          <w:rFonts w:ascii="Times New Roman" w:hAnsi="Times New Roman" w:cs="Times New Roman"/>
          <w:sz w:val="24"/>
          <w:szCs w:val="24"/>
        </w:rPr>
        <w:t>Проект</w:t>
      </w:r>
      <w:r w:rsidRPr="000244CF">
        <w:rPr>
          <w:rFonts w:ascii="Times New Roman" w:hAnsi="Times New Roman" w:cs="Times New Roman"/>
          <w:spacing w:val="-3"/>
          <w:sz w:val="24"/>
          <w:szCs w:val="24"/>
        </w:rPr>
        <w:t xml:space="preserve"> </w:t>
      </w:r>
      <w:r w:rsidRPr="000244CF">
        <w:rPr>
          <w:rFonts w:ascii="Times New Roman" w:hAnsi="Times New Roman" w:cs="Times New Roman"/>
          <w:sz w:val="24"/>
          <w:szCs w:val="24"/>
        </w:rPr>
        <w:t>для</w:t>
      </w:r>
      <w:r w:rsidRPr="000244CF">
        <w:rPr>
          <w:rFonts w:ascii="Times New Roman" w:hAnsi="Times New Roman" w:cs="Times New Roman"/>
          <w:spacing w:val="-3"/>
          <w:sz w:val="24"/>
          <w:szCs w:val="24"/>
        </w:rPr>
        <w:t xml:space="preserve"> </w:t>
      </w:r>
      <w:r w:rsidRPr="000244CF">
        <w:rPr>
          <w:rFonts w:ascii="Times New Roman" w:hAnsi="Times New Roman" w:cs="Times New Roman"/>
          <w:sz w:val="24"/>
          <w:szCs w:val="24"/>
        </w:rPr>
        <w:t>учителей</w:t>
      </w:r>
      <w:r w:rsidRPr="000244CF">
        <w:rPr>
          <w:rFonts w:ascii="Times New Roman" w:hAnsi="Times New Roman" w:cs="Times New Roman"/>
          <w:spacing w:val="57"/>
          <w:sz w:val="24"/>
          <w:szCs w:val="24"/>
        </w:rPr>
        <w:t xml:space="preserve"> </w:t>
      </w:r>
      <w:hyperlink r:id="rId23">
        <w:r w:rsidRPr="000244CF">
          <w:rPr>
            <w:rFonts w:ascii="Times New Roman" w:hAnsi="Times New Roman" w:cs="Times New Roman"/>
            <w:sz w:val="24"/>
            <w:szCs w:val="24"/>
            <w:u w:val="single" w:color="0066CC"/>
          </w:rPr>
          <w:t>http://multiurok.ru</w:t>
        </w:r>
      </w:hyperlink>
    </w:p>
    <w:p w:rsidR="00C7454C" w:rsidRPr="000244CF" w:rsidRDefault="00C7454C" w:rsidP="00C7454C">
      <w:pPr>
        <w:pStyle w:val="a6"/>
        <w:widowControl w:val="0"/>
        <w:numPr>
          <w:ilvl w:val="1"/>
          <w:numId w:val="22"/>
        </w:numPr>
        <w:tabs>
          <w:tab w:val="left" w:pos="1189"/>
          <w:tab w:val="left" w:pos="1190"/>
          <w:tab w:val="left" w:pos="6636"/>
        </w:tabs>
        <w:autoSpaceDE w:val="0"/>
        <w:autoSpaceDN w:val="0"/>
        <w:spacing w:after="0" w:line="293" w:lineRule="exact"/>
        <w:ind w:left="1190"/>
        <w:contextualSpacing w:val="0"/>
        <w:rPr>
          <w:rFonts w:ascii="Times New Roman" w:hAnsi="Times New Roman" w:cs="Times New Roman"/>
          <w:sz w:val="24"/>
          <w:szCs w:val="24"/>
        </w:rPr>
      </w:pPr>
      <w:r w:rsidRPr="000244CF">
        <w:rPr>
          <w:rFonts w:ascii="Times New Roman" w:hAnsi="Times New Roman" w:cs="Times New Roman"/>
          <w:sz w:val="24"/>
          <w:szCs w:val="24"/>
        </w:rPr>
        <w:t>Библиотека</w:t>
      </w:r>
      <w:r w:rsidRPr="000244CF">
        <w:rPr>
          <w:rFonts w:ascii="Times New Roman" w:hAnsi="Times New Roman" w:cs="Times New Roman"/>
          <w:spacing w:val="-3"/>
          <w:sz w:val="24"/>
          <w:szCs w:val="24"/>
        </w:rPr>
        <w:t xml:space="preserve"> </w:t>
      </w:r>
      <w:r w:rsidRPr="000244CF">
        <w:rPr>
          <w:rFonts w:ascii="Times New Roman" w:hAnsi="Times New Roman" w:cs="Times New Roman"/>
          <w:sz w:val="24"/>
          <w:szCs w:val="24"/>
        </w:rPr>
        <w:t>методических</w:t>
      </w:r>
      <w:r w:rsidRPr="000244CF">
        <w:rPr>
          <w:rFonts w:ascii="Times New Roman" w:hAnsi="Times New Roman" w:cs="Times New Roman"/>
          <w:spacing w:val="-2"/>
          <w:sz w:val="24"/>
          <w:szCs w:val="24"/>
        </w:rPr>
        <w:t xml:space="preserve"> </w:t>
      </w:r>
      <w:r w:rsidRPr="000244CF">
        <w:rPr>
          <w:rFonts w:ascii="Times New Roman" w:hAnsi="Times New Roman" w:cs="Times New Roman"/>
          <w:sz w:val="24"/>
          <w:szCs w:val="24"/>
        </w:rPr>
        <w:t>материалов</w:t>
      </w:r>
      <w:r w:rsidRPr="000244CF">
        <w:rPr>
          <w:rFonts w:ascii="Times New Roman" w:hAnsi="Times New Roman" w:cs="Times New Roman"/>
          <w:spacing w:val="-3"/>
          <w:sz w:val="24"/>
          <w:szCs w:val="24"/>
        </w:rPr>
        <w:t xml:space="preserve"> </w:t>
      </w:r>
      <w:r w:rsidRPr="000244CF">
        <w:rPr>
          <w:rFonts w:ascii="Times New Roman" w:hAnsi="Times New Roman" w:cs="Times New Roman"/>
          <w:sz w:val="24"/>
          <w:szCs w:val="24"/>
        </w:rPr>
        <w:t>для</w:t>
      </w:r>
      <w:r w:rsidRPr="000244CF">
        <w:rPr>
          <w:rFonts w:ascii="Times New Roman" w:hAnsi="Times New Roman" w:cs="Times New Roman"/>
          <w:spacing w:val="-2"/>
          <w:sz w:val="24"/>
          <w:szCs w:val="24"/>
        </w:rPr>
        <w:t xml:space="preserve"> </w:t>
      </w:r>
      <w:r w:rsidRPr="000244CF">
        <w:rPr>
          <w:rFonts w:ascii="Times New Roman" w:hAnsi="Times New Roman" w:cs="Times New Roman"/>
          <w:sz w:val="24"/>
          <w:szCs w:val="24"/>
        </w:rPr>
        <w:t>учителя</w:t>
      </w:r>
      <w:r w:rsidRPr="000244CF">
        <w:rPr>
          <w:rFonts w:ascii="Times New Roman" w:hAnsi="Times New Roman" w:cs="Times New Roman"/>
          <w:sz w:val="24"/>
          <w:szCs w:val="24"/>
        </w:rPr>
        <w:tab/>
      </w:r>
      <w:hyperlink r:id="rId24">
        <w:r w:rsidRPr="000244CF">
          <w:rPr>
            <w:rFonts w:ascii="Times New Roman" w:hAnsi="Times New Roman" w:cs="Times New Roman"/>
            <w:sz w:val="24"/>
            <w:szCs w:val="24"/>
            <w:u w:val="single" w:color="0066CC"/>
          </w:rPr>
          <w:t>http://infourok.ru</w:t>
        </w:r>
      </w:hyperlink>
    </w:p>
    <w:p w:rsidR="00C7454C" w:rsidRPr="000244CF" w:rsidRDefault="00C7454C" w:rsidP="00C7454C">
      <w:pPr>
        <w:pStyle w:val="a6"/>
        <w:widowControl w:val="0"/>
        <w:numPr>
          <w:ilvl w:val="1"/>
          <w:numId w:val="22"/>
        </w:numPr>
        <w:tabs>
          <w:tab w:val="left" w:pos="1189"/>
          <w:tab w:val="left" w:pos="1190"/>
        </w:tabs>
        <w:autoSpaceDE w:val="0"/>
        <w:autoSpaceDN w:val="0"/>
        <w:spacing w:after="0" w:line="293" w:lineRule="exact"/>
        <w:ind w:left="1190"/>
        <w:contextualSpacing w:val="0"/>
        <w:rPr>
          <w:rFonts w:ascii="Times New Roman" w:hAnsi="Times New Roman" w:cs="Times New Roman"/>
          <w:sz w:val="24"/>
          <w:szCs w:val="24"/>
        </w:rPr>
      </w:pPr>
      <w:r w:rsidRPr="000244CF">
        <w:rPr>
          <w:rFonts w:ascii="Times New Roman" w:hAnsi="Times New Roman" w:cs="Times New Roman"/>
          <w:sz w:val="24"/>
          <w:szCs w:val="24"/>
        </w:rPr>
        <w:t>Социальная</w:t>
      </w:r>
      <w:r w:rsidRPr="000244CF">
        <w:rPr>
          <w:rFonts w:ascii="Times New Roman" w:hAnsi="Times New Roman" w:cs="Times New Roman"/>
          <w:spacing w:val="-3"/>
          <w:sz w:val="24"/>
          <w:szCs w:val="24"/>
        </w:rPr>
        <w:t xml:space="preserve"> </w:t>
      </w:r>
      <w:r w:rsidRPr="000244CF">
        <w:rPr>
          <w:rFonts w:ascii="Times New Roman" w:hAnsi="Times New Roman" w:cs="Times New Roman"/>
          <w:sz w:val="24"/>
          <w:szCs w:val="24"/>
        </w:rPr>
        <w:t>сеть</w:t>
      </w:r>
      <w:r w:rsidRPr="000244CF">
        <w:rPr>
          <w:rFonts w:ascii="Times New Roman" w:hAnsi="Times New Roman" w:cs="Times New Roman"/>
          <w:spacing w:val="-1"/>
          <w:sz w:val="24"/>
          <w:szCs w:val="24"/>
        </w:rPr>
        <w:t xml:space="preserve"> </w:t>
      </w:r>
      <w:r w:rsidRPr="000244CF">
        <w:rPr>
          <w:rFonts w:ascii="Times New Roman" w:hAnsi="Times New Roman" w:cs="Times New Roman"/>
          <w:sz w:val="24"/>
          <w:szCs w:val="24"/>
        </w:rPr>
        <w:t>работников</w:t>
      </w:r>
      <w:r w:rsidRPr="000244CF">
        <w:rPr>
          <w:rFonts w:ascii="Times New Roman" w:hAnsi="Times New Roman" w:cs="Times New Roman"/>
          <w:spacing w:val="-2"/>
          <w:sz w:val="24"/>
          <w:szCs w:val="24"/>
        </w:rPr>
        <w:t xml:space="preserve"> </w:t>
      </w:r>
      <w:r w:rsidRPr="000244CF">
        <w:rPr>
          <w:rFonts w:ascii="Times New Roman" w:hAnsi="Times New Roman" w:cs="Times New Roman"/>
          <w:sz w:val="24"/>
          <w:szCs w:val="24"/>
        </w:rPr>
        <w:t>образования</w:t>
      </w:r>
      <w:r w:rsidRPr="000244CF">
        <w:rPr>
          <w:rFonts w:ascii="Times New Roman" w:hAnsi="Times New Roman" w:cs="Times New Roman"/>
          <w:spacing w:val="57"/>
          <w:sz w:val="24"/>
          <w:szCs w:val="24"/>
        </w:rPr>
        <w:t xml:space="preserve"> </w:t>
      </w:r>
      <w:hyperlink r:id="rId25">
        <w:r w:rsidRPr="000244CF">
          <w:rPr>
            <w:rFonts w:ascii="Times New Roman" w:hAnsi="Times New Roman" w:cs="Times New Roman"/>
            <w:sz w:val="24"/>
            <w:szCs w:val="24"/>
          </w:rPr>
          <w:t>http://nsportal.ru/</w:t>
        </w:r>
      </w:hyperlink>
    </w:p>
    <w:p w:rsidR="00C7454C" w:rsidRPr="000244CF" w:rsidRDefault="00C7454C" w:rsidP="00C7454C">
      <w:pPr>
        <w:pStyle w:val="a8"/>
        <w:spacing w:before="73"/>
        <w:ind w:right="285"/>
        <w:rPr>
          <w:b/>
          <w:sz w:val="24"/>
          <w:szCs w:val="24"/>
        </w:rPr>
      </w:pPr>
      <w:r w:rsidRPr="000244CF">
        <w:rPr>
          <w:sz w:val="24"/>
          <w:szCs w:val="24"/>
        </w:rPr>
        <w:t>Основы</w:t>
      </w:r>
      <w:r w:rsidRPr="000244CF">
        <w:rPr>
          <w:spacing w:val="-4"/>
          <w:sz w:val="24"/>
          <w:szCs w:val="24"/>
        </w:rPr>
        <w:t xml:space="preserve"> </w:t>
      </w:r>
      <w:r w:rsidRPr="000244CF">
        <w:rPr>
          <w:sz w:val="24"/>
          <w:szCs w:val="24"/>
        </w:rPr>
        <w:t>безопасности</w:t>
      </w:r>
      <w:r w:rsidRPr="000244CF">
        <w:rPr>
          <w:spacing w:val="-2"/>
          <w:sz w:val="24"/>
          <w:szCs w:val="24"/>
        </w:rPr>
        <w:t xml:space="preserve"> </w:t>
      </w:r>
      <w:proofErr w:type="spellStart"/>
      <w:r w:rsidRPr="000244CF">
        <w:rPr>
          <w:sz w:val="24"/>
          <w:szCs w:val="24"/>
        </w:rPr>
        <w:t>жизнетеятельности</w:t>
      </w:r>
      <w:proofErr w:type="spellEnd"/>
      <w:r w:rsidRPr="000244CF">
        <w:rPr>
          <w:color w:val="0000FF"/>
          <w:spacing w:val="58"/>
          <w:sz w:val="24"/>
          <w:szCs w:val="24"/>
        </w:rPr>
        <w:t xml:space="preserve"> </w:t>
      </w:r>
      <w:hyperlink r:id="rId26">
        <w:r w:rsidRPr="000244CF">
          <w:rPr>
            <w:color w:val="0000FF"/>
            <w:sz w:val="24"/>
            <w:szCs w:val="24"/>
            <w:u w:val="single" w:color="0000FF"/>
          </w:rPr>
          <w:t>https://vk.com/objapk</w:t>
        </w:r>
      </w:hyperlink>
    </w:p>
    <w:p w:rsidR="00C7454C" w:rsidRPr="0091484E" w:rsidRDefault="00C7454C" w:rsidP="00C7454C">
      <w:pPr>
        <w:pStyle w:val="a6"/>
        <w:widowControl w:val="0"/>
        <w:tabs>
          <w:tab w:val="left" w:pos="627"/>
        </w:tabs>
        <w:autoSpaceDE w:val="0"/>
        <w:autoSpaceDN w:val="0"/>
        <w:spacing w:before="1" w:after="0" w:line="240" w:lineRule="auto"/>
        <w:ind w:left="482" w:right="289"/>
        <w:contextualSpacing w:val="0"/>
        <w:jc w:val="both"/>
        <w:rPr>
          <w:rFonts w:ascii="Times New Roman" w:hAnsi="Times New Roman" w:cs="Times New Roman"/>
          <w:b/>
          <w:sz w:val="24"/>
          <w:szCs w:val="24"/>
          <w:u w:val="single"/>
        </w:rPr>
      </w:pPr>
    </w:p>
    <w:p w:rsidR="00FA2B62" w:rsidRPr="00B17BB9" w:rsidRDefault="00FA2B62" w:rsidP="00FA2B62">
      <w:pPr>
        <w:spacing w:after="0"/>
        <w:rPr>
          <w:rFonts w:ascii="Times New Roman" w:hAnsi="Times New Roman" w:cs="Times New Roman"/>
          <w:sz w:val="24"/>
          <w:szCs w:val="24"/>
          <w:lang w:eastAsia="ar-SA"/>
        </w:rPr>
      </w:pPr>
    </w:p>
    <w:p w:rsidR="00FA2B62" w:rsidRPr="00B17BB9" w:rsidRDefault="00FA2B62" w:rsidP="00FA2B62">
      <w:pPr>
        <w:spacing w:after="0"/>
        <w:rPr>
          <w:rFonts w:ascii="Times New Roman" w:hAnsi="Times New Roman" w:cs="Times New Roman"/>
          <w:sz w:val="24"/>
          <w:szCs w:val="24"/>
          <w:lang w:eastAsia="ar-SA"/>
        </w:rPr>
      </w:pPr>
    </w:p>
    <w:p w:rsidR="00FA2B62" w:rsidRPr="00B17BB9" w:rsidRDefault="00FA2B62" w:rsidP="00FA2B62">
      <w:pPr>
        <w:spacing w:after="0"/>
        <w:rPr>
          <w:rFonts w:ascii="Times New Roman" w:hAnsi="Times New Roman" w:cs="Times New Roman"/>
          <w:sz w:val="24"/>
          <w:szCs w:val="24"/>
          <w:lang w:eastAsia="ar-SA"/>
        </w:rPr>
      </w:pPr>
    </w:p>
    <w:p w:rsidR="00FA2B62" w:rsidRPr="00B17BB9" w:rsidRDefault="00FA2B62" w:rsidP="00FA2B62">
      <w:pPr>
        <w:spacing w:after="0"/>
        <w:rPr>
          <w:rFonts w:ascii="Times New Roman" w:hAnsi="Times New Roman" w:cs="Times New Roman"/>
          <w:sz w:val="24"/>
          <w:szCs w:val="24"/>
          <w:lang w:eastAsia="ar-SA"/>
        </w:rPr>
      </w:pPr>
    </w:p>
    <w:p w:rsidR="00FA2B62" w:rsidRPr="00B17BB9" w:rsidRDefault="00FA2B62" w:rsidP="00FA2B62">
      <w:pPr>
        <w:spacing w:after="0"/>
        <w:rPr>
          <w:rFonts w:ascii="Times New Roman" w:hAnsi="Times New Roman" w:cs="Times New Roman"/>
          <w:sz w:val="24"/>
          <w:szCs w:val="24"/>
          <w:lang w:eastAsia="ar-SA"/>
        </w:rPr>
      </w:pPr>
    </w:p>
    <w:p w:rsidR="00FA2B62" w:rsidRPr="00B17BB9" w:rsidRDefault="00FA2B62" w:rsidP="00FA2B62">
      <w:pPr>
        <w:spacing w:after="0" w:line="240" w:lineRule="auto"/>
        <w:jc w:val="center"/>
        <w:rPr>
          <w:rFonts w:ascii="Times New Roman" w:hAnsi="Times New Roman" w:cs="Times New Roman"/>
          <w:b/>
          <w:sz w:val="24"/>
          <w:szCs w:val="24"/>
        </w:rPr>
      </w:pPr>
    </w:p>
    <w:p w:rsidR="00FA2B62" w:rsidRPr="00B17BB9" w:rsidRDefault="00FA2B62" w:rsidP="00FA2B62">
      <w:pPr>
        <w:spacing w:after="0" w:line="240" w:lineRule="auto"/>
        <w:jc w:val="center"/>
        <w:rPr>
          <w:rFonts w:ascii="Times New Roman" w:hAnsi="Times New Roman" w:cs="Times New Roman"/>
          <w:b/>
          <w:sz w:val="24"/>
          <w:szCs w:val="24"/>
        </w:rPr>
      </w:pPr>
    </w:p>
    <w:sectPr w:rsidR="00FA2B62" w:rsidRPr="00B17BB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72E2C" w:rsidRDefault="00772E2C">
      <w:pPr>
        <w:spacing w:after="0" w:line="240" w:lineRule="auto"/>
      </w:pPr>
      <w:r>
        <w:separator/>
      </w:r>
    </w:p>
  </w:endnote>
  <w:endnote w:type="continuationSeparator" w:id="0">
    <w:p w:rsidR="00772E2C" w:rsidRDefault="00772E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XO Thames">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NewtonCSanPin">
    <w:altName w:val="Times New Roman"/>
    <w:panose1 w:val="00000000000000000000"/>
    <w:charset w:val="CC"/>
    <w:family w:val="auto"/>
    <w:notTrueType/>
    <w:pitch w:val="variable"/>
    <w:sig w:usb0="00000203" w:usb1="00000000" w:usb2="00000000" w:usb3="00000000" w:csb0="00000005"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Е">
    <w:altName w:val="Calibri"/>
    <w:charset w:val="00"/>
    <w:family w:val="roman"/>
    <w:pitch w:val="variable"/>
    <w:sig w:usb0="00000000" w:usb1="09060000" w:usb2="00000010" w:usb3="00000000" w:csb0="00080000" w:csb1="00000000"/>
  </w:font>
  <w:font w:name="Batang">
    <w:altName w:val="바탕"/>
    <w:panose1 w:val="02030600000101010101"/>
    <w:charset w:val="81"/>
    <w:family w:val="auto"/>
    <w:notTrueType/>
    <w:pitch w:val="fixed"/>
    <w:sig w:usb0="00000001" w:usb1="09060000" w:usb2="00000010" w:usb3="00000000" w:csb0="00080000" w:csb1="00000000"/>
  </w:font>
  <w:font w:name="Gulim">
    <w:altName w:val="굴림"/>
    <w:panose1 w:val="020B0600000101010101"/>
    <w:charset w:val="81"/>
    <w:family w:val="roman"/>
    <w:notTrueType/>
    <w:pitch w:val="fixed"/>
    <w:sig w:usb0="00000001" w:usb1="09060000" w:usb2="00000010" w:usb3="00000000" w:csb0="00080000" w:csb1="00000000"/>
  </w:font>
  <w:font w:name="Liberation Serif">
    <w:panose1 w:val="02020603050405020304"/>
    <w:charset w:val="CC"/>
    <w:family w:val="roman"/>
    <w:pitch w:val="variable"/>
    <w:sig w:usb0="E0000AFF" w:usb1="500078FF" w:usb2="00000021" w:usb3="00000000" w:csb0="000001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1B5D" w:rsidRDefault="00831B5D" w:rsidP="00CF143D">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831B5D" w:rsidRDefault="00831B5D" w:rsidP="00CF143D">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1B5D" w:rsidRDefault="00831B5D" w:rsidP="00CF143D">
    <w:pPr>
      <w:pStyle w:val="a3"/>
      <w:framePr w:wrap="around" w:vAnchor="text" w:hAnchor="margin" w:xAlign="right" w:y="1"/>
      <w:rPr>
        <w:rStyle w:val="a5"/>
      </w:rPr>
    </w:pPr>
  </w:p>
  <w:p w:rsidR="00831B5D" w:rsidRDefault="00831B5D" w:rsidP="00CF143D">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72E2C" w:rsidRDefault="00772E2C">
      <w:pPr>
        <w:spacing w:after="0" w:line="240" w:lineRule="auto"/>
      </w:pPr>
      <w:r>
        <w:separator/>
      </w:r>
    </w:p>
  </w:footnote>
  <w:footnote w:type="continuationSeparator" w:id="0">
    <w:p w:rsidR="00772E2C" w:rsidRDefault="00772E2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293AA7"/>
    <w:multiLevelType w:val="hybridMultilevel"/>
    <w:tmpl w:val="B1B058B0"/>
    <w:lvl w:ilvl="0" w:tplc="A96885F0">
      <w:start w:val="1"/>
      <w:numFmt w:val="decimal"/>
      <w:lvlText w:val="%1."/>
      <w:lvlJc w:val="left"/>
      <w:pPr>
        <w:ind w:left="422" w:hanging="300"/>
        <w:jc w:val="left"/>
      </w:pPr>
      <w:rPr>
        <w:rFonts w:ascii="Times New Roman" w:eastAsia="Times New Roman" w:hAnsi="Times New Roman" w:cs="Times New Roman" w:hint="default"/>
        <w:w w:val="100"/>
        <w:sz w:val="24"/>
        <w:szCs w:val="24"/>
        <w:lang w:val="ru-RU" w:eastAsia="en-US" w:bidi="ar-SA"/>
      </w:rPr>
    </w:lvl>
    <w:lvl w:ilvl="1" w:tplc="A78C4742">
      <w:numFmt w:val="bullet"/>
      <w:lvlText w:val=""/>
      <w:lvlJc w:val="left"/>
      <w:pPr>
        <w:ind w:left="122" w:hanging="360"/>
      </w:pPr>
      <w:rPr>
        <w:rFonts w:ascii="Symbol" w:eastAsia="Symbol" w:hAnsi="Symbol" w:cs="Symbol" w:hint="default"/>
        <w:w w:val="100"/>
        <w:sz w:val="24"/>
        <w:szCs w:val="24"/>
        <w:lang w:val="ru-RU" w:eastAsia="en-US" w:bidi="ar-SA"/>
      </w:rPr>
    </w:lvl>
    <w:lvl w:ilvl="2" w:tplc="2F5405D0">
      <w:numFmt w:val="bullet"/>
      <w:lvlText w:val="•"/>
      <w:lvlJc w:val="left"/>
      <w:pPr>
        <w:ind w:left="1480" w:hanging="360"/>
      </w:pPr>
      <w:rPr>
        <w:rFonts w:hint="default"/>
        <w:lang w:val="ru-RU" w:eastAsia="en-US" w:bidi="ar-SA"/>
      </w:rPr>
    </w:lvl>
    <w:lvl w:ilvl="3" w:tplc="50E6F0CA">
      <w:numFmt w:val="bullet"/>
      <w:lvlText w:val="•"/>
      <w:lvlJc w:val="left"/>
      <w:pPr>
        <w:ind w:left="2540" w:hanging="360"/>
      </w:pPr>
      <w:rPr>
        <w:rFonts w:hint="default"/>
        <w:lang w:val="ru-RU" w:eastAsia="en-US" w:bidi="ar-SA"/>
      </w:rPr>
    </w:lvl>
    <w:lvl w:ilvl="4" w:tplc="00B2E468">
      <w:numFmt w:val="bullet"/>
      <w:lvlText w:val="•"/>
      <w:lvlJc w:val="left"/>
      <w:pPr>
        <w:ind w:left="3600" w:hanging="360"/>
      </w:pPr>
      <w:rPr>
        <w:rFonts w:hint="default"/>
        <w:lang w:val="ru-RU" w:eastAsia="en-US" w:bidi="ar-SA"/>
      </w:rPr>
    </w:lvl>
    <w:lvl w:ilvl="5" w:tplc="27B6D51C">
      <w:numFmt w:val="bullet"/>
      <w:lvlText w:val="•"/>
      <w:lvlJc w:val="left"/>
      <w:pPr>
        <w:ind w:left="4660" w:hanging="360"/>
      </w:pPr>
      <w:rPr>
        <w:rFonts w:hint="default"/>
        <w:lang w:val="ru-RU" w:eastAsia="en-US" w:bidi="ar-SA"/>
      </w:rPr>
    </w:lvl>
    <w:lvl w:ilvl="6" w:tplc="4490ABE4">
      <w:numFmt w:val="bullet"/>
      <w:lvlText w:val="•"/>
      <w:lvlJc w:val="left"/>
      <w:pPr>
        <w:ind w:left="5720" w:hanging="360"/>
      </w:pPr>
      <w:rPr>
        <w:rFonts w:hint="default"/>
        <w:lang w:val="ru-RU" w:eastAsia="en-US" w:bidi="ar-SA"/>
      </w:rPr>
    </w:lvl>
    <w:lvl w:ilvl="7" w:tplc="F580FB22">
      <w:numFmt w:val="bullet"/>
      <w:lvlText w:val="•"/>
      <w:lvlJc w:val="left"/>
      <w:pPr>
        <w:ind w:left="6780" w:hanging="360"/>
      </w:pPr>
      <w:rPr>
        <w:rFonts w:hint="default"/>
        <w:lang w:val="ru-RU" w:eastAsia="en-US" w:bidi="ar-SA"/>
      </w:rPr>
    </w:lvl>
    <w:lvl w:ilvl="8" w:tplc="E696ADA6">
      <w:numFmt w:val="bullet"/>
      <w:lvlText w:val="•"/>
      <w:lvlJc w:val="left"/>
      <w:pPr>
        <w:ind w:left="7840" w:hanging="360"/>
      </w:pPr>
      <w:rPr>
        <w:rFonts w:hint="default"/>
        <w:lang w:val="ru-RU" w:eastAsia="en-US" w:bidi="ar-SA"/>
      </w:rPr>
    </w:lvl>
  </w:abstractNum>
  <w:abstractNum w:abstractNumId="1">
    <w:nsid w:val="04D34F7A"/>
    <w:multiLevelType w:val="hybridMultilevel"/>
    <w:tmpl w:val="97DA13F6"/>
    <w:lvl w:ilvl="0" w:tplc="2210058A">
      <w:start w:val="1"/>
      <w:numFmt w:val="bullet"/>
      <w:lvlText w:val=""/>
      <w:lvlJc w:val="left"/>
      <w:pPr>
        <w:ind w:left="795" w:hanging="360"/>
      </w:pPr>
      <w:rPr>
        <w:rFonts w:ascii="Symbol" w:hAnsi="Symbol" w:hint="default"/>
        <w:lang w:val="ru-RU"/>
      </w:rPr>
    </w:lvl>
    <w:lvl w:ilvl="1" w:tplc="04190003" w:tentative="1">
      <w:start w:val="1"/>
      <w:numFmt w:val="bullet"/>
      <w:lvlText w:val="o"/>
      <w:lvlJc w:val="left"/>
      <w:pPr>
        <w:ind w:left="1515" w:hanging="360"/>
      </w:pPr>
      <w:rPr>
        <w:rFonts w:ascii="Courier New" w:hAnsi="Courier New" w:cs="Courier New" w:hint="default"/>
      </w:rPr>
    </w:lvl>
    <w:lvl w:ilvl="2" w:tplc="04190005" w:tentative="1">
      <w:start w:val="1"/>
      <w:numFmt w:val="bullet"/>
      <w:lvlText w:val=""/>
      <w:lvlJc w:val="left"/>
      <w:pPr>
        <w:ind w:left="2235" w:hanging="360"/>
      </w:pPr>
      <w:rPr>
        <w:rFonts w:ascii="Wingdings" w:hAnsi="Wingdings" w:hint="default"/>
      </w:rPr>
    </w:lvl>
    <w:lvl w:ilvl="3" w:tplc="04190001" w:tentative="1">
      <w:start w:val="1"/>
      <w:numFmt w:val="bullet"/>
      <w:lvlText w:val=""/>
      <w:lvlJc w:val="left"/>
      <w:pPr>
        <w:ind w:left="2955" w:hanging="360"/>
      </w:pPr>
      <w:rPr>
        <w:rFonts w:ascii="Symbol" w:hAnsi="Symbol" w:hint="default"/>
      </w:rPr>
    </w:lvl>
    <w:lvl w:ilvl="4" w:tplc="04190003" w:tentative="1">
      <w:start w:val="1"/>
      <w:numFmt w:val="bullet"/>
      <w:lvlText w:val="o"/>
      <w:lvlJc w:val="left"/>
      <w:pPr>
        <w:ind w:left="3675" w:hanging="360"/>
      </w:pPr>
      <w:rPr>
        <w:rFonts w:ascii="Courier New" w:hAnsi="Courier New" w:cs="Courier New" w:hint="default"/>
      </w:rPr>
    </w:lvl>
    <w:lvl w:ilvl="5" w:tplc="04190005" w:tentative="1">
      <w:start w:val="1"/>
      <w:numFmt w:val="bullet"/>
      <w:lvlText w:val=""/>
      <w:lvlJc w:val="left"/>
      <w:pPr>
        <w:ind w:left="4395" w:hanging="360"/>
      </w:pPr>
      <w:rPr>
        <w:rFonts w:ascii="Wingdings" w:hAnsi="Wingdings" w:hint="default"/>
      </w:rPr>
    </w:lvl>
    <w:lvl w:ilvl="6" w:tplc="04190001" w:tentative="1">
      <w:start w:val="1"/>
      <w:numFmt w:val="bullet"/>
      <w:lvlText w:val=""/>
      <w:lvlJc w:val="left"/>
      <w:pPr>
        <w:ind w:left="5115" w:hanging="360"/>
      </w:pPr>
      <w:rPr>
        <w:rFonts w:ascii="Symbol" w:hAnsi="Symbol" w:hint="default"/>
      </w:rPr>
    </w:lvl>
    <w:lvl w:ilvl="7" w:tplc="04190003" w:tentative="1">
      <w:start w:val="1"/>
      <w:numFmt w:val="bullet"/>
      <w:lvlText w:val="o"/>
      <w:lvlJc w:val="left"/>
      <w:pPr>
        <w:ind w:left="5835" w:hanging="360"/>
      </w:pPr>
      <w:rPr>
        <w:rFonts w:ascii="Courier New" w:hAnsi="Courier New" w:cs="Courier New" w:hint="default"/>
      </w:rPr>
    </w:lvl>
    <w:lvl w:ilvl="8" w:tplc="04190005" w:tentative="1">
      <w:start w:val="1"/>
      <w:numFmt w:val="bullet"/>
      <w:lvlText w:val=""/>
      <w:lvlJc w:val="left"/>
      <w:pPr>
        <w:ind w:left="6555" w:hanging="360"/>
      </w:pPr>
      <w:rPr>
        <w:rFonts w:ascii="Wingdings" w:hAnsi="Wingdings" w:hint="default"/>
      </w:rPr>
    </w:lvl>
  </w:abstractNum>
  <w:abstractNum w:abstractNumId="2">
    <w:nsid w:val="148159B0"/>
    <w:multiLevelType w:val="hybridMultilevel"/>
    <w:tmpl w:val="00422840"/>
    <w:lvl w:ilvl="0" w:tplc="7FF08F86">
      <w:start w:val="1"/>
      <w:numFmt w:val="bullet"/>
      <w:lvlText w:val=""/>
      <w:lvlJc w:val="left"/>
      <w:pPr>
        <w:ind w:left="1287" w:hanging="360"/>
      </w:pPr>
      <w:rPr>
        <w:rFonts w:ascii="Symbol" w:hAnsi="Symbol" w:hint="default"/>
        <w:color w:val="auto"/>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nsid w:val="1BDB53E7"/>
    <w:multiLevelType w:val="hybridMultilevel"/>
    <w:tmpl w:val="32B4A268"/>
    <w:lvl w:ilvl="0" w:tplc="0419000F">
      <w:start w:val="1"/>
      <w:numFmt w:val="decimal"/>
      <w:lvlText w:val="%1."/>
      <w:lvlJc w:val="left"/>
      <w:pPr>
        <w:ind w:left="360" w:hanging="360"/>
      </w:pPr>
      <w:rPr>
        <w:rFonts w:cs="Times New Roman"/>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4">
    <w:nsid w:val="1D44637B"/>
    <w:multiLevelType w:val="hybridMultilevel"/>
    <w:tmpl w:val="CBD64E2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nsid w:val="1D487A89"/>
    <w:multiLevelType w:val="hybridMultilevel"/>
    <w:tmpl w:val="54189550"/>
    <w:lvl w:ilvl="0" w:tplc="04190001">
      <w:start w:val="1"/>
      <w:numFmt w:val="bullet"/>
      <w:lvlText w:val=""/>
      <w:lvlJc w:val="left"/>
      <w:pPr>
        <w:ind w:left="1647" w:hanging="360"/>
      </w:pPr>
      <w:rPr>
        <w:rFonts w:ascii="Symbol" w:hAnsi="Symbol" w:hint="default"/>
      </w:rPr>
    </w:lvl>
    <w:lvl w:ilvl="1" w:tplc="04190003" w:tentative="1">
      <w:start w:val="1"/>
      <w:numFmt w:val="bullet"/>
      <w:lvlText w:val="o"/>
      <w:lvlJc w:val="left"/>
      <w:pPr>
        <w:ind w:left="2367" w:hanging="360"/>
      </w:pPr>
      <w:rPr>
        <w:rFonts w:ascii="Courier New" w:hAnsi="Courier New" w:cs="Courier New" w:hint="default"/>
      </w:rPr>
    </w:lvl>
    <w:lvl w:ilvl="2" w:tplc="04190005" w:tentative="1">
      <w:start w:val="1"/>
      <w:numFmt w:val="bullet"/>
      <w:lvlText w:val=""/>
      <w:lvlJc w:val="left"/>
      <w:pPr>
        <w:ind w:left="3087" w:hanging="360"/>
      </w:pPr>
      <w:rPr>
        <w:rFonts w:ascii="Wingdings" w:hAnsi="Wingdings" w:hint="default"/>
      </w:rPr>
    </w:lvl>
    <w:lvl w:ilvl="3" w:tplc="04190001" w:tentative="1">
      <w:start w:val="1"/>
      <w:numFmt w:val="bullet"/>
      <w:lvlText w:val=""/>
      <w:lvlJc w:val="left"/>
      <w:pPr>
        <w:ind w:left="3807" w:hanging="360"/>
      </w:pPr>
      <w:rPr>
        <w:rFonts w:ascii="Symbol" w:hAnsi="Symbol" w:hint="default"/>
      </w:rPr>
    </w:lvl>
    <w:lvl w:ilvl="4" w:tplc="04190003" w:tentative="1">
      <w:start w:val="1"/>
      <w:numFmt w:val="bullet"/>
      <w:lvlText w:val="o"/>
      <w:lvlJc w:val="left"/>
      <w:pPr>
        <w:ind w:left="4527" w:hanging="360"/>
      </w:pPr>
      <w:rPr>
        <w:rFonts w:ascii="Courier New" w:hAnsi="Courier New" w:cs="Courier New" w:hint="default"/>
      </w:rPr>
    </w:lvl>
    <w:lvl w:ilvl="5" w:tplc="04190005" w:tentative="1">
      <w:start w:val="1"/>
      <w:numFmt w:val="bullet"/>
      <w:lvlText w:val=""/>
      <w:lvlJc w:val="left"/>
      <w:pPr>
        <w:ind w:left="5247" w:hanging="360"/>
      </w:pPr>
      <w:rPr>
        <w:rFonts w:ascii="Wingdings" w:hAnsi="Wingdings" w:hint="default"/>
      </w:rPr>
    </w:lvl>
    <w:lvl w:ilvl="6" w:tplc="04190001" w:tentative="1">
      <w:start w:val="1"/>
      <w:numFmt w:val="bullet"/>
      <w:lvlText w:val=""/>
      <w:lvlJc w:val="left"/>
      <w:pPr>
        <w:ind w:left="5967" w:hanging="360"/>
      </w:pPr>
      <w:rPr>
        <w:rFonts w:ascii="Symbol" w:hAnsi="Symbol" w:hint="default"/>
      </w:rPr>
    </w:lvl>
    <w:lvl w:ilvl="7" w:tplc="04190003" w:tentative="1">
      <w:start w:val="1"/>
      <w:numFmt w:val="bullet"/>
      <w:lvlText w:val="o"/>
      <w:lvlJc w:val="left"/>
      <w:pPr>
        <w:ind w:left="6687" w:hanging="360"/>
      </w:pPr>
      <w:rPr>
        <w:rFonts w:ascii="Courier New" w:hAnsi="Courier New" w:cs="Courier New" w:hint="default"/>
      </w:rPr>
    </w:lvl>
    <w:lvl w:ilvl="8" w:tplc="04190005" w:tentative="1">
      <w:start w:val="1"/>
      <w:numFmt w:val="bullet"/>
      <w:lvlText w:val=""/>
      <w:lvlJc w:val="left"/>
      <w:pPr>
        <w:ind w:left="7407" w:hanging="360"/>
      </w:pPr>
      <w:rPr>
        <w:rFonts w:ascii="Wingdings" w:hAnsi="Wingdings" w:hint="default"/>
      </w:rPr>
    </w:lvl>
  </w:abstractNum>
  <w:abstractNum w:abstractNumId="6">
    <w:nsid w:val="1F1C22B1"/>
    <w:multiLevelType w:val="hybridMultilevel"/>
    <w:tmpl w:val="2FBE0154"/>
    <w:lvl w:ilvl="0" w:tplc="04190001">
      <w:start w:val="1"/>
      <w:numFmt w:val="bullet"/>
      <w:lvlText w:val=""/>
      <w:lvlJc w:val="left"/>
      <w:pPr>
        <w:ind w:left="720" w:hanging="360"/>
      </w:pPr>
      <w:rPr>
        <w:rFonts w:ascii="Symbol" w:hAnsi="Symbol" w:hint="default"/>
        <w:sz w:val="28"/>
      </w:rPr>
    </w:lvl>
    <w:lvl w:ilvl="1" w:tplc="12CEE430">
      <w:start w:val="1"/>
      <w:numFmt w:val="bullet"/>
      <w:lvlText w:val=""/>
      <w:lvlJc w:val="left"/>
      <w:pPr>
        <w:ind w:left="720" w:hanging="360"/>
      </w:pPr>
      <w:rPr>
        <w:sz w:val="28"/>
      </w:rPr>
    </w:lvl>
    <w:lvl w:ilvl="2" w:tplc="9A42631E">
      <w:start w:val="1"/>
      <w:numFmt w:val="bullet"/>
      <w:lvlText w:val=""/>
      <w:lvlJc w:val="left"/>
      <w:pPr>
        <w:ind w:left="720" w:hanging="360"/>
      </w:pPr>
      <w:rPr>
        <w:sz w:val="28"/>
      </w:rPr>
    </w:lvl>
    <w:lvl w:ilvl="3" w:tplc="E0C470F8">
      <w:start w:val="1"/>
      <w:numFmt w:val="bullet"/>
      <w:lvlText w:val=""/>
      <w:lvlJc w:val="left"/>
      <w:pPr>
        <w:ind w:left="720" w:hanging="360"/>
      </w:pPr>
      <w:rPr>
        <w:sz w:val="28"/>
      </w:rPr>
    </w:lvl>
    <w:lvl w:ilvl="4" w:tplc="3CF63208">
      <w:start w:val="1"/>
      <w:numFmt w:val="bullet"/>
      <w:lvlText w:val=""/>
      <w:lvlJc w:val="left"/>
      <w:pPr>
        <w:ind w:left="720" w:hanging="360"/>
      </w:pPr>
      <w:rPr>
        <w:sz w:val="28"/>
      </w:rPr>
    </w:lvl>
    <w:lvl w:ilvl="5" w:tplc="BD60C5A2">
      <w:start w:val="1"/>
      <w:numFmt w:val="bullet"/>
      <w:lvlText w:val=""/>
      <w:lvlJc w:val="left"/>
      <w:pPr>
        <w:ind w:left="720" w:hanging="360"/>
      </w:pPr>
      <w:rPr>
        <w:sz w:val="28"/>
      </w:rPr>
    </w:lvl>
    <w:lvl w:ilvl="6" w:tplc="60B2E1B6">
      <w:start w:val="1"/>
      <w:numFmt w:val="bullet"/>
      <w:lvlText w:val=""/>
      <w:lvlJc w:val="left"/>
      <w:pPr>
        <w:ind w:left="720" w:hanging="360"/>
      </w:pPr>
      <w:rPr>
        <w:sz w:val="28"/>
      </w:rPr>
    </w:lvl>
    <w:lvl w:ilvl="7" w:tplc="9176D20C">
      <w:start w:val="1"/>
      <w:numFmt w:val="bullet"/>
      <w:lvlText w:val=""/>
      <w:lvlJc w:val="left"/>
      <w:pPr>
        <w:ind w:left="720" w:hanging="360"/>
      </w:pPr>
      <w:rPr>
        <w:sz w:val="28"/>
      </w:rPr>
    </w:lvl>
    <w:lvl w:ilvl="8" w:tplc="9D5C3CA4">
      <w:start w:val="1"/>
      <w:numFmt w:val="bullet"/>
      <w:lvlText w:val=""/>
      <w:lvlJc w:val="left"/>
      <w:pPr>
        <w:ind w:left="720" w:hanging="360"/>
      </w:pPr>
      <w:rPr>
        <w:sz w:val="28"/>
      </w:rPr>
    </w:lvl>
  </w:abstractNum>
  <w:abstractNum w:abstractNumId="7">
    <w:nsid w:val="226952CF"/>
    <w:multiLevelType w:val="hybridMultilevel"/>
    <w:tmpl w:val="47C25346"/>
    <w:lvl w:ilvl="0" w:tplc="364AFED6">
      <w:start w:val="1"/>
      <w:numFmt w:val="bullet"/>
      <w:lvlText w:val="·"/>
      <w:lvlJc w:val="left"/>
      <w:pPr>
        <w:ind w:left="720" w:hanging="360"/>
      </w:pPr>
      <w:rPr>
        <w:rFonts w:ascii="Symbol" w:eastAsia="Symbol" w:hAnsi="Symbol" w:cs="Symbol"/>
      </w:rPr>
    </w:lvl>
    <w:lvl w:ilvl="1" w:tplc="12465AA8">
      <w:start w:val="1"/>
      <w:numFmt w:val="bullet"/>
      <w:lvlText w:val="o"/>
      <w:lvlJc w:val="left"/>
      <w:pPr>
        <w:ind w:left="1440" w:hanging="360"/>
      </w:pPr>
      <w:rPr>
        <w:rFonts w:ascii="Courier New" w:eastAsia="Courier New" w:hAnsi="Courier New" w:cs="Courier New" w:hint="default"/>
      </w:rPr>
    </w:lvl>
    <w:lvl w:ilvl="2" w:tplc="4DA40270">
      <w:start w:val="1"/>
      <w:numFmt w:val="bullet"/>
      <w:lvlText w:val="§"/>
      <w:lvlJc w:val="left"/>
      <w:pPr>
        <w:ind w:left="2160" w:hanging="360"/>
      </w:pPr>
      <w:rPr>
        <w:rFonts w:ascii="Wingdings" w:eastAsia="Wingdings" w:hAnsi="Wingdings" w:cs="Wingdings" w:hint="default"/>
      </w:rPr>
    </w:lvl>
    <w:lvl w:ilvl="3" w:tplc="ECE81D62">
      <w:start w:val="1"/>
      <w:numFmt w:val="bullet"/>
      <w:lvlText w:val="·"/>
      <w:lvlJc w:val="left"/>
      <w:pPr>
        <w:ind w:left="2880" w:hanging="360"/>
      </w:pPr>
      <w:rPr>
        <w:rFonts w:ascii="Symbol" w:eastAsia="Symbol" w:hAnsi="Symbol" w:cs="Symbol" w:hint="default"/>
      </w:rPr>
    </w:lvl>
    <w:lvl w:ilvl="4" w:tplc="995CC868">
      <w:start w:val="1"/>
      <w:numFmt w:val="bullet"/>
      <w:lvlText w:val="o"/>
      <w:lvlJc w:val="left"/>
      <w:pPr>
        <w:ind w:left="3600" w:hanging="360"/>
      </w:pPr>
      <w:rPr>
        <w:rFonts w:ascii="Courier New" w:eastAsia="Courier New" w:hAnsi="Courier New" w:cs="Courier New" w:hint="default"/>
      </w:rPr>
    </w:lvl>
    <w:lvl w:ilvl="5" w:tplc="D4A2F236">
      <w:start w:val="1"/>
      <w:numFmt w:val="bullet"/>
      <w:lvlText w:val="§"/>
      <w:lvlJc w:val="left"/>
      <w:pPr>
        <w:ind w:left="4320" w:hanging="360"/>
      </w:pPr>
      <w:rPr>
        <w:rFonts w:ascii="Wingdings" w:eastAsia="Wingdings" w:hAnsi="Wingdings" w:cs="Wingdings" w:hint="default"/>
      </w:rPr>
    </w:lvl>
    <w:lvl w:ilvl="6" w:tplc="C4CC3A5C">
      <w:start w:val="1"/>
      <w:numFmt w:val="bullet"/>
      <w:lvlText w:val="·"/>
      <w:lvlJc w:val="left"/>
      <w:pPr>
        <w:ind w:left="5040" w:hanging="360"/>
      </w:pPr>
      <w:rPr>
        <w:rFonts w:ascii="Symbol" w:eastAsia="Symbol" w:hAnsi="Symbol" w:cs="Symbol" w:hint="default"/>
      </w:rPr>
    </w:lvl>
    <w:lvl w:ilvl="7" w:tplc="33686A80">
      <w:start w:val="1"/>
      <w:numFmt w:val="bullet"/>
      <w:lvlText w:val="o"/>
      <w:lvlJc w:val="left"/>
      <w:pPr>
        <w:ind w:left="5760" w:hanging="360"/>
      </w:pPr>
      <w:rPr>
        <w:rFonts w:ascii="Courier New" w:eastAsia="Courier New" w:hAnsi="Courier New" w:cs="Courier New" w:hint="default"/>
      </w:rPr>
    </w:lvl>
    <w:lvl w:ilvl="8" w:tplc="251C27BE">
      <w:start w:val="1"/>
      <w:numFmt w:val="bullet"/>
      <w:lvlText w:val="§"/>
      <w:lvlJc w:val="left"/>
      <w:pPr>
        <w:ind w:left="6480" w:hanging="360"/>
      </w:pPr>
      <w:rPr>
        <w:rFonts w:ascii="Wingdings" w:eastAsia="Wingdings" w:hAnsi="Wingdings" w:cs="Wingdings" w:hint="default"/>
      </w:rPr>
    </w:lvl>
  </w:abstractNum>
  <w:abstractNum w:abstractNumId="8">
    <w:nsid w:val="31861E7E"/>
    <w:multiLevelType w:val="hybridMultilevel"/>
    <w:tmpl w:val="32B0E0CC"/>
    <w:lvl w:ilvl="0" w:tplc="0419000F">
      <w:start w:val="1"/>
      <w:numFmt w:val="decimal"/>
      <w:lvlText w:val="%1."/>
      <w:lvlJc w:val="left"/>
      <w:pPr>
        <w:ind w:left="360" w:hanging="360"/>
      </w:pPr>
      <w:rPr>
        <w:rFonts w:cs="Times New Roman"/>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9">
    <w:nsid w:val="33A75A6E"/>
    <w:multiLevelType w:val="hybridMultilevel"/>
    <w:tmpl w:val="1BCE19F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34E8562D"/>
    <w:multiLevelType w:val="hybridMultilevel"/>
    <w:tmpl w:val="959052F4"/>
    <w:lvl w:ilvl="0" w:tplc="0419000F">
      <w:start w:val="1"/>
      <w:numFmt w:val="decimal"/>
      <w:lvlText w:val="%1."/>
      <w:lvlJc w:val="left"/>
      <w:pPr>
        <w:ind w:left="360" w:hanging="360"/>
      </w:pPr>
      <w:rPr>
        <w:rFonts w:cs="Times New Roman"/>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11">
    <w:nsid w:val="36C304D6"/>
    <w:multiLevelType w:val="hybridMultilevel"/>
    <w:tmpl w:val="0A7200E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6D65DF1"/>
    <w:multiLevelType w:val="hybridMultilevel"/>
    <w:tmpl w:val="7396CE54"/>
    <w:lvl w:ilvl="0" w:tplc="0024A574">
      <w:start w:val="1"/>
      <w:numFmt w:val="decimal"/>
      <w:lvlText w:val="%1."/>
      <w:lvlJc w:val="left"/>
      <w:pPr>
        <w:ind w:left="303" w:hanging="181"/>
        <w:jc w:val="left"/>
      </w:pPr>
      <w:rPr>
        <w:rFonts w:ascii="Times New Roman" w:eastAsia="Times New Roman" w:hAnsi="Times New Roman" w:cs="Times New Roman" w:hint="default"/>
        <w:w w:val="100"/>
        <w:sz w:val="22"/>
        <w:szCs w:val="22"/>
        <w:lang w:val="ru-RU" w:eastAsia="en-US" w:bidi="ar-SA"/>
      </w:rPr>
    </w:lvl>
    <w:lvl w:ilvl="1" w:tplc="E88005AE">
      <w:numFmt w:val="bullet"/>
      <w:lvlText w:val="•"/>
      <w:lvlJc w:val="left"/>
      <w:pPr>
        <w:ind w:left="1266" w:hanging="181"/>
      </w:pPr>
      <w:rPr>
        <w:rFonts w:hint="default"/>
        <w:lang w:val="ru-RU" w:eastAsia="en-US" w:bidi="ar-SA"/>
      </w:rPr>
    </w:lvl>
    <w:lvl w:ilvl="2" w:tplc="221629E8">
      <w:numFmt w:val="bullet"/>
      <w:lvlText w:val="•"/>
      <w:lvlJc w:val="left"/>
      <w:pPr>
        <w:ind w:left="2232" w:hanging="181"/>
      </w:pPr>
      <w:rPr>
        <w:rFonts w:hint="default"/>
        <w:lang w:val="ru-RU" w:eastAsia="en-US" w:bidi="ar-SA"/>
      </w:rPr>
    </w:lvl>
    <w:lvl w:ilvl="3" w:tplc="2BE07554">
      <w:numFmt w:val="bullet"/>
      <w:lvlText w:val="•"/>
      <w:lvlJc w:val="left"/>
      <w:pPr>
        <w:ind w:left="3198" w:hanging="181"/>
      </w:pPr>
      <w:rPr>
        <w:rFonts w:hint="default"/>
        <w:lang w:val="ru-RU" w:eastAsia="en-US" w:bidi="ar-SA"/>
      </w:rPr>
    </w:lvl>
    <w:lvl w:ilvl="4" w:tplc="953C98C2">
      <w:numFmt w:val="bullet"/>
      <w:lvlText w:val="•"/>
      <w:lvlJc w:val="left"/>
      <w:pPr>
        <w:ind w:left="4164" w:hanging="181"/>
      </w:pPr>
      <w:rPr>
        <w:rFonts w:hint="default"/>
        <w:lang w:val="ru-RU" w:eastAsia="en-US" w:bidi="ar-SA"/>
      </w:rPr>
    </w:lvl>
    <w:lvl w:ilvl="5" w:tplc="F4948EBA">
      <w:numFmt w:val="bullet"/>
      <w:lvlText w:val="•"/>
      <w:lvlJc w:val="left"/>
      <w:pPr>
        <w:ind w:left="5130" w:hanging="181"/>
      </w:pPr>
      <w:rPr>
        <w:rFonts w:hint="default"/>
        <w:lang w:val="ru-RU" w:eastAsia="en-US" w:bidi="ar-SA"/>
      </w:rPr>
    </w:lvl>
    <w:lvl w:ilvl="6" w:tplc="1534D0A2">
      <w:numFmt w:val="bullet"/>
      <w:lvlText w:val="•"/>
      <w:lvlJc w:val="left"/>
      <w:pPr>
        <w:ind w:left="6096" w:hanging="181"/>
      </w:pPr>
      <w:rPr>
        <w:rFonts w:hint="default"/>
        <w:lang w:val="ru-RU" w:eastAsia="en-US" w:bidi="ar-SA"/>
      </w:rPr>
    </w:lvl>
    <w:lvl w:ilvl="7" w:tplc="4BC65190">
      <w:numFmt w:val="bullet"/>
      <w:lvlText w:val="•"/>
      <w:lvlJc w:val="left"/>
      <w:pPr>
        <w:ind w:left="7062" w:hanging="181"/>
      </w:pPr>
      <w:rPr>
        <w:rFonts w:hint="default"/>
        <w:lang w:val="ru-RU" w:eastAsia="en-US" w:bidi="ar-SA"/>
      </w:rPr>
    </w:lvl>
    <w:lvl w:ilvl="8" w:tplc="610C9916">
      <w:numFmt w:val="bullet"/>
      <w:lvlText w:val="•"/>
      <w:lvlJc w:val="left"/>
      <w:pPr>
        <w:ind w:left="8028" w:hanging="181"/>
      </w:pPr>
      <w:rPr>
        <w:rFonts w:hint="default"/>
        <w:lang w:val="ru-RU" w:eastAsia="en-US" w:bidi="ar-SA"/>
      </w:rPr>
    </w:lvl>
  </w:abstractNum>
  <w:abstractNum w:abstractNumId="13">
    <w:nsid w:val="3D96744E"/>
    <w:multiLevelType w:val="hybridMultilevel"/>
    <w:tmpl w:val="4852C3E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401D5D0F"/>
    <w:multiLevelType w:val="multilevel"/>
    <w:tmpl w:val="A8C4E20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15">
    <w:nsid w:val="43C21A20"/>
    <w:multiLevelType w:val="hybridMultilevel"/>
    <w:tmpl w:val="D3645B6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6">
    <w:nsid w:val="52320EEC"/>
    <w:multiLevelType w:val="hybridMultilevel"/>
    <w:tmpl w:val="50B4A34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7">
    <w:nsid w:val="593E5E04"/>
    <w:multiLevelType w:val="hybridMultilevel"/>
    <w:tmpl w:val="F02A20B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63B86664"/>
    <w:multiLevelType w:val="multilevel"/>
    <w:tmpl w:val="4B1A9E04"/>
    <w:lvl w:ilvl="0">
      <w:start w:val="1"/>
      <w:numFmt w:val="bullet"/>
      <w:lvlText w:val=""/>
      <w:lvlJc w:val="left"/>
      <w:pPr>
        <w:tabs>
          <w:tab w:val="num" w:pos="720"/>
        </w:tabs>
        <w:ind w:left="720" w:hanging="360"/>
      </w:pPr>
      <w:rPr>
        <w:rFonts w:ascii="Symbol" w:hAnsi="Symbol" w:hint="default"/>
        <w:sz w:val="20"/>
      </w:rPr>
    </w:lvl>
    <w:lvl w:ilvl="1">
      <w:start w:val="1"/>
      <w:numFmt w:val="upperRoman"/>
      <w:lvlText w:val="%2."/>
      <w:lvlJc w:val="left"/>
      <w:pPr>
        <w:ind w:left="1800" w:hanging="72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6C7A580F"/>
    <w:multiLevelType w:val="hybridMultilevel"/>
    <w:tmpl w:val="9C3E6372"/>
    <w:lvl w:ilvl="0" w:tplc="0419000F">
      <w:start w:val="1"/>
      <w:numFmt w:val="decimal"/>
      <w:lvlText w:val="%1."/>
      <w:lvlJc w:val="left"/>
      <w:pPr>
        <w:ind w:left="360" w:hanging="360"/>
      </w:pPr>
      <w:rPr>
        <w:rFonts w:cs="Times New Roman"/>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20">
    <w:nsid w:val="6F391A3E"/>
    <w:multiLevelType w:val="hybridMultilevel"/>
    <w:tmpl w:val="F0D0FD6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1">
    <w:nsid w:val="75AB016D"/>
    <w:multiLevelType w:val="hybridMultilevel"/>
    <w:tmpl w:val="E1B6BE2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2">
    <w:nsid w:val="7F181CC7"/>
    <w:multiLevelType w:val="hybridMultilevel"/>
    <w:tmpl w:val="68283F8C"/>
    <w:lvl w:ilvl="0" w:tplc="0419000F">
      <w:start w:val="1"/>
      <w:numFmt w:val="decimal"/>
      <w:lvlText w:val="%1."/>
      <w:lvlJc w:val="left"/>
      <w:pPr>
        <w:ind w:left="360" w:hanging="360"/>
      </w:pPr>
      <w:rPr>
        <w:rFonts w:cs="Times New Roman"/>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num w:numId="1">
    <w:abstractNumId w:val="11"/>
  </w:num>
  <w:num w:numId="2">
    <w:abstractNumId w:val="18"/>
  </w:num>
  <w:num w:numId="3">
    <w:abstractNumId w:val="13"/>
  </w:num>
  <w:num w:numId="4">
    <w:abstractNumId w:val="14"/>
  </w:num>
  <w:num w:numId="5">
    <w:abstractNumId w:val="4"/>
  </w:num>
  <w:num w:numId="6">
    <w:abstractNumId w:val="6"/>
  </w:num>
  <w:num w:numId="7">
    <w:abstractNumId w:val="2"/>
  </w:num>
  <w:num w:numId="8">
    <w:abstractNumId w:val="9"/>
  </w:num>
  <w:num w:numId="9">
    <w:abstractNumId w:val="21"/>
  </w:num>
  <w:num w:numId="10">
    <w:abstractNumId w:val="20"/>
  </w:num>
  <w:num w:numId="11">
    <w:abstractNumId w:val="16"/>
  </w:num>
  <w:num w:numId="12">
    <w:abstractNumId w:val="17"/>
  </w:num>
  <w:num w:numId="13">
    <w:abstractNumId w:val="19"/>
  </w:num>
  <w:num w:numId="14">
    <w:abstractNumId w:val="3"/>
  </w:num>
  <w:num w:numId="15">
    <w:abstractNumId w:val="8"/>
  </w:num>
  <w:num w:numId="16">
    <w:abstractNumId w:val="22"/>
  </w:num>
  <w:num w:numId="17">
    <w:abstractNumId w:val="5"/>
  </w:num>
  <w:num w:numId="18">
    <w:abstractNumId w:val="1"/>
  </w:num>
  <w:num w:numId="19">
    <w:abstractNumId w:val="15"/>
  </w:num>
  <w:num w:numId="20">
    <w:abstractNumId w:val="10"/>
  </w:num>
  <w:num w:numId="21">
    <w:abstractNumId w:val="7"/>
  </w:num>
  <w:num w:numId="22">
    <w:abstractNumId w:val="0"/>
  </w:num>
  <w:num w:numId="2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08A5"/>
    <w:rsid w:val="000B160C"/>
    <w:rsid w:val="00155075"/>
    <w:rsid w:val="00161A11"/>
    <w:rsid w:val="001D2828"/>
    <w:rsid w:val="002A5462"/>
    <w:rsid w:val="003822D3"/>
    <w:rsid w:val="003F4956"/>
    <w:rsid w:val="00434398"/>
    <w:rsid w:val="00673F49"/>
    <w:rsid w:val="00772E2C"/>
    <w:rsid w:val="007D43CB"/>
    <w:rsid w:val="00831B5D"/>
    <w:rsid w:val="008B0722"/>
    <w:rsid w:val="00B02300"/>
    <w:rsid w:val="00B074F4"/>
    <w:rsid w:val="00B108A5"/>
    <w:rsid w:val="00B110C8"/>
    <w:rsid w:val="00B17BB9"/>
    <w:rsid w:val="00C7454C"/>
    <w:rsid w:val="00CF143D"/>
    <w:rsid w:val="00D25CCB"/>
    <w:rsid w:val="00D670BC"/>
    <w:rsid w:val="00E97A82"/>
    <w:rsid w:val="00F01EBA"/>
    <w:rsid w:val="00FA2B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Body Text Indent 3" w:uiPriority="0"/>
    <w:lsdException w:name="Block Text"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FA2B62"/>
    <w:pPr>
      <w:keepNext/>
      <w:tabs>
        <w:tab w:val="num" w:pos="0"/>
      </w:tabs>
      <w:spacing w:after="0" w:line="240" w:lineRule="auto"/>
      <w:jc w:val="center"/>
      <w:outlineLvl w:val="0"/>
    </w:pPr>
    <w:rPr>
      <w:rFonts w:ascii="Times New Roman" w:eastAsia="Times New Roman" w:hAnsi="Times New Roman" w:cs="Times New Roman"/>
      <w:b/>
      <w:sz w:val="28"/>
      <w:szCs w:val="20"/>
      <w:lang w:eastAsia="ru-RU"/>
    </w:rPr>
  </w:style>
  <w:style w:type="paragraph" w:styleId="2">
    <w:name w:val="heading 2"/>
    <w:next w:val="a"/>
    <w:link w:val="20"/>
    <w:uiPriority w:val="9"/>
    <w:qFormat/>
    <w:rsid w:val="00B17BB9"/>
    <w:pPr>
      <w:spacing w:before="120" w:after="120" w:line="240" w:lineRule="auto"/>
      <w:outlineLvl w:val="1"/>
    </w:pPr>
    <w:rPr>
      <w:rFonts w:ascii="XO Thames" w:eastAsia="Times New Roman" w:hAnsi="XO Thames" w:cs="Times New Roman"/>
      <w:b/>
      <w:color w:val="00A0FF"/>
      <w:sz w:val="26"/>
      <w:szCs w:val="20"/>
      <w:lang w:eastAsia="ru-RU"/>
    </w:rPr>
  </w:style>
  <w:style w:type="paragraph" w:styleId="3">
    <w:name w:val="heading 3"/>
    <w:basedOn w:val="a"/>
    <w:next w:val="a"/>
    <w:link w:val="30"/>
    <w:uiPriority w:val="9"/>
    <w:unhideWhenUsed/>
    <w:qFormat/>
    <w:rsid w:val="00434398"/>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next w:val="a"/>
    <w:link w:val="40"/>
    <w:uiPriority w:val="9"/>
    <w:qFormat/>
    <w:rsid w:val="00B17BB9"/>
    <w:pPr>
      <w:spacing w:before="120" w:after="120" w:line="240" w:lineRule="auto"/>
      <w:outlineLvl w:val="3"/>
    </w:pPr>
    <w:rPr>
      <w:rFonts w:ascii="XO Thames" w:eastAsia="Times New Roman" w:hAnsi="XO Thames" w:cs="Times New Roman"/>
      <w:b/>
      <w:color w:val="595959"/>
      <w:sz w:val="26"/>
      <w:szCs w:val="20"/>
      <w:lang w:eastAsia="ru-RU"/>
    </w:rPr>
  </w:style>
  <w:style w:type="paragraph" w:styleId="5">
    <w:name w:val="heading 5"/>
    <w:next w:val="a"/>
    <w:link w:val="50"/>
    <w:uiPriority w:val="9"/>
    <w:qFormat/>
    <w:rsid w:val="00B17BB9"/>
    <w:pPr>
      <w:spacing w:before="120" w:after="120" w:line="240" w:lineRule="auto"/>
      <w:outlineLvl w:val="4"/>
    </w:pPr>
    <w:rPr>
      <w:rFonts w:ascii="XO Thames" w:eastAsia="Times New Roman" w:hAnsi="XO Thames" w:cs="Times New Roman"/>
      <w:b/>
      <w:color w:val="00000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A2B62"/>
    <w:rPr>
      <w:rFonts w:ascii="Times New Roman" w:eastAsia="Times New Roman" w:hAnsi="Times New Roman" w:cs="Times New Roman"/>
      <w:b/>
      <w:sz w:val="28"/>
      <w:szCs w:val="20"/>
      <w:lang w:eastAsia="ru-RU"/>
    </w:rPr>
  </w:style>
  <w:style w:type="paragraph" w:styleId="a3">
    <w:name w:val="footer"/>
    <w:basedOn w:val="a"/>
    <w:link w:val="a4"/>
    <w:uiPriority w:val="99"/>
    <w:rsid w:val="00FA2B62"/>
    <w:pPr>
      <w:tabs>
        <w:tab w:val="center" w:pos="4677"/>
        <w:tab w:val="right" w:pos="9355"/>
      </w:tabs>
    </w:pPr>
    <w:rPr>
      <w:rFonts w:ascii="Calibri" w:eastAsia="Times New Roman" w:hAnsi="Calibri" w:cs="Times New Roman"/>
      <w:lang w:val="x-none" w:eastAsia="x-none"/>
    </w:rPr>
  </w:style>
  <w:style w:type="character" w:customStyle="1" w:styleId="a4">
    <w:name w:val="Нижний колонтитул Знак"/>
    <w:basedOn w:val="a0"/>
    <w:link w:val="a3"/>
    <w:uiPriority w:val="99"/>
    <w:rsid w:val="00FA2B62"/>
    <w:rPr>
      <w:rFonts w:ascii="Calibri" w:eastAsia="Times New Roman" w:hAnsi="Calibri" w:cs="Times New Roman"/>
      <w:lang w:val="x-none" w:eastAsia="x-none"/>
    </w:rPr>
  </w:style>
  <w:style w:type="character" w:styleId="a5">
    <w:name w:val="page number"/>
    <w:basedOn w:val="a0"/>
    <w:rsid w:val="00FA2B62"/>
  </w:style>
  <w:style w:type="paragraph" w:styleId="a6">
    <w:name w:val="List Paragraph"/>
    <w:basedOn w:val="a"/>
    <w:link w:val="a7"/>
    <w:uiPriority w:val="1"/>
    <w:qFormat/>
    <w:rsid w:val="00FA2B62"/>
    <w:pPr>
      <w:ind w:left="720"/>
      <w:contextualSpacing/>
    </w:pPr>
    <w:rPr>
      <w:rFonts w:ascii="Calibri" w:eastAsia="Times New Roman" w:hAnsi="Calibri" w:cs="Calibri"/>
      <w:lang w:eastAsia="ru-RU"/>
    </w:rPr>
  </w:style>
  <w:style w:type="paragraph" w:styleId="a8">
    <w:name w:val="Body Text"/>
    <w:basedOn w:val="a"/>
    <w:link w:val="a9"/>
    <w:rsid w:val="00FA2B62"/>
    <w:pPr>
      <w:spacing w:after="0" w:line="240" w:lineRule="auto"/>
      <w:jc w:val="center"/>
    </w:pPr>
    <w:rPr>
      <w:rFonts w:ascii="Times New Roman" w:eastAsia="Times New Roman" w:hAnsi="Times New Roman" w:cs="Times New Roman"/>
      <w:szCs w:val="20"/>
      <w:lang w:eastAsia="ru-RU"/>
    </w:rPr>
  </w:style>
  <w:style w:type="character" w:customStyle="1" w:styleId="a9">
    <w:name w:val="Основной текст Знак"/>
    <w:basedOn w:val="a0"/>
    <w:link w:val="a8"/>
    <w:rsid w:val="00FA2B62"/>
    <w:rPr>
      <w:rFonts w:ascii="Times New Roman" w:eastAsia="Times New Roman" w:hAnsi="Times New Roman" w:cs="Times New Roman"/>
      <w:szCs w:val="20"/>
      <w:lang w:eastAsia="ru-RU"/>
    </w:rPr>
  </w:style>
  <w:style w:type="paragraph" w:customStyle="1" w:styleId="aa">
    <w:name w:val="Основной"/>
    <w:basedOn w:val="a"/>
    <w:rsid w:val="00FA2B62"/>
    <w:pPr>
      <w:autoSpaceDE w:val="0"/>
      <w:spacing w:after="0" w:line="214" w:lineRule="atLeast"/>
      <w:ind w:firstLine="283"/>
      <w:jc w:val="both"/>
      <w:textAlignment w:val="center"/>
    </w:pPr>
    <w:rPr>
      <w:rFonts w:ascii="NewtonCSanPin" w:eastAsia="Times New Roman" w:hAnsi="NewtonCSanPin" w:cs="NewtonCSanPin"/>
      <w:color w:val="000000"/>
      <w:kern w:val="1"/>
      <w:sz w:val="21"/>
      <w:szCs w:val="21"/>
      <w:lang w:eastAsia="ar-SA"/>
    </w:rPr>
  </w:style>
  <w:style w:type="character" w:customStyle="1" w:styleId="a7">
    <w:name w:val="Абзац списка Знак"/>
    <w:link w:val="a6"/>
    <w:uiPriority w:val="99"/>
    <w:qFormat/>
    <w:locked/>
    <w:rsid w:val="00FA2B62"/>
    <w:rPr>
      <w:rFonts w:ascii="Calibri" w:eastAsia="Times New Roman" w:hAnsi="Calibri" w:cs="Calibri"/>
      <w:lang w:eastAsia="ru-RU"/>
    </w:rPr>
  </w:style>
  <w:style w:type="paragraph" w:customStyle="1" w:styleId="ab">
    <w:name w:val="Буллит"/>
    <w:basedOn w:val="aa"/>
    <w:rsid w:val="00FA2B62"/>
    <w:pPr>
      <w:ind w:firstLine="244"/>
    </w:pPr>
  </w:style>
  <w:style w:type="paragraph" w:customStyle="1" w:styleId="Standard">
    <w:name w:val="Standard"/>
    <w:rsid w:val="00FA2B62"/>
    <w:pPr>
      <w:widowControl w:val="0"/>
      <w:suppressAutoHyphens/>
      <w:spacing w:after="0" w:line="240" w:lineRule="auto"/>
      <w:textAlignment w:val="baseline"/>
    </w:pPr>
    <w:rPr>
      <w:rFonts w:ascii="Arial" w:eastAsia="SimSun" w:hAnsi="Arial" w:cs="Mangal"/>
      <w:kern w:val="1"/>
      <w:sz w:val="24"/>
      <w:szCs w:val="24"/>
      <w:lang w:eastAsia="hi-IN" w:bidi="hi-IN"/>
    </w:rPr>
  </w:style>
  <w:style w:type="table" w:styleId="ac">
    <w:name w:val="Table Grid"/>
    <w:basedOn w:val="a1"/>
    <w:uiPriority w:val="59"/>
    <w:rsid w:val="00FA2B62"/>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30">
    <w:name w:val="Заголовок 3 Знак"/>
    <w:basedOn w:val="a0"/>
    <w:link w:val="3"/>
    <w:uiPriority w:val="9"/>
    <w:rsid w:val="00434398"/>
    <w:rPr>
      <w:rFonts w:asciiTheme="majorHAnsi" w:eastAsiaTheme="majorEastAsia" w:hAnsiTheme="majorHAnsi" w:cstheme="majorBidi"/>
      <w:b/>
      <w:bCs/>
      <w:color w:val="4F81BD" w:themeColor="accent1"/>
    </w:rPr>
  </w:style>
  <w:style w:type="paragraph" w:styleId="ad">
    <w:name w:val="Normal (Web)"/>
    <w:basedOn w:val="a"/>
    <w:uiPriority w:val="99"/>
    <w:rsid w:val="00434398"/>
    <w:pPr>
      <w:spacing w:before="100" w:beforeAutospacing="1" w:after="119" w:line="240" w:lineRule="auto"/>
    </w:pPr>
    <w:rPr>
      <w:rFonts w:ascii="Times New Roman" w:eastAsia="Times New Roman" w:hAnsi="Times New Roman" w:cs="Times New Roman"/>
      <w:sz w:val="24"/>
      <w:szCs w:val="24"/>
      <w:lang w:eastAsia="ru-RU"/>
    </w:rPr>
  </w:style>
  <w:style w:type="paragraph" w:customStyle="1" w:styleId="Default">
    <w:name w:val="Default"/>
    <w:rsid w:val="00434398"/>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e">
    <w:name w:val="Balloon Text"/>
    <w:basedOn w:val="a"/>
    <w:link w:val="af"/>
    <w:uiPriority w:val="99"/>
    <w:semiHidden/>
    <w:unhideWhenUsed/>
    <w:rsid w:val="00E97A82"/>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E97A82"/>
    <w:rPr>
      <w:rFonts w:ascii="Tahoma" w:hAnsi="Tahoma" w:cs="Tahoma"/>
      <w:sz w:val="16"/>
      <w:szCs w:val="16"/>
    </w:rPr>
  </w:style>
  <w:style w:type="character" w:customStyle="1" w:styleId="20">
    <w:name w:val="Заголовок 2 Знак"/>
    <w:basedOn w:val="a0"/>
    <w:link w:val="2"/>
    <w:uiPriority w:val="9"/>
    <w:rsid w:val="00B17BB9"/>
    <w:rPr>
      <w:rFonts w:ascii="XO Thames" w:eastAsia="Times New Roman" w:hAnsi="XO Thames" w:cs="Times New Roman"/>
      <w:b/>
      <w:color w:val="00A0FF"/>
      <w:sz w:val="26"/>
      <w:szCs w:val="20"/>
      <w:lang w:eastAsia="ru-RU"/>
    </w:rPr>
  </w:style>
  <w:style w:type="character" w:customStyle="1" w:styleId="40">
    <w:name w:val="Заголовок 4 Знак"/>
    <w:basedOn w:val="a0"/>
    <w:link w:val="4"/>
    <w:uiPriority w:val="9"/>
    <w:rsid w:val="00B17BB9"/>
    <w:rPr>
      <w:rFonts w:ascii="XO Thames" w:eastAsia="Times New Roman" w:hAnsi="XO Thames" w:cs="Times New Roman"/>
      <w:b/>
      <w:color w:val="595959"/>
      <w:sz w:val="26"/>
      <w:szCs w:val="20"/>
      <w:lang w:eastAsia="ru-RU"/>
    </w:rPr>
  </w:style>
  <w:style w:type="character" w:customStyle="1" w:styleId="50">
    <w:name w:val="Заголовок 5 Знак"/>
    <w:basedOn w:val="a0"/>
    <w:link w:val="5"/>
    <w:uiPriority w:val="9"/>
    <w:rsid w:val="00B17BB9"/>
    <w:rPr>
      <w:rFonts w:ascii="XO Thames" w:eastAsia="Times New Roman" w:hAnsi="XO Thames" w:cs="Times New Roman"/>
      <w:b/>
      <w:color w:val="000000"/>
      <w:szCs w:val="20"/>
      <w:lang w:eastAsia="ru-RU"/>
    </w:rPr>
  </w:style>
  <w:style w:type="character" w:customStyle="1" w:styleId="11">
    <w:name w:val="Обычный1"/>
    <w:rsid w:val="00B17BB9"/>
    <w:rPr>
      <w:sz w:val="24"/>
    </w:rPr>
  </w:style>
  <w:style w:type="paragraph" w:styleId="21">
    <w:name w:val="toc 2"/>
    <w:next w:val="a"/>
    <w:link w:val="22"/>
    <w:uiPriority w:val="39"/>
    <w:rsid w:val="00B17BB9"/>
    <w:pPr>
      <w:spacing w:after="0" w:line="240" w:lineRule="auto"/>
      <w:ind w:left="200"/>
    </w:pPr>
    <w:rPr>
      <w:rFonts w:ascii="XO Thames" w:eastAsia="Times New Roman" w:hAnsi="XO Thames" w:cs="Times New Roman"/>
      <w:color w:val="000000"/>
      <w:sz w:val="24"/>
      <w:szCs w:val="20"/>
      <w:lang w:eastAsia="ru-RU"/>
    </w:rPr>
  </w:style>
  <w:style w:type="character" w:customStyle="1" w:styleId="22">
    <w:name w:val="Оглавление 2 Знак"/>
    <w:link w:val="21"/>
    <w:uiPriority w:val="39"/>
    <w:rsid w:val="00B17BB9"/>
    <w:rPr>
      <w:rFonts w:ascii="XO Thames" w:eastAsia="Times New Roman" w:hAnsi="XO Thames" w:cs="Times New Roman"/>
      <w:color w:val="000000"/>
      <w:sz w:val="24"/>
      <w:szCs w:val="20"/>
      <w:lang w:eastAsia="ru-RU"/>
    </w:rPr>
  </w:style>
  <w:style w:type="paragraph" w:styleId="41">
    <w:name w:val="toc 4"/>
    <w:next w:val="a"/>
    <w:link w:val="42"/>
    <w:uiPriority w:val="39"/>
    <w:rsid w:val="00B17BB9"/>
    <w:pPr>
      <w:spacing w:after="0" w:line="240" w:lineRule="auto"/>
      <w:ind w:left="600"/>
    </w:pPr>
    <w:rPr>
      <w:rFonts w:ascii="XO Thames" w:eastAsia="Times New Roman" w:hAnsi="XO Thames" w:cs="Times New Roman"/>
      <w:color w:val="000000"/>
      <w:sz w:val="24"/>
      <w:szCs w:val="20"/>
      <w:lang w:eastAsia="ru-RU"/>
    </w:rPr>
  </w:style>
  <w:style w:type="character" w:customStyle="1" w:styleId="42">
    <w:name w:val="Оглавление 4 Знак"/>
    <w:link w:val="41"/>
    <w:uiPriority w:val="39"/>
    <w:rsid w:val="00B17BB9"/>
    <w:rPr>
      <w:rFonts w:ascii="XO Thames" w:eastAsia="Times New Roman" w:hAnsi="XO Thames" w:cs="Times New Roman"/>
      <w:color w:val="000000"/>
      <w:sz w:val="24"/>
      <w:szCs w:val="20"/>
      <w:lang w:eastAsia="ru-RU"/>
    </w:rPr>
  </w:style>
  <w:style w:type="paragraph" w:styleId="6">
    <w:name w:val="toc 6"/>
    <w:next w:val="a"/>
    <w:link w:val="60"/>
    <w:uiPriority w:val="39"/>
    <w:rsid w:val="00B17BB9"/>
    <w:pPr>
      <w:spacing w:after="0" w:line="240" w:lineRule="auto"/>
      <w:ind w:left="1000"/>
    </w:pPr>
    <w:rPr>
      <w:rFonts w:ascii="XO Thames" w:eastAsia="Times New Roman" w:hAnsi="XO Thames" w:cs="Times New Roman"/>
      <w:color w:val="000000"/>
      <w:sz w:val="24"/>
      <w:szCs w:val="20"/>
      <w:lang w:eastAsia="ru-RU"/>
    </w:rPr>
  </w:style>
  <w:style w:type="character" w:customStyle="1" w:styleId="60">
    <w:name w:val="Оглавление 6 Знак"/>
    <w:link w:val="6"/>
    <w:uiPriority w:val="39"/>
    <w:rsid w:val="00B17BB9"/>
    <w:rPr>
      <w:rFonts w:ascii="XO Thames" w:eastAsia="Times New Roman" w:hAnsi="XO Thames" w:cs="Times New Roman"/>
      <w:color w:val="000000"/>
      <w:sz w:val="24"/>
      <w:szCs w:val="20"/>
      <w:lang w:eastAsia="ru-RU"/>
    </w:rPr>
  </w:style>
  <w:style w:type="paragraph" w:styleId="7">
    <w:name w:val="toc 7"/>
    <w:next w:val="a"/>
    <w:link w:val="70"/>
    <w:uiPriority w:val="39"/>
    <w:rsid w:val="00B17BB9"/>
    <w:pPr>
      <w:spacing w:after="0" w:line="240" w:lineRule="auto"/>
      <w:ind w:left="1200"/>
    </w:pPr>
    <w:rPr>
      <w:rFonts w:ascii="XO Thames" w:eastAsia="Times New Roman" w:hAnsi="XO Thames" w:cs="Times New Roman"/>
      <w:color w:val="000000"/>
      <w:sz w:val="24"/>
      <w:szCs w:val="20"/>
      <w:lang w:eastAsia="ru-RU"/>
    </w:rPr>
  </w:style>
  <w:style w:type="character" w:customStyle="1" w:styleId="70">
    <w:name w:val="Оглавление 7 Знак"/>
    <w:link w:val="7"/>
    <w:uiPriority w:val="39"/>
    <w:rsid w:val="00B17BB9"/>
    <w:rPr>
      <w:rFonts w:ascii="XO Thames" w:eastAsia="Times New Roman" w:hAnsi="XO Thames" w:cs="Times New Roman"/>
      <w:color w:val="000000"/>
      <w:sz w:val="24"/>
      <w:szCs w:val="20"/>
      <w:lang w:eastAsia="ru-RU"/>
    </w:rPr>
  </w:style>
  <w:style w:type="paragraph" w:styleId="31">
    <w:name w:val="toc 3"/>
    <w:next w:val="a"/>
    <w:link w:val="32"/>
    <w:uiPriority w:val="39"/>
    <w:rsid w:val="00B17BB9"/>
    <w:pPr>
      <w:spacing w:after="0" w:line="240" w:lineRule="auto"/>
      <w:ind w:left="400"/>
    </w:pPr>
    <w:rPr>
      <w:rFonts w:ascii="XO Thames" w:eastAsia="Times New Roman" w:hAnsi="XO Thames" w:cs="Times New Roman"/>
      <w:color w:val="000000"/>
      <w:sz w:val="24"/>
      <w:szCs w:val="20"/>
      <w:lang w:eastAsia="ru-RU"/>
    </w:rPr>
  </w:style>
  <w:style w:type="character" w:customStyle="1" w:styleId="32">
    <w:name w:val="Оглавление 3 Знак"/>
    <w:link w:val="31"/>
    <w:uiPriority w:val="39"/>
    <w:rsid w:val="00B17BB9"/>
    <w:rPr>
      <w:rFonts w:ascii="XO Thames" w:eastAsia="Times New Roman" w:hAnsi="XO Thames" w:cs="Times New Roman"/>
      <w:color w:val="000000"/>
      <w:sz w:val="24"/>
      <w:szCs w:val="20"/>
      <w:lang w:eastAsia="ru-RU"/>
    </w:rPr>
  </w:style>
  <w:style w:type="paragraph" w:customStyle="1" w:styleId="12">
    <w:name w:val="Гиперссылка1"/>
    <w:link w:val="af0"/>
    <w:rsid w:val="00B17BB9"/>
    <w:pPr>
      <w:spacing w:after="0" w:line="240" w:lineRule="auto"/>
    </w:pPr>
    <w:rPr>
      <w:rFonts w:ascii="XO Thames" w:eastAsia="Times New Roman" w:hAnsi="XO Thames" w:cs="Times New Roman"/>
      <w:color w:val="0000FF"/>
      <w:sz w:val="24"/>
      <w:szCs w:val="20"/>
      <w:u w:val="single"/>
      <w:lang w:eastAsia="ru-RU"/>
    </w:rPr>
  </w:style>
  <w:style w:type="character" w:styleId="af0">
    <w:name w:val="Hyperlink"/>
    <w:link w:val="12"/>
    <w:rsid w:val="00B17BB9"/>
    <w:rPr>
      <w:rFonts w:ascii="XO Thames" w:eastAsia="Times New Roman" w:hAnsi="XO Thames" w:cs="Times New Roman"/>
      <w:color w:val="0000FF"/>
      <w:sz w:val="24"/>
      <w:szCs w:val="20"/>
      <w:u w:val="single"/>
      <w:lang w:eastAsia="ru-RU"/>
    </w:rPr>
  </w:style>
  <w:style w:type="paragraph" w:customStyle="1" w:styleId="Footnote">
    <w:name w:val="Footnote"/>
    <w:rsid w:val="00B17BB9"/>
    <w:pPr>
      <w:spacing w:after="0" w:line="240" w:lineRule="auto"/>
    </w:pPr>
    <w:rPr>
      <w:rFonts w:ascii="XO Thames" w:eastAsia="Times New Roman" w:hAnsi="XO Thames" w:cs="Times New Roman"/>
      <w:color w:val="000000"/>
      <w:szCs w:val="20"/>
      <w:lang w:eastAsia="ru-RU"/>
    </w:rPr>
  </w:style>
  <w:style w:type="paragraph" w:styleId="13">
    <w:name w:val="toc 1"/>
    <w:next w:val="a"/>
    <w:link w:val="14"/>
    <w:uiPriority w:val="39"/>
    <w:rsid w:val="00B17BB9"/>
    <w:pPr>
      <w:spacing w:after="0" w:line="240" w:lineRule="auto"/>
    </w:pPr>
    <w:rPr>
      <w:rFonts w:ascii="XO Thames" w:eastAsia="Times New Roman" w:hAnsi="XO Thames" w:cs="Times New Roman"/>
      <w:b/>
      <w:color w:val="000000"/>
      <w:sz w:val="24"/>
      <w:szCs w:val="20"/>
      <w:lang w:eastAsia="ru-RU"/>
    </w:rPr>
  </w:style>
  <w:style w:type="character" w:customStyle="1" w:styleId="14">
    <w:name w:val="Оглавление 1 Знак"/>
    <w:link w:val="13"/>
    <w:uiPriority w:val="39"/>
    <w:rsid w:val="00B17BB9"/>
    <w:rPr>
      <w:rFonts w:ascii="XO Thames" w:eastAsia="Times New Roman" w:hAnsi="XO Thames" w:cs="Times New Roman"/>
      <w:b/>
      <w:color w:val="000000"/>
      <w:sz w:val="24"/>
      <w:szCs w:val="20"/>
      <w:lang w:eastAsia="ru-RU"/>
    </w:rPr>
  </w:style>
  <w:style w:type="paragraph" w:customStyle="1" w:styleId="HeaderandFooter">
    <w:name w:val="Header and Footer"/>
    <w:rsid w:val="00B17BB9"/>
    <w:pPr>
      <w:spacing w:after="0" w:line="360" w:lineRule="auto"/>
    </w:pPr>
    <w:rPr>
      <w:rFonts w:ascii="XO Thames" w:eastAsia="Times New Roman" w:hAnsi="XO Thames" w:cs="Times New Roman"/>
      <w:color w:val="000000"/>
      <w:sz w:val="20"/>
      <w:szCs w:val="20"/>
      <w:lang w:eastAsia="ru-RU"/>
    </w:rPr>
  </w:style>
  <w:style w:type="paragraph" w:customStyle="1" w:styleId="15">
    <w:name w:val="Основной шрифт абзаца1"/>
    <w:rsid w:val="00B17BB9"/>
    <w:pPr>
      <w:spacing w:after="0" w:line="240" w:lineRule="auto"/>
    </w:pPr>
    <w:rPr>
      <w:rFonts w:ascii="XO Thames" w:eastAsia="Times New Roman" w:hAnsi="XO Thames" w:cs="Times New Roman"/>
      <w:color w:val="000000"/>
      <w:sz w:val="24"/>
      <w:szCs w:val="20"/>
      <w:lang w:eastAsia="ru-RU"/>
    </w:rPr>
  </w:style>
  <w:style w:type="paragraph" w:styleId="9">
    <w:name w:val="toc 9"/>
    <w:next w:val="a"/>
    <w:link w:val="90"/>
    <w:uiPriority w:val="39"/>
    <w:rsid w:val="00B17BB9"/>
    <w:pPr>
      <w:spacing w:after="0" w:line="240" w:lineRule="auto"/>
      <w:ind w:left="1600"/>
    </w:pPr>
    <w:rPr>
      <w:rFonts w:ascii="XO Thames" w:eastAsia="Times New Roman" w:hAnsi="XO Thames" w:cs="Times New Roman"/>
      <w:color w:val="000000"/>
      <w:sz w:val="24"/>
      <w:szCs w:val="20"/>
      <w:lang w:eastAsia="ru-RU"/>
    </w:rPr>
  </w:style>
  <w:style w:type="character" w:customStyle="1" w:styleId="90">
    <w:name w:val="Оглавление 9 Знак"/>
    <w:link w:val="9"/>
    <w:uiPriority w:val="39"/>
    <w:rsid w:val="00B17BB9"/>
    <w:rPr>
      <w:rFonts w:ascii="XO Thames" w:eastAsia="Times New Roman" w:hAnsi="XO Thames" w:cs="Times New Roman"/>
      <w:color w:val="000000"/>
      <w:sz w:val="24"/>
      <w:szCs w:val="20"/>
      <w:lang w:eastAsia="ru-RU"/>
    </w:rPr>
  </w:style>
  <w:style w:type="paragraph" w:styleId="8">
    <w:name w:val="toc 8"/>
    <w:next w:val="a"/>
    <w:link w:val="80"/>
    <w:uiPriority w:val="39"/>
    <w:rsid w:val="00B17BB9"/>
    <w:pPr>
      <w:spacing w:after="0" w:line="240" w:lineRule="auto"/>
      <w:ind w:left="1400"/>
    </w:pPr>
    <w:rPr>
      <w:rFonts w:ascii="XO Thames" w:eastAsia="Times New Roman" w:hAnsi="XO Thames" w:cs="Times New Roman"/>
      <w:color w:val="000000"/>
      <w:sz w:val="24"/>
      <w:szCs w:val="20"/>
      <w:lang w:eastAsia="ru-RU"/>
    </w:rPr>
  </w:style>
  <w:style w:type="character" w:customStyle="1" w:styleId="80">
    <w:name w:val="Оглавление 8 Знак"/>
    <w:link w:val="8"/>
    <w:uiPriority w:val="39"/>
    <w:rsid w:val="00B17BB9"/>
    <w:rPr>
      <w:rFonts w:ascii="XO Thames" w:eastAsia="Times New Roman" w:hAnsi="XO Thames" w:cs="Times New Roman"/>
      <w:color w:val="000000"/>
      <w:sz w:val="24"/>
      <w:szCs w:val="20"/>
      <w:lang w:eastAsia="ru-RU"/>
    </w:rPr>
  </w:style>
  <w:style w:type="paragraph" w:styleId="51">
    <w:name w:val="toc 5"/>
    <w:next w:val="a"/>
    <w:link w:val="52"/>
    <w:uiPriority w:val="39"/>
    <w:rsid w:val="00B17BB9"/>
    <w:pPr>
      <w:spacing w:after="0" w:line="240" w:lineRule="auto"/>
      <w:ind w:left="800"/>
    </w:pPr>
    <w:rPr>
      <w:rFonts w:ascii="XO Thames" w:eastAsia="Times New Roman" w:hAnsi="XO Thames" w:cs="Times New Roman"/>
      <w:color w:val="000000"/>
      <w:sz w:val="24"/>
      <w:szCs w:val="20"/>
      <w:lang w:eastAsia="ru-RU"/>
    </w:rPr>
  </w:style>
  <w:style w:type="character" w:customStyle="1" w:styleId="52">
    <w:name w:val="Оглавление 5 Знак"/>
    <w:link w:val="51"/>
    <w:uiPriority w:val="39"/>
    <w:rsid w:val="00B17BB9"/>
    <w:rPr>
      <w:rFonts w:ascii="XO Thames" w:eastAsia="Times New Roman" w:hAnsi="XO Thames" w:cs="Times New Roman"/>
      <w:color w:val="000000"/>
      <w:sz w:val="24"/>
      <w:szCs w:val="20"/>
      <w:lang w:eastAsia="ru-RU"/>
    </w:rPr>
  </w:style>
  <w:style w:type="paragraph" w:styleId="af1">
    <w:name w:val="Subtitle"/>
    <w:next w:val="a"/>
    <w:link w:val="af2"/>
    <w:uiPriority w:val="11"/>
    <w:qFormat/>
    <w:rsid w:val="00B17BB9"/>
    <w:pPr>
      <w:spacing w:after="0" w:line="240" w:lineRule="auto"/>
    </w:pPr>
    <w:rPr>
      <w:rFonts w:ascii="XO Thames" w:eastAsia="Times New Roman" w:hAnsi="XO Thames" w:cs="Times New Roman"/>
      <w:i/>
      <w:color w:val="616161"/>
      <w:sz w:val="24"/>
      <w:szCs w:val="20"/>
      <w:lang w:eastAsia="ru-RU"/>
    </w:rPr>
  </w:style>
  <w:style w:type="character" w:customStyle="1" w:styleId="af2">
    <w:name w:val="Подзаголовок Знак"/>
    <w:basedOn w:val="a0"/>
    <w:link w:val="af1"/>
    <w:uiPriority w:val="11"/>
    <w:rsid w:val="00B17BB9"/>
    <w:rPr>
      <w:rFonts w:ascii="XO Thames" w:eastAsia="Times New Roman" w:hAnsi="XO Thames" w:cs="Times New Roman"/>
      <w:i/>
      <w:color w:val="616161"/>
      <w:sz w:val="24"/>
      <w:szCs w:val="20"/>
      <w:lang w:eastAsia="ru-RU"/>
    </w:rPr>
  </w:style>
  <w:style w:type="paragraph" w:customStyle="1" w:styleId="toc10">
    <w:name w:val="toc 10"/>
    <w:next w:val="a"/>
    <w:uiPriority w:val="39"/>
    <w:rsid w:val="00B17BB9"/>
    <w:pPr>
      <w:spacing w:after="0" w:line="240" w:lineRule="auto"/>
      <w:ind w:left="1800"/>
    </w:pPr>
    <w:rPr>
      <w:rFonts w:ascii="XO Thames" w:eastAsia="Times New Roman" w:hAnsi="XO Thames" w:cs="Times New Roman"/>
      <w:color w:val="000000"/>
      <w:sz w:val="24"/>
      <w:szCs w:val="20"/>
      <w:lang w:eastAsia="ru-RU"/>
    </w:rPr>
  </w:style>
  <w:style w:type="paragraph" w:styleId="af3">
    <w:name w:val="Title"/>
    <w:next w:val="a"/>
    <w:link w:val="af4"/>
    <w:uiPriority w:val="10"/>
    <w:qFormat/>
    <w:rsid w:val="00B17BB9"/>
    <w:pPr>
      <w:spacing w:after="0" w:line="240" w:lineRule="auto"/>
    </w:pPr>
    <w:rPr>
      <w:rFonts w:ascii="XO Thames" w:eastAsia="Times New Roman" w:hAnsi="XO Thames" w:cs="Times New Roman"/>
      <w:b/>
      <w:color w:val="000000"/>
      <w:sz w:val="52"/>
      <w:szCs w:val="20"/>
      <w:lang w:eastAsia="ru-RU"/>
    </w:rPr>
  </w:style>
  <w:style w:type="character" w:customStyle="1" w:styleId="af4">
    <w:name w:val="Название Знак"/>
    <w:basedOn w:val="a0"/>
    <w:link w:val="af3"/>
    <w:uiPriority w:val="10"/>
    <w:rsid w:val="00B17BB9"/>
    <w:rPr>
      <w:rFonts w:ascii="XO Thames" w:eastAsia="Times New Roman" w:hAnsi="XO Thames" w:cs="Times New Roman"/>
      <w:b/>
      <w:color w:val="000000"/>
      <w:sz w:val="52"/>
      <w:szCs w:val="20"/>
      <w:lang w:eastAsia="ru-RU"/>
    </w:rPr>
  </w:style>
  <w:style w:type="paragraph" w:customStyle="1" w:styleId="ParaAttribute30">
    <w:name w:val="ParaAttribute30"/>
    <w:rsid w:val="00B17BB9"/>
    <w:pPr>
      <w:spacing w:after="0" w:line="240" w:lineRule="auto"/>
      <w:ind w:left="709" w:right="566"/>
      <w:jc w:val="center"/>
    </w:pPr>
    <w:rPr>
      <w:rFonts w:ascii="Times New Roman" w:eastAsia="№Е" w:hAnsi="Times New Roman" w:cs="Times New Roman"/>
      <w:sz w:val="20"/>
      <w:szCs w:val="20"/>
      <w:lang w:eastAsia="ru-RU"/>
    </w:rPr>
  </w:style>
  <w:style w:type="character" w:customStyle="1" w:styleId="CharAttribute484">
    <w:name w:val="CharAttribute484"/>
    <w:uiPriority w:val="99"/>
    <w:rsid w:val="00B17BB9"/>
    <w:rPr>
      <w:rFonts w:ascii="Times New Roman" w:eastAsia="Times New Roman"/>
      <w:i/>
      <w:sz w:val="28"/>
    </w:rPr>
  </w:style>
  <w:style w:type="paragraph" w:styleId="af5">
    <w:name w:val="footnote text"/>
    <w:basedOn w:val="a"/>
    <w:link w:val="af6"/>
    <w:uiPriority w:val="99"/>
    <w:rsid w:val="00B17BB9"/>
    <w:pPr>
      <w:spacing w:after="0" w:line="240" w:lineRule="auto"/>
    </w:pPr>
    <w:rPr>
      <w:rFonts w:ascii="Times New Roman" w:eastAsia="Times New Roman" w:hAnsi="Times New Roman" w:cs="Times New Roman"/>
      <w:sz w:val="20"/>
      <w:szCs w:val="20"/>
      <w:lang w:val="x-none" w:eastAsia="x-none"/>
    </w:rPr>
  </w:style>
  <w:style w:type="character" w:customStyle="1" w:styleId="af6">
    <w:name w:val="Текст сноски Знак"/>
    <w:basedOn w:val="a0"/>
    <w:link w:val="af5"/>
    <w:uiPriority w:val="99"/>
    <w:rsid w:val="00B17BB9"/>
    <w:rPr>
      <w:rFonts w:ascii="Times New Roman" w:eastAsia="Times New Roman" w:hAnsi="Times New Roman" w:cs="Times New Roman"/>
      <w:sz w:val="20"/>
      <w:szCs w:val="20"/>
      <w:lang w:val="x-none" w:eastAsia="x-none"/>
    </w:rPr>
  </w:style>
  <w:style w:type="paragraph" w:customStyle="1" w:styleId="ParaAttribute38">
    <w:name w:val="ParaAttribute38"/>
    <w:rsid w:val="00B17BB9"/>
    <w:pPr>
      <w:spacing w:after="0" w:line="240" w:lineRule="auto"/>
      <w:ind w:right="-1"/>
      <w:jc w:val="both"/>
    </w:pPr>
    <w:rPr>
      <w:rFonts w:ascii="Times New Roman" w:eastAsia="№Е" w:hAnsi="Times New Roman" w:cs="Times New Roman"/>
      <w:sz w:val="20"/>
      <w:szCs w:val="20"/>
      <w:lang w:eastAsia="ru-RU"/>
    </w:rPr>
  </w:style>
  <w:style w:type="character" w:customStyle="1" w:styleId="CharAttribute501">
    <w:name w:val="CharAttribute501"/>
    <w:uiPriority w:val="99"/>
    <w:rsid w:val="00B17BB9"/>
    <w:rPr>
      <w:rFonts w:ascii="Times New Roman" w:eastAsia="Times New Roman"/>
      <w:i/>
      <w:sz w:val="28"/>
      <w:u w:val="single"/>
    </w:rPr>
  </w:style>
  <w:style w:type="character" w:customStyle="1" w:styleId="CharAttribute502">
    <w:name w:val="CharAttribute502"/>
    <w:rsid w:val="00B17BB9"/>
    <w:rPr>
      <w:rFonts w:ascii="Times New Roman" w:eastAsia="Times New Roman"/>
      <w:i/>
      <w:sz w:val="28"/>
    </w:rPr>
  </w:style>
  <w:style w:type="paragraph" w:styleId="af7">
    <w:name w:val="No Spacing"/>
    <w:link w:val="af8"/>
    <w:uiPriority w:val="1"/>
    <w:qFormat/>
    <w:rsid w:val="00B17BB9"/>
    <w:pPr>
      <w:widowControl w:val="0"/>
      <w:wordWrap w:val="0"/>
      <w:autoSpaceDE w:val="0"/>
      <w:autoSpaceDN w:val="0"/>
      <w:spacing w:after="0" w:line="240" w:lineRule="auto"/>
      <w:jc w:val="both"/>
    </w:pPr>
    <w:rPr>
      <w:rFonts w:ascii="Batang" w:eastAsia="Batang" w:hAnsi="Times New Roman" w:cs="Times New Roman"/>
      <w:kern w:val="2"/>
      <w:sz w:val="20"/>
      <w:szCs w:val="20"/>
      <w:lang w:val="en-US" w:eastAsia="ko-KR"/>
    </w:rPr>
  </w:style>
  <w:style w:type="character" w:customStyle="1" w:styleId="af8">
    <w:name w:val="Без интервала Знак"/>
    <w:link w:val="af7"/>
    <w:uiPriority w:val="1"/>
    <w:rsid w:val="00B17BB9"/>
    <w:rPr>
      <w:rFonts w:ascii="Batang" w:eastAsia="Batang" w:hAnsi="Times New Roman" w:cs="Times New Roman"/>
      <w:kern w:val="2"/>
      <w:sz w:val="20"/>
      <w:szCs w:val="20"/>
      <w:lang w:val="en-US" w:eastAsia="ko-KR"/>
    </w:rPr>
  </w:style>
  <w:style w:type="character" w:customStyle="1" w:styleId="CharAttribute511">
    <w:name w:val="CharAttribute511"/>
    <w:uiPriority w:val="99"/>
    <w:rsid w:val="00B17BB9"/>
    <w:rPr>
      <w:rFonts w:ascii="Times New Roman" w:eastAsia="Times New Roman"/>
      <w:sz w:val="28"/>
    </w:rPr>
  </w:style>
  <w:style w:type="character" w:customStyle="1" w:styleId="CharAttribute512">
    <w:name w:val="CharAttribute512"/>
    <w:rsid w:val="00B17BB9"/>
    <w:rPr>
      <w:rFonts w:ascii="Times New Roman" w:eastAsia="Times New Roman"/>
      <w:sz w:val="28"/>
    </w:rPr>
  </w:style>
  <w:style w:type="character" w:customStyle="1" w:styleId="CharAttribute3">
    <w:name w:val="CharAttribute3"/>
    <w:rsid w:val="00B17BB9"/>
    <w:rPr>
      <w:rFonts w:ascii="Times New Roman" w:eastAsia="Batang" w:hAnsi="Batang"/>
      <w:sz w:val="28"/>
    </w:rPr>
  </w:style>
  <w:style w:type="character" w:customStyle="1" w:styleId="CharAttribute1">
    <w:name w:val="CharAttribute1"/>
    <w:rsid w:val="00B17BB9"/>
    <w:rPr>
      <w:rFonts w:ascii="Times New Roman" w:eastAsia="Gulim" w:hAnsi="Gulim"/>
      <w:sz w:val="28"/>
    </w:rPr>
  </w:style>
  <w:style w:type="character" w:customStyle="1" w:styleId="CharAttribute0">
    <w:name w:val="CharAttribute0"/>
    <w:rsid w:val="00B17BB9"/>
    <w:rPr>
      <w:rFonts w:ascii="Times New Roman" w:eastAsia="Times New Roman" w:hAnsi="Times New Roman"/>
      <w:sz w:val="28"/>
    </w:rPr>
  </w:style>
  <w:style w:type="character" w:customStyle="1" w:styleId="CharAttribute2">
    <w:name w:val="CharAttribute2"/>
    <w:rsid w:val="00B17BB9"/>
    <w:rPr>
      <w:rFonts w:ascii="Times New Roman" w:eastAsia="Batang" w:hAnsi="Batang"/>
      <w:color w:val="00000A"/>
      <w:sz w:val="28"/>
    </w:rPr>
  </w:style>
  <w:style w:type="paragraph" w:styleId="af9">
    <w:name w:val="Body Text Indent"/>
    <w:basedOn w:val="a"/>
    <w:link w:val="afa"/>
    <w:unhideWhenUsed/>
    <w:rsid w:val="00B17BB9"/>
    <w:pPr>
      <w:spacing w:before="64" w:after="120" w:line="240" w:lineRule="auto"/>
      <w:ind w:left="283" w:right="816"/>
      <w:jc w:val="both"/>
    </w:pPr>
    <w:rPr>
      <w:rFonts w:ascii="Calibri" w:eastAsia="Calibri" w:hAnsi="Calibri" w:cs="Times New Roman"/>
      <w:lang w:val="x-none"/>
    </w:rPr>
  </w:style>
  <w:style w:type="character" w:customStyle="1" w:styleId="afa">
    <w:name w:val="Основной текст с отступом Знак"/>
    <w:basedOn w:val="a0"/>
    <w:link w:val="af9"/>
    <w:rsid w:val="00B17BB9"/>
    <w:rPr>
      <w:rFonts w:ascii="Calibri" w:eastAsia="Calibri" w:hAnsi="Calibri" w:cs="Times New Roman"/>
      <w:lang w:val="x-none"/>
    </w:rPr>
  </w:style>
  <w:style w:type="paragraph" w:styleId="33">
    <w:name w:val="Body Text Indent 3"/>
    <w:basedOn w:val="a"/>
    <w:link w:val="34"/>
    <w:unhideWhenUsed/>
    <w:rsid w:val="00B17BB9"/>
    <w:pPr>
      <w:spacing w:before="64" w:after="120" w:line="240" w:lineRule="auto"/>
      <w:ind w:left="283" w:right="816"/>
      <w:jc w:val="both"/>
    </w:pPr>
    <w:rPr>
      <w:rFonts w:ascii="Calibri" w:eastAsia="Calibri" w:hAnsi="Calibri" w:cs="Times New Roman"/>
      <w:sz w:val="16"/>
      <w:szCs w:val="16"/>
      <w:lang w:val="x-none"/>
    </w:rPr>
  </w:style>
  <w:style w:type="character" w:customStyle="1" w:styleId="34">
    <w:name w:val="Основной текст с отступом 3 Знак"/>
    <w:basedOn w:val="a0"/>
    <w:link w:val="33"/>
    <w:rsid w:val="00B17BB9"/>
    <w:rPr>
      <w:rFonts w:ascii="Calibri" w:eastAsia="Calibri" w:hAnsi="Calibri" w:cs="Times New Roman"/>
      <w:sz w:val="16"/>
      <w:szCs w:val="16"/>
      <w:lang w:val="x-none"/>
    </w:rPr>
  </w:style>
  <w:style w:type="paragraph" w:styleId="23">
    <w:name w:val="Body Text Indent 2"/>
    <w:basedOn w:val="a"/>
    <w:link w:val="24"/>
    <w:unhideWhenUsed/>
    <w:rsid w:val="00B17BB9"/>
    <w:pPr>
      <w:spacing w:before="64" w:after="120" w:line="480" w:lineRule="auto"/>
      <w:ind w:left="283" w:right="816"/>
      <w:jc w:val="both"/>
    </w:pPr>
    <w:rPr>
      <w:rFonts w:ascii="Calibri" w:eastAsia="Calibri" w:hAnsi="Calibri" w:cs="Times New Roman"/>
      <w:lang w:val="x-none"/>
    </w:rPr>
  </w:style>
  <w:style w:type="character" w:customStyle="1" w:styleId="24">
    <w:name w:val="Основной текст с отступом 2 Знак"/>
    <w:basedOn w:val="a0"/>
    <w:link w:val="23"/>
    <w:rsid w:val="00B17BB9"/>
    <w:rPr>
      <w:rFonts w:ascii="Calibri" w:eastAsia="Calibri" w:hAnsi="Calibri" w:cs="Times New Roman"/>
      <w:lang w:val="x-none"/>
    </w:rPr>
  </w:style>
  <w:style w:type="character" w:customStyle="1" w:styleId="CharAttribute504">
    <w:name w:val="CharAttribute504"/>
    <w:rsid w:val="00B17BB9"/>
    <w:rPr>
      <w:rFonts w:ascii="Times New Roman" w:eastAsia="Times New Roman"/>
      <w:sz w:val="28"/>
    </w:rPr>
  </w:style>
  <w:style w:type="paragraph" w:customStyle="1" w:styleId="210">
    <w:name w:val="Основной текст 21"/>
    <w:basedOn w:val="a"/>
    <w:rsid w:val="00B17BB9"/>
    <w:pPr>
      <w:overflowPunct w:val="0"/>
      <w:autoSpaceDE w:val="0"/>
      <w:autoSpaceDN w:val="0"/>
      <w:adjustRightInd w:val="0"/>
      <w:spacing w:after="0" w:line="360" w:lineRule="auto"/>
      <w:ind w:firstLine="539"/>
      <w:jc w:val="both"/>
      <w:textAlignment w:val="baseline"/>
    </w:pPr>
    <w:rPr>
      <w:rFonts w:ascii="Times New Roman" w:eastAsia="Times New Roman" w:hAnsi="Times New Roman" w:cs="Times New Roman"/>
      <w:sz w:val="28"/>
      <w:szCs w:val="20"/>
      <w:lang w:eastAsia="ru-RU"/>
    </w:rPr>
  </w:style>
  <w:style w:type="paragraph" w:styleId="afb">
    <w:name w:val="Block Text"/>
    <w:basedOn w:val="a"/>
    <w:rsid w:val="00B17BB9"/>
    <w:pPr>
      <w:shd w:val="clear" w:color="auto" w:fill="FFFFFF"/>
      <w:spacing w:after="0" w:line="360" w:lineRule="auto"/>
      <w:ind w:left="-709" w:right="-9" w:firstLine="709"/>
      <w:jc w:val="both"/>
    </w:pPr>
    <w:rPr>
      <w:rFonts w:ascii="Times New Roman" w:eastAsia="Times New Roman" w:hAnsi="Times New Roman" w:cs="Times New Roman"/>
      <w:spacing w:val="5"/>
      <w:sz w:val="24"/>
      <w:szCs w:val="20"/>
      <w:lang w:eastAsia="ru-RU"/>
    </w:rPr>
  </w:style>
  <w:style w:type="paragraph" w:customStyle="1" w:styleId="ParaAttribute0">
    <w:name w:val="ParaAttribute0"/>
    <w:rsid w:val="00B17BB9"/>
    <w:pPr>
      <w:spacing w:after="0" w:line="240" w:lineRule="auto"/>
    </w:pPr>
    <w:rPr>
      <w:rFonts w:ascii="Times New Roman" w:eastAsia="№Е" w:hAnsi="Times New Roman" w:cs="Times New Roman"/>
      <w:sz w:val="20"/>
      <w:szCs w:val="20"/>
      <w:lang w:eastAsia="ru-RU"/>
    </w:rPr>
  </w:style>
  <w:style w:type="paragraph" w:customStyle="1" w:styleId="ParaAttribute8">
    <w:name w:val="ParaAttribute8"/>
    <w:rsid w:val="00B17BB9"/>
    <w:pPr>
      <w:spacing w:after="0" w:line="240" w:lineRule="auto"/>
      <w:ind w:firstLine="851"/>
      <w:jc w:val="both"/>
    </w:pPr>
    <w:rPr>
      <w:rFonts w:ascii="Times New Roman" w:eastAsia="№Е" w:hAnsi="Times New Roman" w:cs="Times New Roman"/>
      <w:sz w:val="20"/>
      <w:szCs w:val="20"/>
      <w:lang w:eastAsia="ru-RU"/>
    </w:rPr>
  </w:style>
  <w:style w:type="character" w:customStyle="1" w:styleId="CharAttribute268">
    <w:name w:val="CharAttribute268"/>
    <w:rsid w:val="00B17BB9"/>
    <w:rPr>
      <w:rFonts w:ascii="Times New Roman" w:eastAsia="Times New Roman"/>
      <w:sz w:val="28"/>
    </w:rPr>
  </w:style>
  <w:style w:type="character" w:customStyle="1" w:styleId="CharAttribute269">
    <w:name w:val="CharAttribute269"/>
    <w:rsid w:val="00B17BB9"/>
    <w:rPr>
      <w:rFonts w:ascii="Times New Roman" w:eastAsia="Times New Roman"/>
      <w:i/>
      <w:sz w:val="28"/>
    </w:rPr>
  </w:style>
  <w:style w:type="character" w:customStyle="1" w:styleId="CharAttribute271">
    <w:name w:val="CharAttribute271"/>
    <w:rsid w:val="00B17BB9"/>
    <w:rPr>
      <w:rFonts w:ascii="Times New Roman" w:eastAsia="Times New Roman"/>
      <w:b/>
      <w:sz w:val="28"/>
    </w:rPr>
  </w:style>
  <w:style w:type="character" w:customStyle="1" w:styleId="CharAttribute272">
    <w:name w:val="CharAttribute272"/>
    <w:rsid w:val="00B17BB9"/>
    <w:rPr>
      <w:rFonts w:ascii="Times New Roman" w:eastAsia="Times New Roman"/>
      <w:sz w:val="28"/>
    </w:rPr>
  </w:style>
  <w:style w:type="character" w:customStyle="1" w:styleId="CharAttribute273">
    <w:name w:val="CharAttribute273"/>
    <w:rsid w:val="00B17BB9"/>
    <w:rPr>
      <w:rFonts w:ascii="Times New Roman" w:eastAsia="Times New Roman"/>
      <w:sz w:val="28"/>
    </w:rPr>
  </w:style>
  <w:style w:type="character" w:customStyle="1" w:styleId="CharAttribute274">
    <w:name w:val="CharAttribute274"/>
    <w:rsid w:val="00B17BB9"/>
    <w:rPr>
      <w:rFonts w:ascii="Times New Roman" w:eastAsia="Times New Roman"/>
      <w:sz w:val="28"/>
    </w:rPr>
  </w:style>
  <w:style w:type="character" w:customStyle="1" w:styleId="CharAttribute275">
    <w:name w:val="CharAttribute275"/>
    <w:rsid w:val="00B17BB9"/>
    <w:rPr>
      <w:rFonts w:ascii="Times New Roman" w:eastAsia="Times New Roman"/>
      <w:b/>
      <w:i/>
      <w:sz w:val="28"/>
    </w:rPr>
  </w:style>
  <w:style w:type="character" w:customStyle="1" w:styleId="CharAttribute276">
    <w:name w:val="CharAttribute276"/>
    <w:rsid w:val="00B17BB9"/>
    <w:rPr>
      <w:rFonts w:ascii="Times New Roman" w:eastAsia="Times New Roman"/>
      <w:sz w:val="28"/>
    </w:rPr>
  </w:style>
  <w:style w:type="character" w:customStyle="1" w:styleId="CharAttribute277">
    <w:name w:val="CharAttribute277"/>
    <w:rsid w:val="00B17BB9"/>
    <w:rPr>
      <w:rFonts w:ascii="Times New Roman" w:eastAsia="Times New Roman"/>
      <w:b/>
      <w:i/>
      <w:color w:val="00000A"/>
      <w:sz w:val="28"/>
    </w:rPr>
  </w:style>
  <w:style w:type="character" w:customStyle="1" w:styleId="CharAttribute278">
    <w:name w:val="CharAttribute278"/>
    <w:rsid w:val="00B17BB9"/>
    <w:rPr>
      <w:rFonts w:ascii="Times New Roman" w:eastAsia="Times New Roman"/>
      <w:color w:val="00000A"/>
      <w:sz w:val="28"/>
    </w:rPr>
  </w:style>
  <w:style w:type="character" w:customStyle="1" w:styleId="CharAttribute279">
    <w:name w:val="CharAttribute279"/>
    <w:rsid w:val="00B17BB9"/>
    <w:rPr>
      <w:rFonts w:ascii="Times New Roman" w:eastAsia="Times New Roman"/>
      <w:color w:val="00000A"/>
      <w:sz w:val="28"/>
    </w:rPr>
  </w:style>
  <w:style w:type="character" w:customStyle="1" w:styleId="CharAttribute280">
    <w:name w:val="CharAttribute280"/>
    <w:rsid w:val="00B17BB9"/>
    <w:rPr>
      <w:rFonts w:ascii="Times New Roman" w:eastAsia="Times New Roman"/>
      <w:color w:val="00000A"/>
      <w:sz w:val="28"/>
    </w:rPr>
  </w:style>
  <w:style w:type="character" w:customStyle="1" w:styleId="CharAttribute281">
    <w:name w:val="CharAttribute281"/>
    <w:rsid w:val="00B17BB9"/>
    <w:rPr>
      <w:rFonts w:ascii="Times New Roman" w:eastAsia="Times New Roman"/>
      <w:color w:val="00000A"/>
      <w:sz w:val="28"/>
    </w:rPr>
  </w:style>
  <w:style w:type="character" w:customStyle="1" w:styleId="CharAttribute282">
    <w:name w:val="CharAttribute282"/>
    <w:rsid w:val="00B17BB9"/>
    <w:rPr>
      <w:rFonts w:ascii="Times New Roman" w:eastAsia="Times New Roman"/>
      <w:color w:val="00000A"/>
      <w:sz w:val="28"/>
    </w:rPr>
  </w:style>
  <w:style w:type="character" w:customStyle="1" w:styleId="CharAttribute283">
    <w:name w:val="CharAttribute283"/>
    <w:rsid w:val="00B17BB9"/>
    <w:rPr>
      <w:rFonts w:ascii="Times New Roman" w:eastAsia="Times New Roman"/>
      <w:i/>
      <w:color w:val="00000A"/>
      <w:sz w:val="28"/>
    </w:rPr>
  </w:style>
  <w:style w:type="character" w:customStyle="1" w:styleId="CharAttribute284">
    <w:name w:val="CharAttribute284"/>
    <w:rsid w:val="00B17BB9"/>
    <w:rPr>
      <w:rFonts w:ascii="Times New Roman" w:eastAsia="Times New Roman"/>
      <w:sz w:val="28"/>
    </w:rPr>
  </w:style>
  <w:style w:type="character" w:customStyle="1" w:styleId="CharAttribute285">
    <w:name w:val="CharAttribute285"/>
    <w:rsid w:val="00B17BB9"/>
    <w:rPr>
      <w:rFonts w:ascii="Times New Roman" w:eastAsia="Times New Roman"/>
      <w:sz w:val="28"/>
    </w:rPr>
  </w:style>
  <w:style w:type="character" w:customStyle="1" w:styleId="CharAttribute286">
    <w:name w:val="CharAttribute286"/>
    <w:rsid w:val="00B17BB9"/>
    <w:rPr>
      <w:rFonts w:ascii="Times New Roman" w:eastAsia="Times New Roman"/>
      <w:sz w:val="28"/>
    </w:rPr>
  </w:style>
  <w:style w:type="character" w:customStyle="1" w:styleId="CharAttribute287">
    <w:name w:val="CharAttribute287"/>
    <w:rsid w:val="00B17BB9"/>
    <w:rPr>
      <w:rFonts w:ascii="Times New Roman" w:eastAsia="Times New Roman"/>
      <w:sz w:val="28"/>
    </w:rPr>
  </w:style>
  <w:style w:type="character" w:customStyle="1" w:styleId="CharAttribute288">
    <w:name w:val="CharAttribute288"/>
    <w:rsid w:val="00B17BB9"/>
    <w:rPr>
      <w:rFonts w:ascii="Times New Roman" w:eastAsia="Times New Roman"/>
      <w:sz w:val="28"/>
    </w:rPr>
  </w:style>
  <w:style w:type="character" w:customStyle="1" w:styleId="CharAttribute289">
    <w:name w:val="CharAttribute289"/>
    <w:rsid w:val="00B17BB9"/>
    <w:rPr>
      <w:rFonts w:ascii="Times New Roman" w:eastAsia="Times New Roman"/>
      <w:sz w:val="28"/>
    </w:rPr>
  </w:style>
  <w:style w:type="character" w:customStyle="1" w:styleId="CharAttribute290">
    <w:name w:val="CharAttribute290"/>
    <w:rsid w:val="00B17BB9"/>
    <w:rPr>
      <w:rFonts w:ascii="Times New Roman" w:eastAsia="Times New Roman"/>
      <w:sz w:val="28"/>
    </w:rPr>
  </w:style>
  <w:style w:type="character" w:customStyle="1" w:styleId="CharAttribute291">
    <w:name w:val="CharAttribute291"/>
    <w:rsid w:val="00B17BB9"/>
    <w:rPr>
      <w:rFonts w:ascii="Times New Roman" w:eastAsia="Times New Roman"/>
      <w:sz w:val="28"/>
    </w:rPr>
  </w:style>
  <w:style w:type="character" w:customStyle="1" w:styleId="CharAttribute292">
    <w:name w:val="CharAttribute292"/>
    <w:rsid w:val="00B17BB9"/>
    <w:rPr>
      <w:rFonts w:ascii="Times New Roman" w:eastAsia="Times New Roman"/>
      <w:sz w:val="28"/>
    </w:rPr>
  </w:style>
  <w:style w:type="character" w:customStyle="1" w:styleId="CharAttribute293">
    <w:name w:val="CharAttribute293"/>
    <w:rsid w:val="00B17BB9"/>
    <w:rPr>
      <w:rFonts w:ascii="Times New Roman" w:eastAsia="Times New Roman"/>
      <w:sz w:val="28"/>
    </w:rPr>
  </w:style>
  <w:style w:type="character" w:customStyle="1" w:styleId="CharAttribute294">
    <w:name w:val="CharAttribute294"/>
    <w:rsid w:val="00B17BB9"/>
    <w:rPr>
      <w:rFonts w:ascii="Times New Roman" w:eastAsia="Times New Roman"/>
      <w:sz w:val="28"/>
    </w:rPr>
  </w:style>
  <w:style w:type="character" w:customStyle="1" w:styleId="CharAttribute295">
    <w:name w:val="CharAttribute295"/>
    <w:rsid w:val="00B17BB9"/>
    <w:rPr>
      <w:rFonts w:ascii="Times New Roman" w:eastAsia="Times New Roman"/>
      <w:sz w:val="28"/>
    </w:rPr>
  </w:style>
  <w:style w:type="character" w:customStyle="1" w:styleId="CharAttribute296">
    <w:name w:val="CharAttribute296"/>
    <w:rsid w:val="00B17BB9"/>
    <w:rPr>
      <w:rFonts w:ascii="Times New Roman" w:eastAsia="Times New Roman"/>
      <w:sz w:val="28"/>
    </w:rPr>
  </w:style>
  <w:style w:type="character" w:customStyle="1" w:styleId="CharAttribute297">
    <w:name w:val="CharAttribute297"/>
    <w:rsid w:val="00B17BB9"/>
    <w:rPr>
      <w:rFonts w:ascii="Times New Roman" w:eastAsia="Times New Roman"/>
      <w:sz w:val="28"/>
    </w:rPr>
  </w:style>
  <w:style w:type="character" w:customStyle="1" w:styleId="CharAttribute298">
    <w:name w:val="CharAttribute298"/>
    <w:rsid w:val="00B17BB9"/>
    <w:rPr>
      <w:rFonts w:ascii="Times New Roman" w:eastAsia="Times New Roman"/>
      <w:sz w:val="28"/>
    </w:rPr>
  </w:style>
  <w:style w:type="character" w:customStyle="1" w:styleId="CharAttribute299">
    <w:name w:val="CharAttribute299"/>
    <w:rsid w:val="00B17BB9"/>
    <w:rPr>
      <w:rFonts w:ascii="Times New Roman" w:eastAsia="Times New Roman"/>
      <w:sz w:val="28"/>
    </w:rPr>
  </w:style>
  <w:style w:type="character" w:customStyle="1" w:styleId="CharAttribute300">
    <w:name w:val="CharAttribute300"/>
    <w:rsid w:val="00B17BB9"/>
    <w:rPr>
      <w:rFonts w:ascii="Times New Roman" w:eastAsia="Times New Roman"/>
      <w:color w:val="00000A"/>
      <w:sz w:val="28"/>
    </w:rPr>
  </w:style>
  <w:style w:type="character" w:customStyle="1" w:styleId="CharAttribute301">
    <w:name w:val="CharAttribute301"/>
    <w:rsid w:val="00B17BB9"/>
    <w:rPr>
      <w:rFonts w:ascii="Times New Roman" w:eastAsia="Times New Roman"/>
      <w:color w:val="00000A"/>
      <w:sz w:val="28"/>
    </w:rPr>
  </w:style>
  <w:style w:type="character" w:customStyle="1" w:styleId="CharAttribute303">
    <w:name w:val="CharAttribute303"/>
    <w:rsid w:val="00B17BB9"/>
    <w:rPr>
      <w:rFonts w:ascii="Times New Roman" w:eastAsia="Times New Roman"/>
      <w:b/>
      <w:sz w:val="28"/>
    </w:rPr>
  </w:style>
  <w:style w:type="character" w:customStyle="1" w:styleId="CharAttribute304">
    <w:name w:val="CharAttribute304"/>
    <w:rsid w:val="00B17BB9"/>
    <w:rPr>
      <w:rFonts w:ascii="Times New Roman" w:eastAsia="Times New Roman"/>
      <w:sz w:val="28"/>
    </w:rPr>
  </w:style>
  <w:style w:type="character" w:customStyle="1" w:styleId="CharAttribute305">
    <w:name w:val="CharAttribute305"/>
    <w:rsid w:val="00B17BB9"/>
    <w:rPr>
      <w:rFonts w:ascii="Times New Roman" w:eastAsia="Times New Roman"/>
      <w:sz w:val="28"/>
    </w:rPr>
  </w:style>
  <w:style w:type="character" w:customStyle="1" w:styleId="CharAttribute306">
    <w:name w:val="CharAttribute306"/>
    <w:rsid w:val="00B17BB9"/>
    <w:rPr>
      <w:rFonts w:ascii="Times New Roman" w:eastAsia="Times New Roman"/>
      <w:sz w:val="28"/>
    </w:rPr>
  </w:style>
  <w:style w:type="character" w:customStyle="1" w:styleId="CharAttribute307">
    <w:name w:val="CharAttribute307"/>
    <w:rsid w:val="00B17BB9"/>
    <w:rPr>
      <w:rFonts w:ascii="Times New Roman" w:eastAsia="Times New Roman"/>
      <w:sz w:val="28"/>
    </w:rPr>
  </w:style>
  <w:style w:type="character" w:customStyle="1" w:styleId="CharAttribute308">
    <w:name w:val="CharAttribute308"/>
    <w:rsid w:val="00B17BB9"/>
    <w:rPr>
      <w:rFonts w:ascii="Times New Roman" w:eastAsia="Times New Roman"/>
      <w:sz w:val="28"/>
    </w:rPr>
  </w:style>
  <w:style w:type="character" w:customStyle="1" w:styleId="CharAttribute309">
    <w:name w:val="CharAttribute309"/>
    <w:rsid w:val="00B17BB9"/>
    <w:rPr>
      <w:rFonts w:ascii="Times New Roman" w:eastAsia="Times New Roman"/>
      <w:sz w:val="28"/>
    </w:rPr>
  </w:style>
  <w:style w:type="character" w:customStyle="1" w:styleId="CharAttribute310">
    <w:name w:val="CharAttribute310"/>
    <w:rsid w:val="00B17BB9"/>
    <w:rPr>
      <w:rFonts w:ascii="Times New Roman" w:eastAsia="Times New Roman"/>
      <w:sz w:val="28"/>
    </w:rPr>
  </w:style>
  <w:style w:type="character" w:customStyle="1" w:styleId="CharAttribute311">
    <w:name w:val="CharAttribute311"/>
    <w:rsid w:val="00B17BB9"/>
    <w:rPr>
      <w:rFonts w:ascii="Times New Roman" w:eastAsia="Times New Roman"/>
      <w:sz w:val="28"/>
    </w:rPr>
  </w:style>
  <w:style w:type="character" w:customStyle="1" w:styleId="CharAttribute312">
    <w:name w:val="CharAttribute312"/>
    <w:rsid w:val="00B17BB9"/>
    <w:rPr>
      <w:rFonts w:ascii="Times New Roman" w:eastAsia="Times New Roman"/>
      <w:sz w:val="28"/>
    </w:rPr>
  </w:style>
  <w:style w:type="character" w:customStyle="1" w:styleId="CharAttribute313">
    <w:name w:val="CharAttribute313"/>
    <w:rsid w:val="00B17BB9"/>
    <w:rPr>
      <w:rFonts w:ascii="Times New Roman" w:eastAsia="Times New Roman"/>
      <w:sz w:val="28"/>
    </w:rPr>
  </w:style>
  <w:style w:type="character" w:customStyle="1" w:styleId="CharAttribute314">
    <w:name w:val="CharAttribute314"/>
    <w:rsid w:val="00B17BB9"/>
    <w:rPr>
      <w:rFonts w:ascii="Times New Roman" w:eastAsia="Times New Roman"/>
      <w:sz w:val="28"/>
    </w:rPr>
  </w:style>
  <w:style w:type="character" w:customStyle="1" w:styleId="CharAttribute315">
    <w:name w:val="CharAttribute315"/>
    <w:rsid w:val="00B17BB9"/>
    <w:rPr>
      <w:rFonts w:ascii="Times New Roman" w:eastAsia="Times New Roman"/>
      <w:sz w:val="28"/>
    </w:rPr>
  </w:style>
  <w:style w:type="character" w:customStyle="1" w:styleId="CharAttribute316">
    <w:name w:val="CharAttribute316"/>
    <w:rsid w:val="00B17BB9"/>
    <w:rPr>
      <w:rFonts w:ascii="Times New Roman" w:eastAsia="Times New Roman"/>
      <w:sz w:val="28"/>
    </w:rPr>
  </w:style>
  <w:style w:type="character" w:customStyle="1" w:styleId="CharAttribute317">
    <w:name w:val="CharAttribute317"/>
    <w:rsid w:val="00B17BB9"/>
    <w:rPr>
      <w:rFonts w:ascii="Times New Roman" w:eastAsia="Times New Roman"/>
      <w:sz w:val="28"/>
    </w:rPr>
  </w:style>
  <w:style w:type="character" w:customStyle="1" w:styleId="CharAttribute318">
    <w:name w:val="CharAttribute318"/>
    <w:rsid w:val="00B17BB9"/>
    <w:rPr>
      <w:rFonts w:ascii="Times New Roman" w:eastAsia="Times New Roman"/>
      <w:sz w:val="28"/>
    </w:rPr>
  </w:style>
  <w:style w:type="character" w:customStyle="1" w:styleId="CharAttribute319">
    <w:name w:val="CharAttribute319"/>
    <w:rsid w:val="00B17BB9"/>
    <w:rPr>
      <w:rFonts w:ascii="Times New Roman" w:eastAsia="Times New Roman"/>
      <w:sz w:val="28"/>
    </w:rPr>
  </w:style>
  <w:style w:type="character" w:customStyle="1" w:styleId="CharAttribute320">
    <w:name w:val="CharAttribute320"/>
    <w:rsid w:val="00B17BB9"/>
    <w:rPr>
      <w:rFonts w:ascii="Times New Roman" w:eastAsia="Times New Roman"/>
      <w:sz w:val="28"/>
    </w:rPr>
  </w:style>
  <w:style w:type="character" w:customStyle="1" w:styleId="CharAttribute321">
    <w:name w:val="CharAttribute321"/>
    <w:rsid w:val="00B17BB9"/>
    <w:rPr>
      <w:rFonts w:ascii="Times New Roman" w:eastAsia="Times New Roman"/>
      <w:sz w:val="28"/>
    </w:rPr>
  </w:style>
  <w:style w:type="character" w:customStyle="1" w:styleId="CharAttribute322">
    <w:name w:val="CharAttribute322"/>
    <w:rsid w:val="00B17BB9"/>
    <w:rPr>
      <w:rFonts w:ascii="Times New Roman" w:eastAsia="Times New Roman"/>
      <w:sz w:val="28"/>
    </w:rPr>
  </w:style>
  <w:style w:type="character" w:customStyle="1" w:styleId="CharAttribute323">
    <w:name w:val="CharAttribute323"/>
    <w:rsid w:val="00B17BB9"/>
    <w:rPr>
      <w:rFonts w:ascii="Times New Roman" w:eastAsia="Times New Roman"/>
      <w:sz w:val="28"/>
    </w:rPr>
  </w:style>
  <w:style w:type="character" w:customStyle="1" w:styleId="CharAttribute324">
    <w:name w:val="CharAttribute324"/>
    <w:rsid w:val="00B17BB9"/>
    <w:rPr>
      <w:rFonts w:ascii="Times New Roman" w:eastAsia="Times New Roman"/>
      <w:sz w:val="28"/>
    </w:rPr>
  </w:style>
  <w:style w:type="character" w:customStyle="1" w:styleId="CharAttribute325">
    <w:name w:val="CharAttribute325"/>
    <w:rsid w:val="00B17BB9"/>
    <w:rPr>
      <w:rFonts w:ascii="Times New Roman" w:eastAsia="Times New Roman"/>
      <w:sz w:val="28"/>
    </w:rPr>
  </w:style>
  <w:style w:type="character" w:customStyle="1" w:styleId="CharAttribute326">
    <w:name w:val="CharAttribute326"/>
    <w:rsid w:val="00B17BB9"/>
    <w:rPr>
      <w:rFonts w:ascii="Times New Roman" w:eastAsia="Times New Roman"/>
      <w:sz w:val="28"/>
    </w:rPr>
  </w:style>
  <w:style w:type="character" w:customStyle="1" w:styleId="CharAttribute327">
    <w:name w:val="CharAttribute327"/>
    <w:rsid w:val="00B17BB9"/>
    <w:rPr>
      <w:rFonts w:ascii="Times New Roman" w:eastAsia="Times New Roman"/>
      <w:sz w:val="28"/>
    </w:rPr>
  </w:style>
  <w:style w:type="character" w:customStyle="1" w:styleId="CharAttribute328">
    <w:name w:val="CharAttribute328"/>
    <w:rsid w:val="00B17BB9"/>
    <w:rPr>
      <w:rFonts w:ascii="Times New Roman" w:eastAsia="Times New Roman"/>
      <w:sz w:val="28"/>
    </w:rPr>
  </w:style>
  <w:style w:type="character" w:customStyle="1" w:styleId="CharAttribute329">
    <w:name w:val="CharAttribute329"/>
    <w:rsid w:val="00B17BB9"/>
    <w:rPr>
      <w:rFonts w:ascii="Times New Roman" w:eastAsia="Times New Roman"/>
      <w:sz w:val="28"/>
    </w:rPr>
  </w:style>
  <w:style w:type="character" w:customStyle="1" w:styleId="CharAttribute330">
    <w:name w:val="CharAttribute330"/>
    <w:rsid w:val="00B17BB9"/>
    <w:rPr>
      <w:rFonts w:ascii="Times New Roman" w:eastAsia="Times New Roman"/>
      <w:sz w:val="28"/>
    </w:rPr>
  </w:style>
  <w:style w:type="character" w:customStyle="1" w:styleId="CharAttribute331">
    <w:name w:val="CharAttribute331"/>
    <w:rsid w:val="00B17BB9"/>
    <w:rPr>
      <w:rFonts w:ascii="Times New Roman" w:eastAsia="Times New Roman"/>
      <w:sz w:val="28"/>
    </w:rPr>
  </w:style>
  <w:style w:type="character" w:customStyle="1" w:styleId="CharAttribute332">
    <w:name w:val="CharAttribute332"/>
    <w:rsid w:val="00B17BB9"/>
    <w:rPr>
      <w:rFonts w:ascii="Times New Roman" w:eastAsia="Times New Roman"/>
      <w:sz w:val="28"/>
    </w:rPr>
  </w:style>
  <w:style w:type="character" w:customStyle="1" w:styleId="CharAttribute333">
    <w:name w:val="CharAttribute333"/>
    <w:rsid w:val="00B17BB9"/>
    <w:rPr>
      <w:rFonts w:ascii="Times New Roman" w:eastAsia="Times New Roman"/>
      <w:sz w:val="28"/>
    </w:rPr>
  </w:style>
  <w:style w:type="character" w:customStyle="1" w:styleId="CharAttribute334">
    <w:name w:val="CharAttribute334"/>
    <w:rsid w:val="00B17BB9"/>
    <w:rPr>
      <w:rFonts w:ascii="Times New Roman" w:eastAsia="Times New Roman"/>
      <w:sz w:val="28"/>
    </w:rPr>
  </w:style>
  <w:style w:type="character" w:customStyle="1" w:styleId="CharAttribute335">
    <w:name w:val="CharAttribute335"/>
    <w:rsid w:val="00B17BB9"/>
    <w:rPr>
      <w:rFonts w:ascii="Times New Roman" w:eastAsia="Times New Roman"/>
      <w:sz w:val="28"/>
    </w:rPr>
  </w:style>
  <w:style w:type="character" w:customStyle="1" w:styleId="CharAttribute514">
    <w:name w:val="CharAttribute514"/>
    <w:rsid w:val="00B17BB9"/>
    <w:rPr>
      <w:rFonts w:ascii="Times New Roman" w:eastAsia="Times New Roman"/>
      <w:sz w:val="28"/>
    </w:rPr>
  </w:style>
  <w:style w:type="character" w:customStyle="1" w:styleId="CharAttribute520">
    <w:name w:val="CharAttribute520"/>
    <w:rsid w:val="00B17BB9"/>
    <w:rPr>
      <w:rFonts w:ascii="Times New Roman" w:eastAsia="Times New Roman"/>
      <w:sz w:val="28"/>
    </w:rPr>
  </w:style>
  <w:style w:type="character" w:customStyle="1" w:styleId="CharAttribute521">
    <w:name w:val="CharAttribute521"/>
    <w:rsid w:val="00B17BB9"/>
    <w:rPr>
      <w:rFonts w:ascii="Times New Roman" w:eastAsia="Times New Roman"/>
      <w:i/>
      <w:sz w:val="28"/>
    </w:rPr>
  </w:style>
  <w:style w:type="character" w:customStyle="1" w:styleId="CharAttribute548">
    <w:name w:val="CharAttribute548"/>
    <w:rsid w:val="00B17BB9"/>
    <w:rPr>
      <w:rFonts w:ascii="Times New Roman" w:eastAsia="Times New Roman"/>
      <w:sz w:val="24"/>
    </w:rPr>
  </w:style>
  <w:style w:type="paragraph" w:customStyle="1" w:styleId="ParaAttribute10">
    <w:name w:val="ParaAttribute10"/>
    <w:uiPriority w:val="99"/>
    <w:rsid w:val="00B17BB9"/>
    <w:pPr>
      <w:spacing w:after="0" w:line="240" w:lineRule="auto"/>
      <w:jc w:val="both"/>
    </w:pPr>
    <w:rPr>
      <w:rFonts w:ascii="Times New Roman" w:eastAsia="№Е" w:hAnsi="Times New Roman" w:cs="Times New Roman"/>
      <w:sz w:val="20"/>
      <w:szCs w:val="20"/>
      <w:lang w:eastAsia="ru-RU"/>
    </w:rPr>
  </w:style>
  <w:style w:type="paragraph" w:customStyle="1" w:styleId="ParaAttribute16">
    <w:name w:val="ParaAttribute16"/>
    <w:uiPriority w:val="99"/>
    <w:rsid w:val="00B17BB9"/>
    <w:pPr>
      <w:spacing w:after="0" w:line="240" w:lineRule="auto"/>
      <w:ind w:left="1080"/>
      <w:jc w:val="both"/>
    </w:pPr>
    <w:rPr>
      <w:rFonts w:ascii="Times New Roman" w:eastAsia="№Е" w:hAnsi="Times New Roman" w:cs="Times New Roman"/>
      <w:sz w:val="20"/>
      <w:szCs w:val="20"/>
      <w:lang w:eastAsia="ru-RU"/>
    </w:rPr>
  </w:style>
  <w:style w:type="character" w:customStyle="1" w:styleId="CharAttribute485">
    <w:name w:val="CharAttribute485"/>
    <w:uiPriority w:val="99"/>
    <w:rsid w:val="00B17BB9"/>
    <w:rPr>
      <w:rFonts w:ascii="Times New Roman" w:eastAsia="Times New Roman"/>
      <w:i/>
      <w:sz w:val="22"/>
    </w:rPr>
  </w:style>
  <w:style w:type="character" w:customStyle="1" w:styleId="afc">
    <w:name w:val="Текст примечания Знак"/>
    <w:basedOn w:val="a0"/>
    <w:link w:val="afd"/>
    <w:uiPriority w:val="99"/>
    <w:semiHidden/>
    <w:rsid w:val="00B17BB9"/>
    <w:rPr>
      <w:rFonts w:ascii="Times New Roman" w:eastAsia="Times New Roman" w:hAnsi="Times New Roman" w:cs="Times New Roman"/>
      <w:kern w:val="2"/>
      <w:sz w:val="20"/>
      <w:szCs w:val="20"/>
      <w:lang w:val="en-US" w:eastAsia="ko-KR"/>
    </w:rPr>
  </w:style>
  <w:style w:type="paragraph" w:styleId="afd">
    <w:name w:val="annotation text"/>
    <w:basedOn w:val="a"/>
    <w:link w:val="afc"/>
    <w:uiPriority w:val="99"/>
    <w:semiHidden/>
    <w:unhideWhenUsed/>
    <w:rsid w:val="00B17BB9"/>
    <w:pPr>
      <w:widowControl w:val="0"/>
      <w:wordWrap w:val="0"/>
      <w:autoSpaceDE w:val="0"/>
      <w:autoSpaceDN w:val="0"/>
      <w:spacing w:after="0" w:line="240" w:lineRule="auto"/>
      <w:jc w:val="both"/>
    </w:pPr>
    <w:rPr>
      <w:rFonts w:ascii="Times New Roman" w:eastAsia="Times New Roman" w:hAnsi="Times New Roman" w:cs="Times New Roman"/>
      <w:kern w:val="2"/>
      <w:sz w:val="20"/>
      <w:szCs w:val="20"/>
      <w:lang w:val="en-US" w:eastAsia="ko-KR"/>
    </w:rPr>
  </w:style>
  <w:style w:type="character" w:customStyle="1" w:styleId="16">
    <w:name w:val="Текст примечания Знак1"/>
    <w:basedOn w:val="a0"/>
    <w:uiPriority w:val="99"/>
    <w:semiHidden/>
    <w:rsid w:val="00B17BB9"/>
    <w:rPr>
      <w:sz w:val="20"/>
      <w:szCs w:val="20"/>
    </w:rPr>
  </w:style>
  <w:style w:type="character" w:customStyle="1" w:styleId="afe">
    <w:name w:val="Тема примечания Знак"/>
    <w:basedOn w:val="afc"/>
    <w:link w:val="aff"/>
    <w:uiPriority w:val="99"/>
    <w:semiHidden/>
    <w:rsid w:val="00B17BB9"/>
    <w:rPr>
      <w:rFonts w:ascii="Times New Roman" w:eastAsia="Times New Roman" w:hAnsi="Times New Roman" w:cs="Times New Roman"/>
      <w:b/>
      <w:bCs/>
      <w:kern w:val="2"/>
      <w:sz w:val="20"/>
      <w:szCs w:val="20"/>
      <w:lang w:val="en-US" w:eastAsia="ko-KR"/>
    </w:rPr>
  </w:style>
  <w:style w:type="paragraph" w:styleId="aff">
    <w:name w:val="annotation subject"/>
    <w:basedOn w:val="afd"/>
    <w:next w:val="afd"/>
    <w:link w:val="afe"/>
    <w:uiPriority w:val="99"/>
    <w:semiHidden/>
    <w:unhideWhenUsed/>
    <w:rsid w:val="00B17BB9"/>
    <w:rPr>
      <w:b/>
      <w:bCs/>
    </w:rPr>
  </w:style>
  <w:style w:type="character" w:customStyle="1" w:styleId="17">
    <w:name w:val="Тема примечания Знак1"/>
    <w:basedOn w:val="16"/>
    <w:uiPriority w:val="99"/>
    <w:semiHidden/>
    <w:rsid w:val="00B17BB9"/>
    <w:rPr>
      <w:b/>
      <w:bCs/>
      <w:sz w:val="20"/>
      <w:szCs w:val="20"/>
    </w:rPr>
  </w:style>
  <w:style w:type="paragraph" w:customStyle="1" w:styleId="18">
    <w:name w:val="Без интервала1"/>
    <w:aliases w:val="основа"/>
    <w:rsid w:val="00B17BB9"/>
    <w:pPr>
      <w:spacing w:after="0" w:line="240" w:lineRule="auto"/>
    </w:pPr>
    <w:rPr>
      <w:rFonts w:ascii="Calibri" w:eastAsia="Times New Roman" w:hAnsi="Calibri" w:cs="Times New Roman"/>
      <w:szCs w:val="20"/>
      <w:lang w:val="en-US" w:bidi="en-US"/>
    </w:rPr>
  </w:style>
  <w:style w:type="character" w:customStyle="1" w:styleId="CharAttribute526">
    <w:name w:val="CharAttribute526"/>
    <w:rsid w:val="00B17BB9"/>
    <w:rPr>
      <w:rFonts w:ascii="Times New Roman" w:eastAsia="Times New Roman"/>
      <w:sz w:val="28"/>
    </w:rPr>
  </w:style>
  <w:style w:type="character" w:customStyle="1" w:styleId="CharAttribute534">
    <w:name w:val="CharAttribute534"/>
    <w:rsid w:val="00B17BB9"/>
    <w:rPr>
      <w:rFonts w:ascii="Times New Roman" w:eastAsia="Times New Roman"/>
      <w:sz w:val="24"/>
    </w:rPr>
  </w:style>
  <w:style w:type="character" w:customStyle="1" w:styleId="CharAttribute4">
    <w:name w:val="CharAttribute4"/>
    <w:uiPriority w:val="99"/>
    <w:rsid w:val="00B17BB9"/>
    <w:rPr>
      <w:rFonts w:ascii="Times New Roman" w:eastAsia="Batang" w:hAnsi="Batang"/>
      <w:i/>
      <w:sz w:val="28"/>
    </w:rPr>
  </w:style>
  <w:style w:type="character" w:customStyle="1" w:styleId="CharAttribute10">
    <w:name w:val="CharAttribute10"/>
    <w:uiPriority w:val="99"/>
    <w:rsid w:val="00B17BB9"/>
    <w:rPr>
      <w:rFonts w:ascii="Times New Roman" w:eastAsia="Times New Roman" w:hAnsi="Times New Roman"/>
      <w:b/>
      <w:sz w:val="28"/>
    </w:rPr>
  </w:style>
  <w:style w:type="character" w:customStyle="1" w:styleId="CharAttribute11">
    <w:name w:val="CharAttribute11"/>
    <w:rsid w:val="00B17BB9"/>
    <w:rPr>
      <w:rFonts w:ascii="Times New Roman" w:eastAsia="Batang" w:hAnsi="Batang"/>
      <w:i/>
      <w:color w:val="00000A"/>
      <w:sz w:val="28"/>
    </w:rPr>
  </w:style>
  <w:style w:type="character" w:customStyle="1" w:styleId="CharAttribute498">
    <w:name w:val="CharAttribute498"/>
    <w:rsid w:val="00B17BB9"/>
    <w:rPr>
      <w:rFonts w:ascii="Times New Roman" w:eastAsia="Times New Roman"/>
      <w:sz w:val="28"/>
    </w:rPr>
  </w:style>
  <w:style w:type="character" w:customStyle="1" w:styleId="CharAttribute499">
    <w:name w:val="CharAttribute499"/>
    <w:rsid w:val="00B17BB9"/>
    <w:rPr>
      <w:rFonts w:ascii="Times New Roman" w:eastAsia="Times New Roman"/>
      <w:i/>
      <w:sz w:val="28"/>
      <w:u w:val="single"/>
    </w:rPr>
  </w:style>
  <w:style w:type="character" w:customStyle="1" w:styleId="CharAttribute500">
    <w:name w:val="CharAttribute500"/>
    <w:rsid w:val="00B17BB9"/>
    <w:rPr>
      <w:rFonts w:ascii="Times New Roman" w:eastAsia="Times New Roman"/>
      <w:sz w:val="28"/>
    </w:rPr>
  </w:style>
  <w:style w:type="paragraph" w:styleId="aff0">
    <w:name w:val="header"/>
    <w:basedOn w:val="a"/>
    <w:link w:val="aff1"/>
    <w:uiPriority w:val="99"/>
    <w:unhideWhenUsed/>
    <w:rsid w:val="00B17BB9"/>
    <w:pPr>
      <w:widowControl w:val="0"/>
      <w:tabs>
        <w:tab w:val="center" w:pos="4677"/>
        <w:tab w:val="right" w:pos="9355"/>
      </w:tabs>
      <w:wordWrap w:val="0"/>
      <w:autoSpaceDE w:val="0"/>
      <w:autoSpaceDN w:val="0"/>
      <w:spacing w:after="0" w:line="240" w:lineRule="auto"/>
      <w:jc w:val="both"/>
    </w:pPr>
    <w:rPr>
      <w:rFonts w:ascii="Times New Roman" w:eastAsia="Times New Roman" w:hAnsi="Times New Roman" w:cs="Times New Roman"/>
      <w:kern w:val="2"/>
      <w:sz w:val="20"/>
      <w:szCs w:val="24"/>
      <w:lang w:val="en-US" w:eastAsia="ko-KR"/>
    </w:rPr>
  </w:style>
  <w:style w:type="character" w:customStyle="1" w:styleId="aff1">
    <w:name w:val="Верхний колонтитул Знак"/>
    <w:basedOn w:val="a0"/>
    <w:link w:val="aff0"/>
    <w:uiPriority w:val="99"/>
    <w:rsid w:val="00B17BB9"/>
    <w:rPr>
      <w:rFonts w:ascii="Times New Roman" w:eastAsia="Times New Roman" w:hAnsi="Times New Roman" w:cs="Times New Roman"/>
      <w:kern w:val="2"/>
      <w:sz w:val="20"/>
      <w:szCs w:val="24"/>
      <w:lang w:val="en-US" w:eastAsia="ko-KR"/>
    </w:rPr>
  </w:style>
  <w:style w:type="paragraph" w:customStyle="1" w:styleId="ParaAttribute1">
    <w:name w:val="ParaAttribute1"/>
    <w:rsid w:val="00B17BB9"/>
    <w:pPr>
      <w:widowControl w:val="0"/>
      <w:wordWrap w:val="0"/>
      <w:spacing w:after="0" w:line="240" w:lineRule="auto"/>
      <w:jc w:val="center"/>
    </w:pPr>
    <w:rPr>
      <w:rFonts w:ascii="Times New Roman" w:eastAsia="Batang" w:hAnsi="Times New Roman" w:cs="Times New Roman"/>
      <w:sz w:val="20"/>
      <w:szCs w:val="20"/>
      <w:lang w:eastAsia="ru-RU"/>
    </w:rPr>
  </w:style>
  <w:style w:type="character" w:customStyle="1" w:styleId="wmi-callto">
    <w:name w:val="wmi-callto"/>
    <w:basedOn w:val="a0"/>
    <w:rsid w:val="00B17BB9"/>
  </w:style>
  <w:style w:type="paragraph" w:customStyle="1" w:styleId="ConsPlusNormal">
    <w:name w:val="ConsPlusNormal"/>
    <w:qFormat/>
    <w:rsid w:val="00B17BB9"/>
    <w:pPr>
      <w:widowControl w:val="0"/>
      <w:autoSpaceDE w:val="0"/>
      <w:autoSpaceDN w:val="0"/>
      <w:spacing w:after="0" w:line="240" w:lineRule="auto"/>
    </w:pPr>
    <w:rPr>
      <w:rFonts w:ascii="Calibri" w:eastAsia="Times New Roman" w:hAnsi="Calibri" w:cs="Calibri"/>
      <w:szCs w:val="20"/>
      <w:lang w:eastAsia="ru-RU"/>
    </w:rPr>
  </w:style>
  <w:style w:type="paragraph" w:customStyle="1" w:styleId="aff2">
    <w:name w:val="Нормальный (таблица)"/>
    <w:basedOn w:val="a"/>
    <w:next w:val="a"/>
    <w:uiPriority w:val="99"/>
    <w:rsid w:val="00CF143D"/>
    <w:pPr>
      <w:widowControl w:val="0"/>
      <w:autoSpaceDE w:val="0"/>
      <w:autoSpaceDN w:val="0"/>
      <w:adjustRightInd w:val="0"/>
      <w:spacing w:after="0" w:line="240" w:lineRule="auto"/>
      <w:jc w:val="both"/>
    </w:pPr>
    <w:rPr>
      <w:rFonts w:ascii="Arial" w:eastAsia="Times New Roman" w:hAnsi="Arial" w:cs="Arial"/>
      <w:sz w:val="20"/>
      <w:szCs w:val="20"/>
      <w:lang w:eastAsia="ru-RU"/>
    </w:rPr>
  </w:style>
  <w:style w:type="paragraph" w:customStyle="1" w:styleId="aff3">
    <w:name w:val="Центрированный (таблица)"/>
    <w:basedOn w:val="aff2"/>
    <w:next w:val="a"/>
    <w:uiPriority w:val="99"/>
    <w:rsid w:val="00CF143D"/>
    <w:pPr>
      <w:jc w:val="cente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Body Text Indent 3" w:uiPriority="0"/>
    <w:lsdException w:name="Block Text"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FA2B62"/>
    <w:pPr>
      <w:keepNext/>
      <w:tabs>
        <w:tab w:val="num" w:pos="0"/>
      </w:tabs>
      <w:spacing w:after="0" w:line="240" w:lineRule="auto"/>
      <w:jc w:val="center"/>
      <w:outlineLvl w:val="0"/>
    </w:pPr>
    <w:rPr>
      <w:rFonts w:ascii="Times New Roman" w:eastAsia="Times New Roman" w:hAnsi="Times New Roman" w:cs="Times New Roman"/>
      <w:b/>
      <w:sz w:val="28"/>
      <w:szCs w:val="20"/>
      <w:lang w:eastAsia="ru-RU"/>
    </w:rPr>
  </w:style>
  <w:style w:type="paragraph" w:styleId="2">
    <w:name w:val="heading 2"/>
    <w:next w:val="a"/>
    <w:link w:val="20"/>
    <w:uiPriority w:val="9"/>
    <w:qFormat/>
    <w:rsid w:val="00B17BB9"/>
    <w:pPr>
      <w:spacing w:before="120" w:after="120" w:line="240" w:lineRule="auto"/>
      <w:outlineLvl w:val="1"/>
    </w:pPr>
    <w:rPr>
      <w:rFonts w:ascii="XO Thames" w:eastAsia="Times New Roman" w:hAnsi="XO Thames" w:cs="Times New Roman"/>
      <w:b/>
      <w:color w:val="00A0FF"/>
      <w:sz w:val="26"/>
      <w:szCs w:val="20"/>
      <w:lang w:eastAsia="ru-RU"/>
    </w:rPr>
  </w:style>
  <w:style w:type="paragraph" w:styleId="3">
    <w:name w:val="heading 3"/>
    <w:basedOn w:val="a"/>
    <w:next w:val="a"/>
    <w:link w:val="30"/>
    <w:uiPriority w:val="9"/>
    <w:unhideWhenUsed/>
    <w:qFormat/>
    <w:rsid w:val="00434398"/>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next w:val="a"/>
    <w:link w:val="40"/>
    <w:uiPriority w:val="9"/>
    <w:qFormat/>
    <w:rsid w:val="00B17BB9"/>
    <w:pPr>
      <w:spacing w:before="120" w:after="120" w:line="240" w:lineRule="auto"/>
      <w:outlineLvl w:val="3"/>
    </w:pPr>
    <w:rPr>
      <w:rFonts w:ascii="XO Thames" w:eastAsia="Times New Roman" w:hAnsi="XO Thames" w:cs="Times New Roman"/>
      <w:b/>
      <w:color w:val="595959"/>
      <w:sz w:val="26"/>
      <w:szCs w:val="20"/>
      <w:lang w:eastAsia="ru-RU"/>
    </w:rPr>
  </w:style>
  <w:style w:type="paragraph" w:styleId="5">
    <w:name w:val="heading 5"/>
    <w:next w:val="a"/>
    <w:link w:val="50"/>
    <w:uiPriority w:val="9"/>
    <w:qFormat/>
    <w:rsid w:val="00B17BB9"/>
    <w:pPr>
      <w:spacing w:before="120" w:after="120" w:line="240" w:lineRule="auto"/>
      <w:outlineLvl w:val="4"/>
    </w:pPr>
    <w:rPr>
      <w:rFonts w:ascii="XO Thames" w:eastAsia="Times New Roman" w:hAnsi="XO Thames" w:cs="Times New Roman"/>
      <w:b/>
      <w:color w:val="00000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A2B62"/>
    <w:rPr>
      <w:rFonts w:ascii="Times New Roman" w:eastAsia="Times New Roman" w:hAnsi="Times New Roman" w:cs="Times New Roman"/>
      <w:b/>
      <w:sz w:val="28"/>
      <w:szCs w:val="20"/>
      <w:lang w:eastAsia="ru-RU"/>
    </w:rPr>
  </w:style>
  <w:style w:type="paragraph" w:styleId="a3">
    <w:name w:val="footer"/>
    <w:basedOn w:val="a"/>
    <w:link w:val="a4"/>
    <w:uiPriority w:val="99"/>
    <w:rsid w:val="00FA2B62"/>
    <w:pPr>
      <w:tabs>
        <w:tab w:val="center" w:pos="4677"/>
        <w:tab w:val="right" w:pos="9355"/>
      </w:tabs>
    </w:pPr>
    <w:rPr>
      <w:rFonts w:ascii="Calibri" w:eastAsia="Times New Roman" w:hAnsi="Calibri" w:cs="Times New Roman"/>
      <w:lang w:val="x-none" w:eastAsia="x-none"/>
    </w:rPr>
  </w:style>
  <w:style w:type="character" w:customStyle="1" w:styleId="a4">
    <w:name w:val="Нижний колонтитул Знак"/>
    <w:basedOn w:val="a0"/>
    <w:link w:val="a3"/>
    <w:uiPriority w:val="99"/>
    <w:rsid w:val="00FA2B62"/>
    <w:rPr>
      <w:rFonts w:ascii="Calibri" w:eastAsia="Times New Roman" w:hAnsi="Calibri" w:cs="Times New Roman"/>
      <w:lang w:val="x-none" w:eastAsia="x-none"/>
    </w:rPr>
  </w:style>
  <w:style w:type="character" w:styleId="a5">
    <w:name w:val="page number"/>
    <w:basedOn w:val="a0"/>
    <w:rsid w:val="00FA2B62"/>
  </w:style>
  <w:style w:type="paragraph" w:styleId="a6">
    <w:name w:val="List Paragraph"/>
    <w:basedOn w:val="a"/>
    <w:link w:val="a7"/>
    <w:uiPriority w:val="1"/>
    <w:qFormat/>
    <w:rsid w:val="00FA2B62"/>
    <w:pPr>
      <w:ind w:left="720"/>
      <w:contextualSpacing/>
    </w:pPr>
    <w:rPr>
      <w:rFonts w:ascii="Calibri" w:eastAsia="Times New Roman" w:hAnsi="Calibri" w:cs="Calibri"/>
      <w:lang w:eastAsia="ru-RU"/>
    </w:rPr>
  </w:style>
  <w:style w:type="paragraph" w:styleId="a8">
    <w:name w:val="Body Text"/>
    <w:basedOn w:val="a"/>
    <w:link w:val="a9"/>
    <w:rsid w:val="00FA2B62"/>
    <w:pPr>
      <w:spacing w:after="0" w:line="240" w:lineRule="auto"/>
      <w:jc w:val="center"/>
    </w:pPr>
    <w:rPr>
      <w:rFonts w:ascii="Times New Roman" w:eastAsia="Times New Roman" w:hAnsi="Times New Roman" w:cs="Times New Roman"/>
      <w:szCs w:val="20"/>
      <w:lang w:eastAsia="ru-RU"/>
    </w:rPr>
  </w:style>
  <w:style w:type="character" w:customStyle="1" w:styleId="a9">
    <w:name w:val="Основной текст Знак"/>
    <w:basedOn w:val="a0"/>
    <w:link w:val="a8"/>
    <w:rsid w:val="00FA2B62"/>
    <w:rPr>
      <w:rFonts w:ascii="Times New Roman" w:eastAsia="Times New Roman" w:hAnsi="Times New Roman" w:cs="Times New Roman"/>
      <w:szCs w:val="20"/>
      <w:lang w:eastAsia="ru-RU"/>
    </w:rPr>
  </w:style>
  <w:style w:type="paragraph" w:customStyle="1" w:styleId="aa">
    <w:name w:val="Основной"/>
    <w:basedOn w:val="a"/>
    <w:rsid w:val="00FA2B62"/>
    <w:pPr>
      <w:autoSpaceDE w:val="0"/>
      <w:spacing w:after="0" w:line="214" w:lineRule="atLeast"/>
      <w:ind w:firstLine="283"/>
      <w:jc w:val="both"/>
      <w:textAlignment w:val="center"/>
    </w:pPr>
    <w:rPr>
      <w:rFonts w:ascii="NewtonCSanPin" w:eastAsia="Times New Roman" w:hAnsi="NewtonCSanPin" w:cs="NewtonCSanPin"/>
      <w:color w:val="000000"/>
      <w:kern w:val="1"/>
      <w:sz w:val="21"/>
      <w:szCs w:val="21"/>
      <w:lang w:eastAsia="ar-SA"/>
    </w:rPr>
  </w:style>
  <w:style w:type="character" w:customStyle="1" w:styleId="a7">
    <w:name w:val="Абзац списка Знак"/>
    <w:link w:val="a6"/>
    <w:uiPriority w:val="99"/>
    <w:qFormat/>
    <w:locked/>
    <w:rsid w:val="00FA2B62"/>
    <w:rPr>
      <w:rFonts w:ascii="Calibri" w:eastAsia="Times New Roman" w:hAnsi="Calibri" w:cs="Calibri"/>
      <w:lang w:eastAsia="ru-RU"/>
    </w:rPr>
  </w:style>
  <w:style w:type="paragraph" w:customStyle="1" w:styleId="ab">
    <w:name w:val="Буллит"/>
    <w:basedOn w:val="aa"/>
    <w:rsid w:val="00FA2B62"/>
    <w:pPr>
      <w:ind w:firstLine="244"/>
    </w:pPr>
  </w:style>
  <w:style w:type="paragraph" w:customStyle="1" w:styleId="Standard">
    <w:name w:val="Standard"/>
    <w:rsid w:val="00FA2B62"/>
    <w:pPr>
      <w:widowControl w:val="0"/>
      <w:suppressAutoHyphens/>
      <w:spacing w:after="0" w:line="240" w:lineRule="auto"/>
      <w:textAlignment w:val="baseline"/>
    </w:pPr>
    <w:rPr>
      <w:rFonts w:ascii="Arial" w:eastAsia="SimSun" w:hAnsi="Arial" w:cs="Mangal"/>
      <w:kern w:val="1"/>
      <w:sz w:val="24"/>
      <w:szCs w:val="24"/>
      <w:lang w:eastAsia="hi-IN" w:bidi="hi-IN"/>
    </w:rPr>
  </w:style>
  <w:style w:type="table" w:styleId="ac">
    <w:name w:val="Table Grid"/>
    <w:basedOn w:val="a1"/>
    <w:uiPriority w:val="59"/>
    <w:rsid w:val="00FA2B62"/>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30">
    <w:name w:val="Заголовок 3 Знак"/>
    <w:basedOn w:val="a0"/>
    <w:link w:val="3"/>
    <w:uiPriority w:val="9"/>
    <w:rsid w:val="00434398"/>
    <w:rPr>
      <w:rFonts w:asciiTheme="majorHAnsi" w:eastAsiaTheme="majorEastAsia" w:hAnsiTheme="majorHAnsi" w:cstheme="majorBidi"/>
      <w:b/>
      <w:bCs/>
      <w:color w:val="4F81BD" w:themeColor="accent1"/>
    </w:rPr>
  </w:style>
  <w:style w:type="paragraph" w:styleId="ad">
    <w:name w:val="Normal (Web)"/>
    <w:basedOn w:val="a"/>
    <w:uiPriority w:val="99"/>
    <w:rsid w:val="00434398"/>
    <w:pPr>
      <w:spacing w:before="100" w:beforeAutospacing="1" w:after="119" w:line="240" w:lineRule="auto"/>
    </w:pPr>
    <w:rPr>
      <w:rFonts w:ascii="Times New Roman" w:eastAsia="Times New Roman" w:hAnsi="Times New Roman" w:cs="Times New Roman"/>
      <w:sz w:val="24"/>
      <w:szCs w:val="24"/>
      <w:lang w:eastAsia="ru-RU"/>
    </w:rPr>
  </w:style>
  <w:style w:type="paragraph" w:customStyle="1" w:styleId="Default">
    <w:name w:val="Default"/>
    <w:rsid w:val="00434398"/>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e">
    <w:name w:val="Balloon Text"/>
    <w:basedOn w:val="a"/>
    <w:link w:val="af"/>
    <w:uiPriority w:val="99"/>
    <w:semiHidden/>
    <w:unhideWhenUsed/>
    <w:rsid w:val="00E97A82"/>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E97A82"/>
    <w:rPr>
      <w:rFonts w:ascii="Tahoma" w:hAnsi="Tahoma" w:cs="Tahoma"/>
      <w:sz w:val="16"/>
      <w:szCs w:val="16"/>
    </w:rPr>
  </w:style>
  <w:style w:type="character" w:customStyle="1" w:styleId="20">
    <w:name w:val="Заголовок 2 Знак"/>
    <w:basedOn w:val="a0"/>
    <w:link w:val="2"/>
    <w:uiPriority w:val="9"/>
    <w:rsid w:val="00B17BB9"/>
    <w:rPr>
      <w:rFonts w:ascii="XO Thames" w:eastAsia="Times New Roman" w:hAnsi="XO Thames" w:cs="Times New Roman"/>
      <w:b/>
      <w:color w:val="00A0FF"/>
      <w:sz w:val="26"/>
      <w:szCs w:val="20"/>
      <w:lang w:eastAsia="ru-RU"/>
    </w:rPr>
  </w:style>
  <w:style w:type="character" w:customStyle="1" w:styleId="40">
    <w:name w:val="Заголовок 4 Знак"/>
    <w:basedOn w:val="a0"/>
    <w:link w:val="4"/>
    <w:uiPriority w:val="9"/>
    <w:rsid w:val="00B17BB9"/>
    <w:rPr>
      <w:rFonts w:ascii="XO Thames" w:eastAsia="Times New Roman" w:hAnsi="XO Thames" w:cs="Times New Roman"/>
      <w:b/>
      <w:color w:val="595959"/>
      <w:sz w:val="26"/>
      <w:szCs w:val="20"/>
      <w:lang w:eastAsia="ru-RU"/>
    </w:rPr>
  </w:style>
  <w:style w:type="character" w:customStyle="1" w:styleId="50">
    <w:name w:val="Заголовок 5 Знак"/>
    <w:basedOn w:val="a0"/>
    <w:link w:val="5"/>
    <w:uiPriority w:val="9"/>
    <w:rsid w:val="00B17BB9"/>
    <w:rPr>
      <w:rFonts w:ascii="XO Thames" w:eastAsia="Times New Roman" w:hAnsi="XO Thames" w:cs="Times New Roman"/>
      <w:b/>
      <w:color w:val="000000"/>
      <w:szCs w:val="20"/>
      <w:lang w:eastAsia="ru-RU"/>
    </w:rPr>
  </w:style>
  <w:style w:type="character" w:customStyle="1" w:styleId="11">
    <w:name w:val="Обычный1"/>
    <w:rsid w:val="00B17BB9"/>
    <w:rPr>
      <w:sz w:val="24"/>
    </w:rPr>
  </w:style>
  <w:style w:type="paragraph" w:styleId="21">
    <w:name w:val="toc 2"/>
    <w:next w:val="a"/>
    <w:link w:val="22"/>
    <w:uiPriority w:val="39"/>
    <w:rsid w:val="00B17BB9"/>
    <w:pPr>
      <w:spacing w:after="0" w:line="240" w:lineRule="auto"/>
      <w:ind w:left="200"/>
    </w:pPr>
    <w:rPr>
      <w:rFonts w:ascii="XO Thames" w:eastAsia="Times New Roman" w:hAnsi="XO Thames" w:cs="Times New Roman"/>
      <w:color w:val="000000"/>
      <w:sz w:val="24"/>
      <w:szCs w:val="20"/>
      <w:lang w:eastAsia="ru-RU"/>
    </w:rPr>
  </w:style>
  <w:style w:type="character" w:customStyle="1" w:styleId="22">
    <w:name w:val="Оглавление 2 Знак"/>
    <w:link w:val="21"/>
    <w:uiPriority w:val="39"/>
    <w:rsid w:val="00B17BB9"/>
    <w:rPr>
      <w:rFonts w:ascii="XO Thames" w:eastAsia="Times New Roman" w:hAnsi="XO Thames" w:cs="Times New Roman"/>
      <w:color w:val="000000"/>
      <w:sz w:val="24"/>
      <w:szCs w:val="20"/>
      <w:lang w:eastAsia="ru-RU"/>
    </w:rPr>
  </w:style>
  <w:style w:type="paragraph" w:styleId="41">
    <w:name w:val="toc 4"/>
    <w:next w:val="a"/>
    <w:link w:val="42"/>
    <w:uiPriority w:val="39"/>
    <w:rsid w:val="00B17BB9"/>
    <w:pPr>
      <w:spacing w:after="0" w:line="240" w:lineRule="auto"/>
      <w:ind w:left="600"/>
    </w:pPr>
    <w:rPr>
      <w:rFonts w:ascii="XO Thames" w:eastAsia="Times New Roman" w:hAnsi="XO Thames" w:cs="Times New Roman"/>
      <w:color w:val="000000"/>
      <w:sz w:val="24"/>
      <w:szCs w:val="20"/>
      <w:lang w:eastAsia="ru-RU"/>
    </w:rPr>
  </w:style>
  <w:style w:type="character" w:customStyle="1" w:styleId="42">
    <w:name w:val="Оглавление 4 Знак"/>
    <w:link w:val="41"/>
    <w:uiPriority w:val="39"/>
    <w:rsid w:val="00B17BB9"/>
    <w:rPr>
      <w:rFonts w:ascii="XO Thames" w:eastAsia="Times New Roman" w:hAnsi="XO Thames" w:cs="Times New Roman"/>
      <w:color w:val="000000"/>
      <w:sz w:val="24"/>
      <w:szCs w:val="20"/>
      <w:lang w:eastAsia="ru-RU"/>
    </w:rPr>
  </w:style>
  <w:style w:type="paragraph" w:styleId="6">
    <w:name w:val="toc 6"/>
    <w:next w:val="a"/>
    <w:link w:val="60"/>
    <w:uiPriority w:val="39"/>
    <w:rsid w:val="00B17BB9"/>
    <w:pPr>
      <w:spacing w:after="0" w:line="240" w:lineRule="auto"/>
      <w:ind w:left="1000"/>
    </w:pPr>
    <w:rPr>
      <w:rFonts w:ascii="XO Thames" w:eastAsia="Times New Roman" w:hAnsi="XO Thames" w:cs="Times New Roman"/>
      <w:color w:val="000000"/>
      <w:sz w:val="24"/>
      <w:szCs w:val="20"/>
      <w:lang w:eastAsia="ru-RU"/>
    </w:rPr>
  </w:style>
  <w:style w:type="character" w:customStyle="1" w:styleId="60">
    <w:name w:val="Оглавление 6 Знак"/>
    <w:link w:val="6"/>
    <w:uiPriority w:val="39"/>
    <w:rsid w:val="00B17BB9"/>
    <w:rPr>
      <w:rFonts w:ascii="XO Thames" w:eastAsia="Times New Roman" w:hAnsi="XO Thames" w:cs="Times New Roman"/>
      <w:color w:val="000000"/>
      <w:sz w:val="24"/>
      <w:szCs w:val="20"/>
      <w:lang w:eastAsia="ru-RU"/>
    </w:rPr>
  </w:style>
  <w:style w:type="paragraph" w:styleId="7">
    <w:name w:val="toc 7"/>
    <w:next w:val="a"/>
    <w:link w:val="70"/>
    <w:uiPriority w:val="39"/>
    <w:rsid w:val="00B17BB9"/>
    <w:pPr>
      <w:spacing w:after="0" w:line="240" w:lineRule="auto"/>
      <w:ind w:left="1200"/>
    </w:pPr>
    <w:rPr>
      <w:rFonts w:ascii="XO Thames" w:eastAsia="Times New Roman" w:hAnsi="XO Thames" w:cs="Times New Roman"/>
      <w:color w:val="000000"/>
      <w:sz w:val="24"/>
      <w:szCs w:val="20"/>
      <w:lang w:eastAsia="ru-RU"/>
    </w:rPr>
  </w:style>
  <w:style w:type="character" w:customStyle="1" w:styleId="70">
    <w:name w:val="Оглавление 7 Знак"/>
    <w:link w:val="7"/>
    <w:uiPriority w:val="39"/>
    <w:rsid w:val="00B17BB9"/>
    <w:rPr>
      <w:rFonts w:ascii="XO Thames" w:eastAsia="Times New Roman" w:hAnsi="XO Thames" w:cs="Times New Roman"/>
      <w:color w:val="000000"/>
      <w:sz w:val="24"/>
      <w:szCs w:val="20"/>
      <w:lang w:eastAsia="ru-RU"/>
    </w:rPr>
  </w:style>
  <w:style w:type="paragraph" w:styleId="31">
    <w:name w:val="toc 3"/>
    <w:next w:val="a"/>
    <w:link w:val="32"/>
    <w:uiPriority w:val="39"/>
    <w:rsid w:val="00B17BB9"/>
    <w:pPr>
      <w:spacing w:after="0" w:line="240" w:lineRule="auto"/>
      <w:ind w:left="400"/>
    </w:pPr>
    <w:rPr>
      <w:rFonts w:ascii="XO Thames" w:eastAsia="Times New Roman" w:hAnsi="XO Thames" w:cs="Times New Roman"/>
      <w:color w:val="000000"/>
      <w:sz w:val="24"/>
      <w:szCs w:val="20"/>
      <w:lang w:eastAsia="ru-RU"/>
    </w:rPr>
  </w:style>
  <w:style w:type="character" w:customStyle="1" w:styleId="32">
    <w:name w:val="Оглавление 3 Знак"/>
    <w:link w:val="31"/>
    <w:uiPriority w:val="39"/>
    <w:rsid w:val="00B17BB9"/>
    <w:rPr>
      <w:rFonts w:ascii="XO Thames" w:eastAsia="Times New Roman" w:hAnsi="XO Thames" w:cs="Times New Roman"/>
      <w:color w:val="000000"/>
      <w:sz w:val="24"/>
      <w:szCs w:val="20"/>
      <w:lang w:eastAsia="ru-RU"/>
    </w:rPr>
  </w:style>
  <w:style w:type="paragraph" w:customStyle="1" w:styleId="12">
    <w:name w:val="Гиперссылка1"/>
    <w:link w:val="af0"/>
    <w:rsid w:val="00B17BB9"/>
    <w:pPr>
      <w:spacing w:after="0" w:line="240" w:lineRule="auto"/>
    </w:pPr>
    <w:rPr>
      <w:rFonts w:ascii="XO Thames" w:eastAsia="Times New Roman" w:hAnsi="XO Thames" w:cs="Times New Roman"/>
      <w:color w:val="0000FF"/>
      <w:sz w:val="24"/>
      <w:szCs w:val="20"/>
      <w:u w:val="single"/>
      <w:lang w:eastAsia="ru-RU"/>
    </w:rPr>
  </w:style>
  <w:style w:type="character" w:styleId="af0">
    <w:name w:val="Hyperlink"/>
    <w:link w:val="12"/>
    <w:rsid w:val="00B17BB9"/>
    <w:rPr>
      <w:rFonts w:ascii="XO Thames" w:eastAsia="Times New Roman" w:hAnsi="XO Thames" w:cs="Times New Roman"/>
      <w:color w:val="0000FF"/>
      <w:sz w:val="24"/>
      <w:szCs w:val="20"/>
      <w:u w:val="single"/>
      <w:lang w:eastAsia="ru-RU"/>
    </w:rPr>
  </w:style>
  <w:style w:type="paragraph" w:customStyle="1" w:styleId="Footnote">
    <w:name w:val="Footnote"/>
    <w:rsid w:val="00B17BB9"/>
    <w:pPr>
      <w:spacing w:after="0" w:line="240" w:lineRule="auto"/>
    </w:pPr>
    <w:rPr>
      <w:rFonts w:ascii="XO Thames" w:eastAsia="Times New Roman" w:hAnsi="XO Thames" w:cs="Times New Roman"/>
      <w:color w:val="000000"/>
      <w:szCs w:val="20"/>
      <w:lang w:eastAsia="ru-RU"/>
    </w:rPr>
  </w:style>
  <w:style w:type="paragraph" w:styleId="13">
    <w:name w:val="toc 1"/>
    <w:next w:val="a"/>
    <w:link w:val="14"/>
    <w:uiPriority w:val="39"/>
    <w:rsid w:val="00B17BB9"/>
    <w:pPr>
      <w:spacing w:after="0" w:line="240" w:lineRule="auto"/>
    </w:pPr>
    <w:rPr>
      <w:rFonts w:ascii="XO Thames" w:eastAsia="Times New Roman" w:hAnsi="XO Thames" w:cs="Times New Roman"/>
      <w:b/>
      <w:color w:val="000000"/>
      <w:sz w:val="24"/>
      <w:szCs w:val="20"/>
      <w:lang w:eastAsia="ru-RU"/>
    </w:rPr>
  </w:style>
  <w:style w:type="character" w:customStyle="1" w:styleId="14">
    <w:name w:val="Оглавление 1 Знак"/>
    <w:link w:val="13"/>
    <w:uiPriority w:val="39"/>
    <w:rsid w:val="00B17BB9"/>
    <w:rPr>
      <w:rFonts w:ascii="XO Thames" w:eastAsia="Times New Roman" w:hAnsi="XO Thames" w:cs="Times New Roman"/>
      <w:b/>
      <w:color w:val="000000"/>
      <w:sz w:val="24"/>
      <w:szCs w:val="20"/>
      <w:lang w:eastAsia="ru-RU"/>
    </w:rPr>
  </w:style>
  <w:style w:type="paragraph" w:customStyle="1" w:styleId="HeaderandFooter">
    <w:name w:val="Header and Footer"/>
    <w:rsid w:val="00B17BB9"/>
    <w:pPr>
      <w:spacing w:after="0" w:line="360" w:lineRule="auto"/>
    </w:pPr>
    <w:rPr>
      <w:rFonts w:ascii="XO Thames" w:eastAsia="Times New Roman" w:hAnsi="XO Thames" w:cs="Times New Roman"/>
      <w:color w:val="000000"/>
      <w:sz w:val="20"/>
      <w:szCs w:val="20"/>
      <w:lang w:eastAsia="ru-RU"/>
    </w:rPr>
  </w:style>
  <w:style w:type="paragraph" w:customStyle="1" w:styleId="15">
    <w:name w:val="Основной шрифт абзаца1"/>
    <w:rsid w:val="00B17BB9"/>
    <w:pPr>
      <w:spacing w:after="0" w:line="240" w:lineRule="auto"/>
    </w:pPr>
    <w:rPr>
      <w:rFonts w:ascii="XO Thames" w:eastAsia="Times New Roman" w:hAnsi="XO Thames" w:cs="Times New Roman"/>
      <w:color w:val="000000"/>
      <w:sz w:val="24"/>
      <w:szCs w:val="20"/>
      <w:lang w:eastAsia="ru-RU"/>
    </w:rPr>
  </w:style>
  <w:style w:type="paragraph" w:styleId="9">
    <w:name w:val="toc 9"/>
    <w:next w:val="a"/>
    <w:link w:val="90"/>
    <w:uiPriority w:val="39"/>
    <w:rsid w:val="00B17BB9"/>
    <w:pPr>
      <w:spacing w:after="0" w:line="240" w:lineRule="auto"/>
      <w:ind w:left="1600"/>
    </w:pPr>
    <w:rPr>
      <w:rFonts w:ascii="XO Thames" w:eastAsia="Times New Roman" w:hAnsi="XO Thames" w:cs="Times New Roman"/>
      <w:color w:val="000000"/>
      <w:sz w:val="24"/>
      <w:szCs w:val="20"/>
      <w:lang w:eastAsia="ru-RU"/>
    </w:rPr>
  </w:style>
  <w:style w:type="character" w:customStyle="1" w:styleId="90">
    <w:name w:val="Оглавление 9 Знак"/>
    <w:link w:val="9"/>
    <w:uiPriority w:val="39"/>
    <w:rsid w:val="00B17BB9"/>
    <w:rPr>
      <w:rFonts w:ascii="XO Thames" w:eastAsia="Times New Roman" w:hAnsi="XO Thames" w:cs="Times New Roman"/>
      <w:color w:val="000000"/>
      <w:sz w:val="24"/>
      <w:szCs w:val="20"/>
      <w:lang w:eastAsia="ru-RU"/>
    </w:rPr>
  </w:style>
  <w:style w:type="paragraph" w:styleId="8">
    <w:name w:val="toc 8"/>
    <w:next w:val="a"/>
    <w:link w:val="80"/>
    <w:uiPriority w:val="39"/>
    <w:rsid w:val="00B17BB9"/>
    <w:pPr>
      <w:spacing w:after="0" w:line="240" w:lineRule="auto"/>
      <w:ind w:left="1400"/>
    </w:pPr>
    <w:rPr>
      <w:rFonts w:ascii="XO Thames" w:eastAsia="Times New Roman" w:hAnsi="XO Thames" w:cs="Times New Roman"/>
      <w:color w:val="000000"/>
      <w:sz w:val="24"/>
      <w:szCs w:val="20"/>
      <w:lang w:eastAsia="ru-RU"/>
    </w:rPr>
  </w:style>
  <w:style w:type="character" w:customStyle="1" w:styleId="80">
    <w:name w:val="Оглавление 8 Знак"/>
    <w:link w:val="8"/>
    <w:uiPriority w:val="39"/>
    <w:rsid w:val="00B17BB9"/>
    <w:rPr>
      <w:rFonts w:ascii="XO Thames" w:eastAsia="Times New Roman" w:hAnsi="XO Thames" w:cs="Times New Roman"/>
      <w:color w:val="000000"/>
      <w:sz w:val="24"/>
      <w:szCs w:val="20"/>
      <w:lang w:eastAsia="ru-RU"/>
    </w:rPr>
  </w:style>
  <w:style w:type="paragraph" w:styleId="51">
    <w:name w:val="toc 5"/>
    <w:next w:val="a"/>
    <w:link w:val="52"/>
    <w:uiPriority w:val="39"/>
    <w:rsid w:val="00B17BB9"/>
    <w:pPr>
      <w:spacing w:after="0" w:line="240" w:lineRule="auto"/>
      <w:ind w:left="800"/>
    </w:pPr>
    <w:rPr>
      <w:rFonts w:ascii="XO Thames" w:eastAsia="Times New Roman" w:hAnsi="XO Thames" w:cs="Times New Roman"/>
      <w:color w:val="000000"/>
      <w:sz w:val="24"/>
      <w:szCs w:val="20"/>
      <w:lang w:eastAsia="ru-RU"/>
    </w:rPr>
  </w:style>
  <w:style w:type="character" w:customStyle="1" w:styleId="52">
    <w:name w:val="Оглавление 5 Знак"/>
    <w:link w:val="51"/>
    <w:uiPriority w:val="39"/>
    <w:rsid w:val="00B17BB9"/>
    <w:rPr>
      <w:rFonts w:ascii="XO Thames" w:eastAsia="Times New Roman" w:hAnsi="XO Thames" w:cs="Times New Roman"/>
      <w:color w:val="000000"/>
      <w:sz w:val="24"/>
      <w:szCs w:val="20"/>
      <w:lang w:eastAsia="ru-RU"/>
    </w:rPr>
  </w:style>
  <w:style w:type="paragraph" w:styleId="af1">
    <w:name w:val="Subtitle"/>
    <w:next w:val="a"/>
    <w:link w:val="af2"/>
    <w:uiPriority w:val="11"/>
    <w:qFormat/>
    <w:rsid w:val="00B17BB9"/>
    <w:pPr>
      <w:spacing w:after="0" w:line="240" w:lineRule="auto"/>
    </w:pPr>
    <w:rPr>
      <w:rFonts w:ascii="XO Thames" w:eastAsia="Times New Roman" w:hAnsi="XO Thames" w:cs="Times New Roman"/>
      <w:i/>
      <w:color w:val="616161"/>
      <w:sz w:val="24"/>
      <w:szCs w:val="20"/>
      <w:lang w:eastAsia="ru-RU"/>
    </w:rPr>
  </w:style>
  <w:style w:type="character" w:customStyle="1" w:styleId="af2">
    <w:name w:val="Подзаголовок Знак"/>
    <w:basedOn w:val="a0"/>
    <w:link w:val="af1"/>
    <w:uiPriority w:val="11"/>
    <w:rsid w:val="00B17BB9"/>
    <w:rPr>
      <w:rFonts w:ascii="XO Thames" w:eastAsia="Times New Roman" w:hAnsi="XO Thames" w:cs="Times New Roman"/>
      <w:i/>
      <w:color w:val="616161"/>
      <w:sz w:val="24"/>
      <w:szCs w:val="20"/>
      <w:lang w:eastAsia="ru-RU"/>
    </w:rPr>
  </w:style>
  <w:style w:type="paragraph" w:customStyle="1" w:styleId="toc10">
    <w:name w:val="toc 10"/>
    <w:next w:val="a"/>
    <w:uiPriority w:val="39"/>
    <w:rsid w:val="00B17BB9"/>
    <w:pPr>
      <w:spacing w:after="0" w:line="240" w:lineRule="auto"/>
      <w:ind w:left="1800"/>
    </w:pPr>
    <w:rPr>
      <w:rFonts w:ascii="XO Thames" w:eastAsia="Times New Roman" w:hAnsi="XO Thames" w:cs="Times New Roman"/>
      <w:color w:val="000000"/>
      <w:sz w:val="24"/>
      <w:szCs w:val="20"/>
      <w:lang w:eastAsia="ru-RU"/>
    </w:rPr>
  </w:style>
  <w:style w:type="paragraph" w:styleId="af3">
    <w:name w:val="Title"/>
    <w:next w:val="a"/>
    <w:link w:val="af4"/>
    <w:uiPriority w:val="10"/>
    <w:qFormat/>
    <w:rsid w:val="00B17BB9"/>
    <w:pPr>
      <w:spacing w:after="0" w:line="240" w:lineRule="auto"/>
    </w:pPr>
    <w:rPr>
      <w:rFonts w:ascii="XO Thames" w:eastAsia="Times New Roman" w:hAnsi="XO Thames" w:cs="Times New Roman"/>
      <w:b/>
      <w:color w:val="000000"/>
      <w:sz w:val="52"/>
      <w:szCs w:val="20"/>
      <w:lang w:eastAsia="ru-RU"/>
    </w:rPr>
  </w:style>
  <w:style w:type="character" w:customStyle="1" w:styleId="af4">
    <w:name w:val="Название Знак"/>
    <w:basedOn w:val="a0"/>
    <w:link w:val="af3"/>
    <w:uiPriority w:val="10"/>
    <w:rsid w:val="00B17BB9"/>
    <w:rPr>
      <w:rFonts w:ascii="XO Thames" w:eastAsia="Times New Roman" w:hAnsi="XO Thames" w:cs="Times New Roman"/>
      <w:b/>
      <w:color w:val="000000"/>
      <w:sz w:val="52"/>
      <w:szCs w:val="20"/>
      <w:lang w:eastAsia="ru-RU"/>
    </w:rPr>
  </w:style>
  <w:style w:type="paragraph" w:customStyle="1" w:styleId="ParaAttribute30">
    <w:name w:val="ParaAttribute30"/>
    <w:rsid w:val="00B17BB9"/>
    <w:pPr>
      <w:spacing w:after="0" w:line="240" w:lineRule="auto"/>
      <w:ind w:left="709" w:right="566"/>
      <w:jc w:val="center"/>
    </w:pPr>
    <w:rPr>
      <w:rFonts w:ascii="Times New Roman" w:eastAsia="№Е" w:hAnsi="Times New Roman" w:cs="Times New Roman"/>
      <w:sz w:val="20"/>
      <w:szCs w:val="20"/>
      <w:lang w:eastAsia="ru-RU"/>
    </w:rPr>
  </w:style>
  <w:style w:type="character" w:customStyle="1" w:styleId="CharAttribute484">
    <w:name w:val="CharAttribute484"/>
    <w:uiPriority w:val="99"/>
    <w:rsid w:val="00B17BB9"/>
    <w:rPr>
      <w:rFonts w:ascii="Times New Roman" w:eastAsia="Times New Roman"/>
      <w:i/>
      <w:sz w:val="28"/>
    </w:rPr>
  </w:style>
  <w:style w:type="paragraph" w:styleId="af5">
    <w:name w:val="footnote text"/>
    <w:basedOn w:val="a"/>
    <w:link w:val="af6"/>
    <w:uiPriority w:val="99"/>
    <w:rsid w:val="00B17BB9"/>
    <w:pPr>
      <w:spacing w:after="0" w:line="240" w:lineRule="auto"/>
    </w:pPr>
    <w:rPr>
      <w:rFonts w:ascii="Times New Roman" w:eastAsia="Times New Roman" w:hAnsi="Times New Roman" w:cs="Times New Roman"/>
      <w:sz w:val="20"/>
      <w:szCs w:val="20"/>
      <w:lang w:val="x-none" w:eastAsia="x-none"/>
    </w:rPr>
  </w:style>
  <w:style w:type="character" w:customStyle="1" w:styleId="af6">
    <w:name w:val="Текст сноски Знак"/>
    <w:basedOn w:val="a0"/>
    <w:link w:val="af5"/>
    <w:uiPriority w:val="99"/>
    <w:rsid w:val="00B17BB9"/>
    <w:rPr>
      <w:rFonts w:ascii="Times New Roman" w:eastAsia="Times New Roman" w:hAnsi="Times New Roman" w:cs="Times New Roman"/>
      <w:sz w:val="20"/>
      <w:szCs w:val="20"/>
      <w:lang w:val="x-none" w:eastAsia="x-none"/>
    </w:rPr>
  </w:style>
  <w:style w:type="paragraph" w:customStyle="1" w:styleId="ParaAttribute38">
    <w:name w:val="ParaAttribute38"/>
    <w:rsid w:val="00B17BB9"/>
    <w:pPr>
      <w:spacing w:after="0" w:line="240" w:lineRule="auto"/>
      <w:ind w:right="-1"/>
      <w:jc w:val="both"/>
    </w:pPr>
    <w:rPr>
      <w:rFonts w:ascii="Times New Roman" w:eastAsia="№Е" w:hAnsi="Times New Roman" w:cs="Times New Roman"/>
      <w:sz w:val="20"/>
      <w:szCs w:val="20"/>
      <w:lang w:eastAsia="ru-RU"/>
    </w:rPr>
  </w:style>
  <w:style w:type="character" w:customStyle="1" w:styleId="CharAttribute501">
    <w:name w:val="CharAttribute501"/>
    <w:uiPriority w:val="99"/>
    <w:rsid w:val="00B17BB9"/>
    <w:rPr>
      <w:rFonts w:ascii="Times New Roman" w:eastAsia="Times New Roman"/>
      <w:i/>
      <w:sz w:val="28"/>
      <w:u w:val="single"/>
    </w:rPr>
  </w:style>
  <w:style w:type="character" w:customStyle="1" w:styleId="CharAttribute502">
    <w:name w:val="CharAttribute502"/>
    <w:rsid w:val="00B17BB9"/>
    <w:rPr>
      <w:rFonts w:ascii="Times New Roman" w:eastAsia="Times New Roman"/>
      <w:i/>
      <w:sz w:val="28"/>
    </w:rPr>
  </w:style>
  <w:style w:type="paragraph" w:styleId="af7">
    <w:name w:val="No Spacing"/>
    <w:link w:val="af8"/>
    <w:uiPriority w:val="1"/>
    <w:qFormat/>
    <w:rsid w:val="00B17BB9"/>
    <w:pPr>
      <w:widowControl w:val="0"/>
      <w:wordWrap w:val="0"/>
      <w:autoSpaceDE w:val="0"/>
      <w:autoSpaceDN w:val="0"/>
      <w:spacing w:after="0" w:line="240" w:lineRule="auto"/>
      <w:jc w:val="both"/>
    </w:pPr>
    <w:rPr>
      <w:rFonts w:ascii="Batang" w:eastAsia="Batang" w:hAnsi="Times New Roman" w:cs="Times New Roman"/>
      <w:kern w:val="2"/>
      <w:sz w:val="20"/>
      <w:szCs w:val="20"/>
      <w:lang w:val="en-US" w:eastAsia="ko-KR"/>
    </w:rPr>
  </w:style>
  <w:style w:type="character" w:customStyle="1" w:styleId="af8">
    <w:name w:val="Без интервала Знак"/>
    <w:link w:val="af7"/>
    <w:uiPriority w:val="1"/>
    <w:rsid w:val="00B17BB9"/>
    <w:rPr>
      <w:rFonts w:ascii="Batang" w:eastAsia="Batang" w:hAnsi="Times New Roman" w:cs="Times New Roman"/>
      <w:kern w:val="2"/>
      <w:sz w:val="20"/>
      <w:szCs w:val="20"/>
      <w:lang w:val="en-US" w:eastAsia="ko-KR"/>
    </w:rPr>
  </w:style>
  <w:style w:type="character" w:customStyle="1" w:styleId="CharAttribute511">
    <w:name w:val="CharAttribute511"/>
    <w:uiPriority w:val="99"/>
    <w:rsid w:val="00B17BB9"/>
    <w:rPr>
      <w:rFonts w:ascii="Times New Roman" w:eastAsia="Times New Roman"/>
      <w:sz w:val="28"/>
    </w:rPr>
  </w:style>
  <w:style w:type="character" w:customStyle="1" w:styleId="CharAttribute512">
    <w:name w:val="CharAttribute512"/>
    <w:rsid w:val="00B17BB9"/>
    <w:rPr>
      <w:rFonts w:ascii="Times New Roman" w:eastAsia="Times New Roman"/>
      <w:sz w:val="28"/>
    </w:rPr>
  </w:style>
  <w:style w:type="character" w:customStyle="1" w:styleId="CharAttribute3">
    <w:name w:val="CharAttribute3"/>
    <w:rsid w:val="00B17BB9"/>
    <w:rPr>
      <w:rFonts w:ascii="Times New Roman" w:eastAsia="Batang" w:hAnsi="Batang"/>
      <w:sz w:val="28"/>
    </w:rPr>
  </w:style>
  <w:style w:type="character" w:customStyle="1" w:styleId="CharAttribute1">
    <w:name w:val="CharAttribute1"/>
    <w:rsid w:val="00B17BB9"/>
    <w:rPr>
      <w:rFonts w:ascii="Times New Roman" w:eastAsia="Gulim" w:hAnsi="Gulim"/>
      <w:sz w:val="28"/>
    </w:rPr>
  </w:style>
  <w:style w:type="character" w:customStyle="1" w:styleId="CharAttribute0">
    <w:name w:val="CharAttribute0"/>
    <w:rsid w:val="00B17BB9"/>
    <w:rPr>
      <w:rFonts w:ascii="Times New Roman" w:eastAsia="Times New Roman" w:hAnsi="Times New Roman"/>
      <w:sz w:val="28"/>
    </w:rPr>
  </w:style>
  <w:style w:type="character" w:customStyle="1" w:styleId="CharAttribute2">
    <w:name w:val="CharAttribute2"/>
    <w:rsid w:val="00B17BB9"/>
    <w:rPr>
      <w:rFonts w:ascii="Times New Roman" w:eastAsia="Batang" w:hAnsi="Batang"/>
      <w:color w:val="00000A"/>
      <w:sz w:val="28"/>
    </w:rPr>
  </w:style>
  <w:style w:type="paragraph" w:styleId="af9">
    <w:name w:val="Body Text Indent"/>
    <w:basedOn w:val="a"/>
    <w:link w:val="afa"/>
    <w:unhideWhenUsed/>
    <w:rsid w:val="00B17BB9"/>
    <w:pPr>
      <w:spacing w:before="64" w:after="120" w:line="240" w:lineRule="auto"/>
      <w:ind w:left="283" w:right="816"/>
      <w:jc w:val="both"/>
    </w:pPr>
    <w:rPr>
      <w:rFonts w:ascii="Calibri" w:eastAsia="Calibri" w:hAnsi="Calibri" w:cs="Times New Roman"/>
      <w:lang w:val="x-none"/>
    </w:rPr>
  </w:style>
  <w:style w:type="character" w:customStyle="1" w:styleId="afa">
    <w:name w:val="Основной текст с отступом Знак"/>
    <w:basedOn w:val="a0"/>
    <w:link w:val="af9"/>
    <w:rsid w:val="00B17BB9"/>
    <w:rPr>
      <w:rFonts w:ascii="Calibri" w:eastAsia="Calibri" w:hAnsi="Calibri" w:cs="Times New Roman"/>
      <w:lang w:val="x-none"/>
    </w:rPr>
  </w:style>
  <w:style w:type="paragraph" w:styleId="33">
    <w:name w:val="Body Text Indent 3"/>
    <w:basedOn w:val="a"/>
    <w:link w:val="34"/>
    <w:unhideWhenUsed/>
    <w:rsid w:val="00B17BB9"/>
    <w:pPr>
      <w:spacing w:before="64" w:after="120" w:line="240" w:lineRule="auto"/>
      <w:ind w:left="283" w:right="816"/>
      <w:jc w:val="both"/>
    </w:pPr>
    <w:rPr>
      <w:rFonts w:ascii="Calibri" w:eastAsia="Calibri" w:hAnsi="Calibri" w:cs="Times New Roman"/>
      <w:sz w:val="16"/>
      <w:szCs w:val="16"/>
      <w:lang w:val="x-none"/>
    </w:rPr>
  </w:style>
  <w:style w:type="character" w:customStyle="1" w:styleId="34">
    <w:name w:val="Основной текст с отступом 3 Знак"/>
    <w:basedOn w:val="a0"/>
    <w:link w:val="33"/>
    <w:rsid w:val="00B17BB9"/>
    <w:rPr>
      <w:rFonts w:ascii="Calibri" w:eastAsia="Calibri" w:hAnsi="Calibri" w:cs="Times New Roman"/>
      <w:sz w:val="16"/>
      <w:szCs w:val="16"/>
      <w:lang w:val="x-none"/>
    </w:rPr>
  </w:style>
  <w:style w:type="paragraph" w:styleId="23">
    <w:name w:val="Body Text Indent 2"/>
    <w:basedOn w:val="a"/>
    <w:link w:val="24"/>
    <w:unhideWhenUsed/>
    <w:rsid w:val="00B17BB9"/>
    <w:pPr>
      <w:spacing w:before="64" w:after="120" w:line="480" w:lineRule="auto"/>
      <w:ind w:left="283" w:right="816"/>
      <w:jc w:val="both"/>
    </w:pPr>
    <w:rPr>
      <w:rFonts w:ascii="Calibri" w:eastAsia="Calibri" w:hAnsi="Calibri" w:cs="Times New Roman"/>
      <w:lang w:val="x-none"/>
    </w:rPr>
  </w:style>
  <w:style w:type="character" w:customStyle="1" w:styleId="24">
    <w:name w:val="Основной текст с отступом 2 Знак"/>
    <w:basedOn w:val="a0"/>
    <w:link w:val="23"/>
    <w:rsid w:val="00B17BB9"/>
    <w:rPr>
      <w:rFonts w:ascii="Calibri" w:eastAsia="Calibri" w:hAnsi="Calibri" w:cs="Times New Roman"/>
      <w:lang w:val="x-none"/>
    </w:rPr>
  </w:style>
  <w:style w:type="character" w:customStyle="1" w:styleId="CharAttribute504">
    <w:name w:val="CharAttribute504"/>
    <w:rsid w:val="00B17BB9"/>
    <w:rPr>
      <w:rFonts w:ascii="Times New Roman" w:eastAsia="Times New Roman"/>
      <w:sz w:val="28"/>
    </w:rPr>
  </w:style>
  <w:style w:type="paragraph" w:customStyle="1" w:styleId="210">
    <w:name w:val="Основной текст 21"/>
    <w:basedOn w:val="a"/>
    <w:rsid w:val="00B17BB9"/>
    <w:pPr>
      <w:overflowPunct w:val="0"/>
      <w:autoSpaceDE w:val="0"/>
      <w:autoSpaceDN w:val="0"/>
      <w:adjustRightInd w:val="0"/>
      <w:spacing w:after="0" w:line="360" w:lineRule="auto"/>
      <w:ind w:firstLine="539"/>
      <w:jc w:val="both"/>
      <w:textAlignment w:val="baseline"/>
    </w:pPr>
    <w:rPr>
      <w:rFonts w:ascii="Times New Roman" w:eastAsia="Times New Roman" w:hAnsi="Times New Roman" w:cs="Times New Roman"/>
      <w:sz w:val="28"/>
      <w:szCs w:val="20"/>
      <w:lang w:eastAsia="ru-RU"/>
    </w:rPr>
  </w:style>
  <w:style w:type="paragraph" w:styleId="afb">
    <w:name w:val="Block Text"/>
    <w:basedOn w:val="a"/>
    <w:rsid w:val="00B17BB9"/>
    <w:pPr>
      <w:shd w:val="clear" w:color="auto" w:fill="FFFFFF"/>
      <w:spacing w:after="0" w:line="360" w:lineRule="auto"/>
      <w:ind w:left="-709" w:right="-9" w:firstLine="709"/>
      <w:jc w:val="both"/>
    </w:pPr>
    <w:rPr>
      <w:rFonts w:ascii="Times New Roman" w:eastAsia="Times New Roman" w:hAnsi="Times New Roman" w:cs="Times New Roman"/>
      <w:spacing w:val="5"/>
      <w:sz w:val="24"/>
      <w:szCs w:val="20"/>
      <w:lang w:eastAsia="ru-RU"/>
    </w:rPr>
  </w:style>
  <w:style w:type="paragraph" w:customStyle="1" w:styleId="ParaAttribute0">
    <w:name w:val="ParaAttribute0"/>
    <w:rsid w:val="00B17BB9"/>
    <w:pPr>
      <w:spacing w:after="0" w:line="240" w:lineRule="auto"/>
    </w:pPr>
    <w:rPr>
      <w:rFonts w:ascii="Times New Roman" w:eastAsia="№Е" w:hAnsi="Times New Roman" w:cs="Times New Roman"/>
      <w:sz w:val="20"/>
      <w:szCs w:val="20"/>
      <w:lang w:eastAsia="ru-RU"/>
    </w:rPr>
  </w:style>
  <w:style w:type="paragraph" w:customStyle="1" w:styleId="ParaAttribute8">
    <w:name w:val="ParaAttribute8"/>
    <w:rsid w:val="00B17BB9"/>
    <w:pPr>
      <w:spacing w:after="0" w:line="240" w:lineRule="auto"/>
      <w:ind w:firstLine="851"/>
      <w:jc w:val="both"/>
    </w:pPr>
    <w:rPr>
      <w:rFonts w:ascii="Times New Roman" w:eastAsia="№Е" w:hAnsi="Times New Roman" w:cs="Times New Roman"/>
      <w:sz w:val="20"/>
      <w:szCs w:val="20"/>
      <w:lang w:eastAsia="ru-RU"/>
    </w:rPr>
  </w:style>
  <w:style w:type="character" w:customStyle="1" w:styleId="CharAttribute268">
    <w:name w:val="CharAttribute268"/>
    <w:rsid w:val="00B17BB9"/>
    <w:rPr>
      <w:rFonts w:ascii="Times New Roman" w:eastAsia="Times New Roman"/>
      <w:sz w:val="28"/>
    </w:rPr>
  </w:style>
  <w:style w:type="character" w:customStyle="1" w:styleId="CharAttribute269">
    <w:name w:val="CharAttribute269"/>
    <w:rsid w:val="00B17BB9"/>
    <w:rPr>
      <w:rFonts w:ascii="Times New Roman" w:eastAsia="Times New Roman"/>
      <w:i/>
      <w:sz w:val="28"/>
    </w:rPr>
  </w:style>
  <w:style w:type="character" w:customStyle="1" w:styleId="CharAttribute271">
    <w:name w:val="CharAttribute271"/>
    <w:rsid w:val="00B17BB9"/>
    <w:rPr>
      <w:rFonts w:ascii="Times New Roman" w:eastAsia="Times New Roman"/>
      <w:b/>
      <w:sz w:val="28"/>
    </w:rPr>
  </w:style>
  <w:style w:type="character" w:customStyle="1" w:styleId="CharAttribute272">
    <w:name w:val="CharAttribute272"/>
    <w:rsid w:val="00B17BB9"/>
    <w:rPr>
      <w:rFonts w:ascii="Times New Roman" w:eastAsia="Times New Roman"/>
      <w:sz w:val="28"/>
    </w:rPr>
  </w:style>
  <w:style w:type="character" w:customStyle="1" w:styleId="CharAttribute273">
    <w:name w:val="CharAttribute273"/>
    <w:rsid w:val="00B17BB9"/>
    <w:rPr>
      <w:rFonts w:ascii="Times New Roman" w:eastAsia="Times New Roman"/>
      <w:sz w:val="28"/>
    </w:rPr>
  </w:style>
  <w:style w:type="character" w:customStyle="1" w:styleId="CharAttribute274">
    <w:name w:val="CharAttribute274"/>
    <w:rsid w:val="00B17BB9"/>
    <w:rPr>
      <w:rFonts w:ascii="Times New Roman" w:eastAsia="Times New Roman"/>
      <w:sz w:val="28"/>
    </w:rPr>
  </w:style>
  <w:style w:type="character" w:customStyle="1" w:styleId="CharAttribute275">
    <w:name w:val="CharAttribute275"/>
    <w:rsid w:val="00B17BB9"/>
    <w:rPr>
      <w:rFonts w:ascii="Times New Roman" w:eastAsia="Times New Roman"/>
      <w:b/>
      <w:i/>
      <w:sz w:val="28"/>
    </w:rPr>
  </w:style>
  <w:style w:type="character" w:customStyle="1" w:styleId="CharAttribute276">
    <w:name w:val="CharAttribute276"/>
    <w:rsid w:val="00B17BB9"/>
    <w:rPr>
      <w:rFonts w:ascii="Times New Roman" w:eastAsia="Times New Roman"/>
      <w:sz w:val="28"/>
    </w:rPr>
  </w:style>
  <w:style w:type="character" w:customStyle="1" w:styleId="CharAttribute277">
    <w:name w:val="CharAttribute277"/>
    <w:rsid w:val="00B17BB9"/>
    <w:rPr>
      <w:rFonts w:ascii="Times New Roman" w:eastAsia="Times New Roman"/>
      <w:b/>
      <w:i/>
      <w:color w:val="00000A"/>
      <w:sz w:val="28"/>
    </w:rPr>
  </w:style>
  <w:style w:type="character" w:customStyle="1" w:styleId="CharAttribute278">
    <w:name w:val="CharAttribute278"/>
    <w:rsid w:val="00B17BB9"/>
    <w:rPr>
      <w:rFonts w:ascii="Times New Roman" w:eastAsia="Times New Roman"/>
      <w:color w:val="00000A"/>
      <w:sz w:val="28"/>
    </w:rPr>
  </w:style>
  <w:style w:type="character" w:customStyle="1" w:styleId="CharAttribute279">
    <w:name w:val="CharAttribute279"/>
    <w:rsid w:val="00B17BB9"/>
    <w:rPr>
      <w:rFonts w:ascii="Times New Roman" w:eastAsia="Times New Roman"/>
      <w:color w:val="00000A"/>
      <w:sz w:val="28"/>
    </w:rPr>
  </w:style>
  <w:style w:type="character" w:customStyle="1" w:styleId="CharAttribute280">
    <w:name w:val="CharAttribute280"/>
    <w:rsid w:val="00B17BB9"/>
    <w:rPr>
      <w:rFonts w:ascii="Times New Roman" w:eastAsia="Times New Roman"/>
      <w:color w:val="00000A"/>
      <w:sz w:val="28"/>
    </w:rPr>
  </w:style>
  <w:style w:type="character" w:customStyle="1" w:styleId="CharAttribute281">
    <w:name w:val="CharAttribute281"/>
    <w:rsid w:val="00B17BB9"/>
    <w:rPr>
      <w:rFonts w:ascii="Times New Roman" w:eastAsia="Times New Roman"/>
      <w:color w:val="00000A"/>
      <w:sz w:val="28"/>
    </w:rPr>
  </w:style>
  <w:style w:type="character" w:customStyle="1" w:styleId="CharAttribute282">
    <w:name w:val="CharAttribute282"/>
    <w:rsid w:val="00B17BB9"/>
    <w:rPr>
      <w:rFonts w:ascii="Times New Roman" w:eastAsia="Times New Roman"/>
      <w:color w:val="00000A"/>
      <w:sz w:val="28"/>
    </w:rPr>
  </w:style>
  <w:style w:type="character" w:customStyle="1" w:styleId="CharAttribute283">
    <w:name w:val="CharAttribute283"/>
    <w:rsid w:val="00B17BB9"/>
    <w:rPr>
      <w:rFonts w:ascii="Times New Roman" w:eastAsia="Times New Roman"/>
      <w:i/>
      <w:color w:val="00000A"/>
      <w:sz w:val="28"/>
    </w:rPr>
  </w:style>
  <w:style w:type="character" w:customStyle="1" w:styleId="CharAttribute284">
    <w:name w:val="CharAttribute284"/>
    <w:rsid w:val="00B17BB9"/>
    <w:rPr>
      <w:rFonts w:ascii="Times New Roman" w:eastAsia="Times New Roman"/>
      <w:sz w:val="28"/>
    </w:rPr>
  </w:style>
  <w:style w:type="character" w:customStyle="1" w:styleId="CharAttribute285">
    <w:name w:val="CharAttribute285"/>
    <w:rsid w:val="00B17BB9"/>
    <w:rPr>
      <w:rFonts w:ascii="Times New Roman" w:eastAsia="Times New Roman"/>
      <w:sz w:val="28"/>
    </w:rPr>
  </w:style>
  <w:style w:type="character" w:customStyle="1" w:styleId="CharAttribute286">
    <w:name w:val="CharAttribute286"/>
    <w:rsid w:val="00B17BB9"/>
    <w:rPr>
      <w:rFonts w:ascii="Times New Roman" w:eastAsia="Times New Roman"/>
      <w:sz w:val="28"/>
    </w:rPr>
  </w:style>
  <w:style w:type="character" w:customStyle="1" w:styleId="CharAttribute287">
    <w:name w:val="CharAttribute287"/>
    <w:rsid w:val="00B17BB9"/>
    <w:rPr>
      <w:rFonts w:ascii="Times New Roman" w:eastAsia="Times New Roman"/>
      <w:sz w:val="28"/>
    </w:rPr>
  </w:style>
  <w:style w:type="character" w:customStyle="1" w:styleId="CharAttribute288">
    <w:name w:val="CharAttribute288"/>
    <w:rsid w:val="00B17BB9"/>
    <w:rPr>
      <w:rFonts w:ascii="Times New Roman" w:eastAsia="Times New Roman"/>
      <w:sz w:val="28"/>
    </w:rPr>
  </w:style>
  <w:style w:type="character" w:customStyle="1" w:styleId="CharAttribute289">
    <w:name w:val="CharAttribute289"/>
    <w:rsid w:val="00B17BB9"/>
    <w:rPr>
      <w:rFonts w:ascii="Times New Roman" w:eastAsia="Times New Roman"/>
      <w:sz w:val="28"/>
    </w:rPr>
  </w:style>
  <w:style w:type="character" w:customStyle="1" w:styleId="CharAttribute290">
    <w:name w:val="CharAttribute290"/>
    <w:rsid w:val="00B17BB9"/>
    <w:rPr>
      <w:rFonts w:ascii="Times New Roman" w:eastAsia="Times New Roman"/>
      <w:sz w:val="28"/>
    </w:rPr>
  </w:style>
  <w:style w:type="character" w:customStyle="1" w:styleId="CharAttribute291">
    <w:name w:val="CharAttribute291"/>
    <w:rsid w:val="00B17BB9"/>
    <w:rPr>
      <w:rFonts w:ascii="Times New Roman" w:eastAsia="Times New Roman"/>
      <w:sz w:val="28"/>
    </w:rPr>
  </w:style>
  <w:style w:type="character" w:customStyle="1" w:styleId="CharAttribute292">
    <w:name w:val="CharAttribute292"/>
    <w:rsid w:val="00B17BB9"/>
    <w:rPr>
      <w:rFonts w:ascii="Times New Roman" w:eastAsia="Times New Roman"/>
      <w:sz w:val="28"/>
    </w:rPr>
  </w:style>
  <w:style w:type="character" w:customStyle="1" w:styleId="CharAttribute293">
    <w:name w:val="CharAttribute293"/>
    <w:rsid w:val="00B17BB9"/>
    <w:rPr>
      <w:rFonts w:ascii="Times New Roman" w:eastAsia="Times New Roman"/>
      <w:sz w:val="28"/>
    </w:rPr>
  </w:style>
  <w:style w:type="character" w:customStyle="1" w:styleId="CharAttribute294">
    <w:name w:val="CharAttribute294"/>
    <w:rsid w:val="00B17BB9"/>
    <w:rPr>
      <w:rFonts w:ascii="Times New Roman" w:eastAsia="Times New Roman"/>
      <w:sz w:val="28"/>
    </w:rPr>
  </w:style>
  <w:style w:type="character" w:customStyle="1" w:styleId="CharAttribute295">
    <w:name w:val="CharAttribute295"/>
    <w:rsid w:val="00B17BB9"/>
    <w:rPr>
      <w:rFonts w:ascii="Times New Roman" w:eastAsia="Times New Roman"/>
      <w:sz w:val="28"/>
    </w:rPr>
  </w:style>
  <w:style w:type="character" w:customStyle="1" w:styleId="CharAttribute296">
    <w:name w:val="CharAttribute296"/>
    <w:rsid w:val="00B17BB9"/>
    <w:rPr>
      <w:rFonts w:ascii="Times New Roman" w:eastAsia="Times New Roman"/>
      <w:sz w:val="28"/>
    </w:rPr>
  </w:style>
  <w:style w:type="character" w:customStyle="1" w:styleId="CharAttribute297">
    <w:name w:val="CharAttribute297"/>
    <w:rsid w:val="00B17BB9"/>
    <w:rPr>
      <w:rFonts w:ascii="Times New Roman" w:eastAsia="Times New Roman"/>
      <w:sz w:val="28"/>
    </w:rPr>
  </w:style>
  <w:style w:type="character" w:customStyle="1" w:styleId="CharAttribute298">
    <w:name w:val="CharAttribute298"/>
    <w:rsid w:val="00B17BB9"/>
    <w:rPr>
      <w:rFonts w:ascii="Times New Roman" w:eastAsia="Times New Roman"/>
      <w:sz w:val="28"/>
    </w:rPr>
  </w:style>
  <w:style w:type="character" w:customStyle="1" w:styleId="CharAttribute299">
    <w:name w:val="CharAttribute299"/>
    <w:rsid w:val="00B17BB9"/>
    <w:rPr>
      <w:rFonts w:ascii="Times New Roman" w:eastAsia="Times New Roman"/>
      <w:sz w:val="28"/>
    </w:rPr>
  </w:style>
  <w:style w:type="character" w:customStyle="1" w:styleId="CharAttribute300">
    <w:name w:val="CharAttribute300"/>
    <w:rsid w:val="00B17BB9"/>
    <w:rPr>
      <w:rFonts w:ascii="Times New Roman" w:eastAsia="Times New Roman"/>
      <w:color w:val="00000A"/>
      <w:sz w:val="28"/>
    </w:rPr>
  </w:style>
  <w:style w:type="character" w:customStyle="1" w:styleId="CharAttribute301">
    <w:name w:val="CharAttribute301"/>
    <w:rsid w:val="00B17BB9"/>
    <w:rPr>
      <w:rFonts w:ascii="Times New Roman" w:eastAsia="Times New Roman"/>
      <w:color w:val="00000A"/>
      <w:sz w:val="28"/>
    </w:rPr>
  </w:style>
  <w:style w:type="character" w:customStyle="1" w:styleId="CharAttribute303">
    <w:name w:val="CharAttribute303"/>
    <w:rsid w:val="00B17BB9"/>
    <w:rPr>
      <w:rFonts w:ascii="Times New Roman" w:eastAsia="Times New Roman"/>
      <w:b/>
      <w:sz w:val="28"/>
    </w:rPr>
  </w:style>
  <w:style w:type="character" w:customStyle="1" w:styleId="CharAttribute304">
    <w:name w:val="CharAttribute304"/>
    <w:rsid w:val="00B17BB9"/>
    <w:rPr>
      <w:rFonts w:ascii="Times New Roman" w:eastAsia="Times New Roman"/>
      <w:sz w:val="28"/>
    </w:rPr>
  </w:style>
  <w:style w:type="character" w:customStyle="1" w:styleId="CharAttribute305">
    <w:name w:val="CharAttribute305"/>
    <w:rsid w:val="00B17BB9"/>
    <w:rPr>
      <w:rFonts w:ascii="Times New Roman" w:eastAsia="Times New Roman"/>
      <w:sz w:val="28"/>
    </w:rPr>
  </w:style>
  <w:style w:type="character" w:customStyle="1" w:styleId="CharAttribute306">
    <w:name w:val="CharAttribute306"/>
    <w:rsid w:val="00B17BB9"/>
    <w:rPr>
      <w:rFonts w:ascii="Times New Roman" w:eastAsia="Times New Roman"/>
      <w:sz w:val="28"/>
    </w:rPr>
  </w:style>
  <w:style w:type="character" w:customStyle="1" w:styleId="CharAttribute307">
    <w:name w:val="CharAttribute307"/>
    <w:rsid w:val="00B17BB9"/>
    <w:rPr>
      <w:rFonts w:ascii="Times New Roman" w:eastAsia="Times New Roman"/>
      <w:sz w:val="28"/>
    </w:rPr>
  </w:style>
  <w:style w:type="character" w:customStyle="1" w:styleId="CharAttribute308">
    <w:name w:val="CharAttribute308"/>
    <w:rsid w:val="00B17BB9"/>
    <w:rPr>
      <w:rFonts w:ascii="Times New Roman" w:eastAsia="Times New Roman"/>
      <w:sz w:val="28"/>
    </w:rPr>
  </w:style>
  <w:style w:type="character" w:customStyle="1" w:styleId="CharAttribute309">
    <w:name w:val="CharAttribute309"/>
    <w:rsid w:val="00B17BB9"/>
    <w:rPr>
      <w:rFonts w:ascii="Times New Roman" w:eastAsia="Times New Roman"/>
      <w:sz w:val="28"/>
    </w:rPr>
  </w:style>
  <w:style w:type="character" w:customStyle="1" w:styleId="CharAttribute310">
    <w:name w:val="CharAttribute310"/>
    <w:rsid w:val="00B17BB9"/>
    <w:rPr>
      <w:rFonts w:ascii="Times New Roman" w:eastAsia="Times New Roman"/>
      <w:sz w:val="28"/>
    </w:rPr>
  </w:style>
  <w:style w:type="character" w:customStyle="1" w:styleId="CharAttribute311">
    <w:name w:val="CharAttribute311"/>
    <w:rsid w:val="00B17BB9"/>
    <w:rPr>
      <w:rFonts w:ascii="Times New Roman" w:eastAsia="Times New Roman"/>
      <w:sz w:val="28"/>
    </w:rPr>
  </w:style>
  <w:style w:type="character" w:customStyle="1" w:styleId="CharAttribute312">
    <w:name w:val="CharAttribute312"/>
    <w:rsid w:val="00B17BB9"/>
    <w:rPr>
      <w:rFonts w:ascii="Times New Roman" w:eastAsia="Times New Roman"/>
      <w:sz w:val="28"/>
    </w:rPr>
  </w:style>
  <w:style w:type="character" w:customStyle="1" w:styleId="CharAttribute313">
    <w:name w:val="CharAttribute313"/>
    <w:rsid w:val="00B17BB9"/>
    <w:rPr>
      <w:rFonts w:ascii="Times New Roman" w:eastAsia="Times New Roman"/>
      <w:sz w:val="28"/>
    </w:rPr>
  </w:style>
  <w:style w:type="character" w:customStyle="1" w:styleId="CharAttribute314">
    <w:name w:val="CharAttribute314"/>
    <w:rsid w:val="00B17BB9"/>
    <w:rPr>
      <w:rFonts w:ascii="Times New Roman" w:eastAsia="Times New Roman"/>
      <w:sz w:val="28"/>
    </w:rPr>
  </w:style>
  <w:style w:type="character" w:customStyle="1" w:styleId="CharAttribute315">
    <w:name w:val="CharAttribute315"/>
    <w:rsid w:val="00B17BB9"/>
    <w:rPr>
      <w:rFonts w:ascii="Times New Roman" w:eastAsia="Times New Roman"/>
      <w:sz w:val="28"/>
    </w:rPr>
  </w:style>
  <w:style w:type="character" w:customStyle="1" w:styleId="CharAttribute316">
    <w:name w:val="CharAttribute316"/>
    <w:rsid w:val="00B17BB9"/>
    <w:rPr>
      <w:rFonts w:ascii="Times New Roman" w:eastAsia="Times New Roman"/>
      <w:sz w:val="28"/>
    </w:rPr>
  </w:style>
  <w:style w:type="character" w:customStyle="1" w:styleId="CharAttribute317">
    <w:name w:val="CharAttribute317"/>
    <w:rsid w:val="00B17BB9"/>
    <w:rPr>
      <w:rFonts w:ascii="Times New Roman" w:eastAsia="Times New Roman"/>
      <w:sz w:val="28"/>
    </w:rPr>
  </w:style>
  <w:style w:type="character" w:customStyle="1" w:styleId="CharAttribute318">
    <w:name w:val="CharAttribute318"/>
    <w:rsid w:val="00B17BB9"/>
    <w:rPr>
      <w:rFonts w:ascii="Times New Roman" w:eastAsia="Times New Roman"/>
      <w:sz w:val="28"/>
    </w:rPr>
  </w:style>
  <w:style w:type="character" w:customStyle="1" w:styleId="CharAttribute319">
    <w:name w:val="CharAttribute319"/>
    <w:rsid w:val="00B17BB9"/>
    <w:rPr>
      <w:rFonts w:ascii="Times New Roman" w:eastAsia="Times New Roman"/>
      <w:sz w:val="28"/>
    </w:rPr>
  </w:style>
  <w:style w:type="character" w:customStyle="1" w:styleId="CharAttribute320">
    <w:name w:val="CharAttribute320"/>
    <w:rsid w:val="00B17BB9"/>
    <w:rPr>
      <w:rFonts w:ascii="Times New Roman" w:eastAsia="Times New Roman"/>
      <w:sz w:val="28"/>
    </w:rPr>
  </w:style>
  <w:style w:type="character" w:customStyle="1" w:styleId="CharAttribute321">
    <w:name w:val="CharAttribute321"/>
    <w:rsid w:val="00B17BB9"/>
    <w:rPr>
      <w:rFonts w:ascii="Times New Roman" w:eastAsia="Times New Roman"/>
      <w:sz w:val="28"/>
    </w:rPr>
  </w:style>
  <w:style w:type="character" w:customStyle="1" w:styleId="CharAttribute322">
    <w:name w:val="CharAttribute322"/>
    <w:rsid w:val="00B17BB9"/>
    <w:rPr>
      <w:rFonts w:ascii="Times New Roman" w:eastAsia="Times New Roman"/>
      <w:sz w:val="28"/>
    </w:rPr>
  </w:style>
  <w:style w:type="character" w:customStyle="1" w:styleId="CharAttribute323">
    <w:name w:val="CharAttribute323"/>
    <w:rsid w:val="00B17BB9"/>
    <w:rPr>
      <w:rFonts w:ascii="Times New Roman" w:eastAsia="Times New Roman"/>
      <w:sz w:val="28"/>
    </w:rPr>
  </w:style>
  <w:style w:type="character" w:customStyle="1" w:styleId="CharAttribute324">
    <w:name w:val="CharAttribute324"/>
    <w:rsid w:val="00B17BB9"/>
    <w:rPr>
      <w:rFonts w:ascii="Times New Roman" w:eastAsia="Times New Roman"/>
      <w:sz w:val="28"/>
    </w:rPr>
  </w:style>
  <w:style w:type="character" w:customStyle="1" w:styleId="CharAttribute325">
    <w:name w:val="CharAttribute325"/>
    <w:rsid w:val="00B17BB9"/>
    <w:rPr>
      <w:rFonts w:ascii="Times New Roman" w:eastAsia="Times New Roman"/>
      <w:sz w:val="28"/>
    </w:rPr>
  </w:style>
  <w:style w:type="character" w:customStyle="1" w:styleId="CharAttribute326">
    <w:name w:val="CharAttribute326"/>
    <w:rsid w:val="00B17BB9"/>
    <w:rPr>
      <w:rFonts w:ascii="Times New Roman" w:eastAsia="Times New Roman"/>
      <w:sz w:val="28"/>
    </w:rPr>
  </w:style>
  <w:style w:type="character" w:customStyle="1" w:styleId="CharAttribute327">
    <w:name w:val="CharAttribute327"/>
    <w:rsid w:val="00B17BB9"/>
    <w:rPr>
      <w:rFonts w:ascii="Times New Roman" w:eastAsia="Times New Roman"/>
      <w:sz w:val="28"/>
    </w:rPr>
  </w:style>
  <w:style w:type="character" w:customStyle="1" w:styleId="CharAttribute328">
    <w:name w:val="CharAttribute328"/>
    <w:rsid w:val="00B17BB9"/>
    <w:rPr>
      <w:rFonts w:ascii="Times New Roman" w:eastAsia="Times New Roman"/>
      <w:sz w:val="28"/>
    </w:rPr>
  </w:style>
  <w:style w:type="character" w:customStyle="1" w:styleId="CharAttribute329">
    <w:name w:val="CharAttribute329"/>
    <w:rsid w:val="00B17BB9"/>
    <w:rPr>
      <w:rFonts w:ascii="Times New Roman" w:eastAsia="Times New Roman"/>
      <w:sz w:val="28"/>
    </w:rPr>
  </w:style>
  <w:style w:type="character" w:customStyle="1" w:styleId="CharAttribute330">
    <w:name w:val="CharAttribute330"/>
    <w:rsid w:val="00B17BB9"/>
    <w:rPr>
      <w:rFonts w:ascii="Times New Roman" w:eastAsia="Times New Roman"/>
      <w:sz w:val="28"/>
    </w:rPr>
  </w:style>
  <w:style w:type="character" w:customStyle="1" w:styleId="CharAttribute331">
    <w:name w:val="CharAttribute331"/>
    <w:rsid w:val="00B17BB9"/>
    <w:rPr>
      <w:rFonts w:ascii="Times New Roman" w:eastAsia="Times New Roman"/>
      <w:sz w:val="28"/>
    </w:rPr>
  </w:style>
  <w:style w:type="character" w:customStyle="1" w:styleId="CharAttribute332">
    <w:name w:val="CharAttribute332"/>
    <w:rsid w:val="00B17BB9"/>
    <w:rPr>
      <w:rFonts w:ascii="Times New Roman" w:eastAsia="Times New Roman"/>
      <w:sz w:val="28"/>
    </w:rPr>
  </w:style>
  <w:style w:type="character" w:customStyle="1" w:styleId="CharAttribute333">
    <w:name w:val="CharAttribute333"/>
    <w:rsid w:val="00B17BB9"/>
    <w:rPr>
      <w:rFonts w:ascii="Times New Roman" w:eastAsia="Times New Roman"/>
      <w:sz w:val="28"/>
    </w:rPr>
  </w:style>
  <w:style w:type="character" w:customStyle="1" w:styleId="CharAttribute334">
    <w:name w:val="CharAttribute334"/>
    <w:rsid w:val="00B17BB9"/>
    <w:rPr>
      <w:rFonts w:ascii="Times New Roman" w:eastAsia="Times New Roman"/>
      <w:sz w:val="28"/>
    </w:rPr>
  </w:style>
  <w:style w:type="character" w:customStyle="1" w:styleId="CharAttribute335">
    <w:name w:val="CharAttribute335"/>
    <w:rsid w:val="00B17BB9"/>
    <w:rPr>
      <w:rFonts w:ascii="Times New Roman" w:eastAsia="Times New Roman"/>
      <w:sz w:val="28"/>
    </w:rPr>
  </w:style>
  <w:style w:type="character" w:customStyle="1" w:styleId="CharAttribute514">
    <w:name w:val="CharAttribute514"/>
    <w:rsid w:val="00B17BB9"/>
    <w:rPr>
      <w:rFonts w:ascii="Times New Roman" w:eastAsia="Times New Roman"/>
      <w:sz w:val="28"/>
    </w:rPr>
  </w:style>
  <w:style w:type="character" w:customStyle="1" w:styleId="CharAttribute520">
    <w:name w:val="CharAttribute520"/>
    <w:rsid w:val="00B17BB9"/>
    <w:rPr>
      <w:rFonts w:ascii="Times New Roman" w:eastAsia="Times New Roman"/>
      <w:sz w:val="28"/>
    </w:rPr>
  </w:style>
  <w:style w:type="character" w:customStyle="1" w:styleId="CharAttribute521">
    <w:name w:val="CharAttribute521"/>
    <w:rsid w:val="00B17BB9"/>
    <w:rPr>
      <w:rFonts w:ascii="Times New Roman" w:eastAsia="Times New Roman"/>
      <w:i/>
      <w:sz w:val="28"/>
    </w:rPr>
  </w:style>
  <w:style w:type="character" w:customStyle="1" w:styleId="CharAttribute548">
    <w:name w:val="CharAttribute548"/>
    <w:rsid w:val="00B17BB9"/>
    <w:rPr>
      <w:rFonts w:ascii="Times New Roman" w:eastAsia="Times New Roman"/>
      <w:sz w:val="24"/>
    </w:rPr>
  </w:style>
  <w:style w:type="paragraph" w:customStyle="1" w:styleId="ParaAttribute10">
    <w:name w:val="ParaAttribute10"/>
    <w:uiPriority w:val="99"/>
    <w:rsid w:val="00B17BB9"/>
    <w:pPr>
      <w:spacing w:after="0" w:line="240" w:lineRule="auto"/>
      <w:jc w:val="both"/>
    </w:pPr>
    <w:rPr>
      <w:rFonts w:ascii="Times New Roman" w:eastAsia="№Е" w:hAnsi="Times New Roman" w:cs="Times New Roman"/>
      <w:sz w:val="20"/>
      <w:szCs w:val="20"/>
      <w:lang w:eastAsia="ru-RU"/>
    </w:rPr>
  </w:style>
  <w:style w:type="paragraph" w:customStyle="1" w:styleId="ParaAttribute16">
    <w:name w:val="ParaAttribute16"/>
    <w:uiPriority w:val="99"/>
    <w:rsid w:val="00B17BB9"/>
    <w:pPr>
      <w:spacing w:after="0" w:line="240" w:lineRule="auto"/>
      <w:ind w:left="1080"/>
      <w:jc w:val="both"/>
    </w:pPr>
    <w:rPr>
      <w:rFonts w:ascii="Times New Roman" w:eastAsia="№Е" w:hAnsi="Times New Roman" w:cs="Times New Roman"/>
      <w:sz w:val="20"/>
      <w:szCs w:val="20"/>
      <w:lang w:eastAsia="ru-RU"/>
    </w:rPr>
  </w:style>
  <w:style w:type="character" w:customStyle="1" w:styleId="CharAttribute485">
    <w:name w:val="CharAttribute485"/>
    <w:uiPriority w:val="99"/>
    <w:rsid w:val="00B17BB9"/>
    <w:rPr>
      <w:rFonts w:ascii="Times New Roman" w:eastAsia="Times New Roman"/>
      <w:i/>
      <w:sz w:val="22"/>
    </w:rPr>
  </w:style>
  <w:style w:type="character" w:customStyle="1" w:styleId="afc">
    <w:name w:val="Текст примечания Знак"/>
    <w:basedOn w:val="a0"/>
    <w:link w:val="afd"/>
    <w:uiPriority w:val="99"/>
    <w:semiHidden/>
    <w:rsid w:val="00B17BB9"/>
    <w:rPr>
      <w:rFonts w:ascii="Times New Roman" w:eastAsia="Times New Roman" w:hAnsi="Times New Roman" w:cs="Times New Roman"/>
      <w:kern w:val="2"/>
      <w:sz w:val="20"/>
      <w:szCs w:val="20"/>
      <w:lang w:val="en-US" w:eastAsia="ko-KR"/>
    </w:rPr>
  </w:style>
  <w:style w:type="paragraph" w:styleId="afd">
    <w:name w:val="annotation text"/>
    <w:basedOn w:val="a"/>
    <w:link w:val="afc"/>
    <w:uiPriority w:val="99"/>
    <w:semiHidden/>
    <w:unhideWhenUsed/>
    <w:rsid w:val="00B17BB9"/>
    <w:pPr>
      <w:widowControl w:val="0"/>
      <w:wordWrap w:val="0"/>
      <w:autoSpaceDE w:val="0"/>
      <w:autoSpaceDN w:val="0"/>
      <w:spacing w:after="0" w:line="240" w:lineRule="auto"/>
      <w:jc w:val="both"/>
    </w:pPr>
    <w:rPr>
      <w:rFonts w:ascii="Times New Roman" w:eastAsia="Times New Roman" w:hAnsi="Times New Roman" w:cs="Times New Roman"/>
      <w:kern w:val="2"/>
      <w:sz w:val="20"/>
      <w:szCs w:val="20"/>
      <w:lang w:val="en-US" w:eastAsia="ko-KR"/>
    </w:rPr>
  </w:style>
  <w:style w:type="character" w:customStyle="1" w:styleId="16">
    <w:name w:val="Текст примечания Знак1"/>
    <w:basedOn w:val="a0"/>
    <w:uiPriority w:val="99"/>
    <w:semiHidden/>
    <w:rsid w:val="00B17BB9"/>
    <w:rPr>
      <w:sz w:val="20"/>
      <w:szCs w:val="20"/>
    </w:rPr>
  </w:style>
  <w:style w:type="character" w:customStyle="1" w:styleId="afe">
    <w:name w:val="Тема примечания Знак"/>
    <w:basedOn w:val="afc"/>
    <w:link w:val="aff"/>
    <w:uiPriority w:val="99"/>
    <w:semiHidden/>
    <w:rsid w:val="00B17BB9"/>
    <w:rPr>
      <w:rFonts w:ascii="Times New Roman" w:eastAsia="Times New Roman" w:hAnsi="Times New Roman" w:cs="Times New Roman"/>
      <w:b/>
      <w:bCs/>
      <w:kern w:val="2"/>
      <w:sz w:val="20"/>
      <w:szCs w:val="20"/>
      <w:lang w:val="en-US" w:eastAsia="ko-KR"/>
    </w:rPr>
  </w:style>
  <w:style w:type="paragraph" w:styleId="aff">
    <w:name w:val="annotation subject"/>
    <w:basedOn w:val="afd"/>
    <w:next w:val="afd"/>
    <w:link w:val="afe"/>
    <w:uiPriority w:val="99"/>
    <w:semiHidden/>
    <w:unhideWhenUsed/>
    <w:rsid w:val="00B17BB9"/>
    <w:rPr>
      <w:b/>
      <w:bCs/>
    </w:rPr>
  </w:style>
  <w:style w:type="character" w:customStyle="1" w:styleId="17">
    <w:name w:val="Тема примечания Знак1"/>
    <w:basedOn w:val="16"/>
    <w:uiPriority w:val="99"/>
    <w:semiHidden/>
    <w:rsid w:val="00B17BB9"/>
    <w:rPr>
      <w:b/>
      <w:bCs/>
      <w:sz w:val="20"/>
      <w:szCs w:val="20"/>
    </w:rPr>
  </w:style>
  <w:style w:type="paragraph" w:customStyle="1" w:styleId="18">
    <w:name w:val="Без интервала1"/>
    <w:aliases w:val="основа"/>
    <w:rsid w:val="00B17BB9"/>
    <w:pPr>
      <w:spacing w:after="0" w:line="240" w:lineRule="auto"/>
    </w:pPr>
    <w:rPr>
      <w:rFonts w:ascii="Calibri" w:eastAsia="Times New Roman" w:hAnsi="Calibri" w:cs="Times New Roman"/>
      <w:szCs w:val="20"/>
      <w:lang w:val="en-US" w:bidi="en-US"/>
    </w:rPr>
  </w:style>
  <w:style w:type="character" w:customStyle="1" w:styleId="CharAttribute526">
    <w:name w:val="CharAttribute526"/>
    <w:rsid w:val="00B17BB9"/>
    <w:rPr>
      <w:rFonts w:ascii="Times New Roman" w:eastAsia="Times New Roman"/>
      <w:sz w:val="28"/>
    </w:rPr>
  </w:style>
  <w:style w:type="character" w:customStyle="1" w:styleId="CharAttribute534">
    <w:name w:val="CharAttribute534"/>
    <w:rsid w:val="00B17BB9"/>
    <w:rPr>
      <w:rFonts w:ascii="Times New Roman" w:eastAsia="Times New Roman"/>
      <w:sz w:val="24"/>
    </w:rPr>
  </w:style>
  <w:style w:type="character" w:customStyle="1" w:styleId="CharAttribute4">
    <w:name w:val="CharAttribute4"/>
    <w:uiPriority w:val="99"/>
    <w:rsid w:val="00B17BB9"/>
    <w:rPr>
      <w:rFonts w:ascii="Times New Roman" w:eastAsia="Batang" w:hAnsi="Batang"/>
      <w:i/>
      <w:sz w:val="28"/>
    </w:rPr>
  </w:style>
  <w:style w:type="character" w:customStyle="1" w:styleId="CharAttribute10">
    <w:name w:val="CharAttribute10"/>
    <w:uiPriority w:val="99"/>
    <w:rsid w:val="00B17BB9"/>
    <w:rPr>
      <w:rFonts w:ascii="Times New Roman" w:eastAsia="Times New Roman" w:hAnsi="Times New Roman"/>
      <w:b/>
      <w:sz w:val="28"/>
    </w:rPr>
  </w:style>
  <w:style w:type="character" w:customStyle="1" w:styleId="CharAttribute11">
    <w:name w:val="CharAttribute11"/>
    <w:rsid w:val="00B17BB9"/>
    <w:rPr>
      <w:rFonts w:ascii="Times New Roman" w:eastAsia="Batang" w:hAnsi="Batang"/>
      <w:i/>
      <w:color w:val="00000A"/>
      <w:sz w:val="28"/>
    </w:rPr>
  </w:style>
  <w:style w:type="character" w:customStyle="1" w:styleId="CharAttribute498">
    <w:name w:val="CharAttribute498"/>
    <w:rsid w:val="00B17BB9"/>
    <w:rPr>
      <w:rFonts w:ascii="Times New Roman" w:eastAsia="Times New Roman"/>
      <w:sz w:val="28"/>
    </w:rPr>
  </w:style>
  <w:style w:type="character" w:customStyle="1" w:styleId="CharAttribute499">
    <w:name w:val="CharAttribute499"/>
    <w:rsid w:val="00B17BB9"/>
    <w:rPr>
      <w:rFonts w:ascii="Times New Roman" w:eastAsia="Times New Roman"/>
      <w:i/>
      <w:sz w:val="28"/>
      <w:u w:val="single"/>
    </w:rPr>
  </w:style>
  <w:style w:type="character" w:customStyle="1" w:styleId="CharAttribute500">
    <w:name w:val="CharAttribute500"/>
    <w:rsid w:val="00B17BB9"/>
    <w:rPr>
      <w:rFonts w:ascii="Times New Roman" w:eastAsia="Times New Roman"/>
      <w:sz w:val="28"/>
    </w:rPr>
  </w:style>
  <w:style w:type="paragraph" w:styleId="aff0">
    <w:name w:val="header"/>
    <w:basedOn w:val="a"/>
    <w:link w:val="aff1"/>
    <w:uiPriority w:val="99"/>
    <w:unhideWhenUsed/>
    <w:rsid w:val="00B17BB9"/>
    <w:pPr>
      <w:widowControl w:val="0"/>
      <w:tabs>
        <w:tab w:val="center" w:pos="4677"/>
        <w:tab w:val="right" w:pos="9355"/>
      </w:tabs>
      <w:wordWrap w:val="0"/>
      <w:autoSpaceDE w:val="0"/>
      <w:autoSpaceDN w:val="0"/>
      <w:spacing w:after="0" w:line="240" w:lineRule="auto"/>
      <w:jc w:val="both"/>
    </w:pPr>
    <w:rPr>
      <w:rFonts w:ascii="Times New Roman" w:eastAsia="Times New Roman" w:hAnsi="Times New Roman" w:cs="Times New Roman"/>
      <w:kern w:val="2"/>
      <w:sz w:val="20"/>
      <w:szCs w:val="24"/>
      <w:lang w:val="en-US" w:eastAsia="ko-KR"/>
    </w:rPr>
  </w:style>
  <w:style w:type="character" w:customStyle="1" w:styleId="aff1">
    <w:name w:val="Верхний колонтитул Знак"/>
    <w:basedOn w:val="a0"/>
    <w:link w:val="aff0"/>
    <w:uiPriority w:val="99"/>
    <w:rsid w:val="00B17BB9"/>
    <w:rPr>
      <w:rFonts w:ascii="Times New Roman" w:eastAsia="Times New Roman" w:hAnsi="Times New Roman" w:cs="Times New Roman"/>
      <w:kern w:val="2"/>
      <w:sz w:val="20"/>
      <w:szCs w:val="24"/>
      <w:lang w:val="en-US" w:eastAsia="ko-KR"/>
    </w:rPr>
  </w:style>
  <w:style w:type="paragraph" w:customStyle="1" w:styleId="ParaAttribute1">
    <w:name w:val="ParaAttribute1"/>
    <w:rsid w:val="00B17BB9"/>
    <w:pPr>
      <w:widowControl w:val="0"/>
      <w:wordWrap w:val="0"/>
      <w:spacing w:after="0" w:line="240" w:lineRule="auto"/>
      <w:jc w:val="center"/>
    </w:pPr>
    <w:rPr>
      <w:rFonts w:ascii="Times New Roman" w:eastAsia="Batang" w:hAnsi="Times New Roman" w:cs="Times New Roman"/>
      <w:sz w:val="20"/>
      <w:szCs w:val="20"/>
      <w:lang w:eastAsia="ru-RU"/>
    </w:rPr>
  </w:style>
  <w:style w:type="character" w:customStyle="1" w:styleId="wmi-callto">
    <w:name w:val="wmi-callto"/>
    <w:basedOn w:val="a0"/>
    <w:rsid w:val="00B17BB9"/>
  </w:style>
  <w:style w:type="paragraph" w:customStyle="1" w:styleId="ConsPlusNormal">
    <w:name w:val="ConsPlusNormal"/>
    <w:qFormat/>
    <w:rsid w:val="00B17BB9"/>
    <w:pPr>
      <w:widowControl w:val="0"/>
      <w:autoSpaceDE w:val="0"/>
      <w:autoSpaceDN w:val="0"/>
      <w:spacing w:after="0" w:line="240" w:lineRule="auto"/>
    </w:pPr>
    <w:rPr>
      <w:rFonts w:ascii="Calibri" w:eastAsia="Times New Roman" w:hAnsi="Calibri" w:cs="Calibri"/>
      <w:szCs w:val="20"/>
      <w:lang w:eastAsia="ru-RU"/>
    </w:rPr>
  </w:style>
  <w:style w:type="paragraph" w:customStyle="1" w:styleId="aff2">
    <w:name w:val="Нормальный (таблица)"/>
    <w:basedOn w:val="a"/>
    <w:next w:val="a"/>
    <w:uiPriority w:val="99"/>
    <w:rsid w:val="00CF143D"/>
    <w:pPr>
      <w:widowControl w:val="0"/>
      <w:autoSpaceDE w:val="0"/>
      <w:autoSpaceDN w:val="0"/>
      <w:adjustRightInd w:val="0"/>
      <w:spacing w:after="0" w:line="240" w:lineRule="auto"/>
      <w:jc w:val="both"/>
    </w:pPr>
    <w:rPr>
      <w:rFonts w:ascii="Arial" w:eastAsia="Times New Roman" w:hAnsi="Arial" w:cs="Arial"/>
      <w:sz w:val="20"/>
      <w:szCs w:val="20"/>
      <w:lang w:eastAsia="ru-RU"/>
    </w:rPr>
  </w:style>
  <w:style w:type="paragraph" w:customStyle="1" w:styleId="aff3">
    <w:name w:val="Центрированный (таблица)"/>
    <w:basedOn w:val="aff2"/>
    <w:next w:val="a"/>
    <w:uiPriority w:val="99"/>
    <w:rsid w:val="00CF143D"/>
    <w:pPr>
      <w:jc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3380148">
      <w:bodyDiv w:val="1"/>
      <w:marLeft w:val="0"/>
      <w:marRight w:val="0"/>
      <w:marTop w:val="0"/>
      <w:marBottom w:val="0"/>
      <w:divBdr>
        <w:top w:val="none" w:sz="0" w:space="0" w:color="auto"/>
        <w:left w:val="none" w:sz="0" w:space="0" w:color="auto"/>
        <w:bottom w:val="none" w:sz="0" w:space="0" w:color="auto"/>
        <w:right w:val="none" w:sz="0" w:space="0" w:color="auto"/>
      </w:divBdr>
    </w:div>
    <w:div w:id="15588560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chool-collection.edu.ru/" TargetMode="External"/><Relationship Id="rId18" Type="http://schemas.openxmlformats.org/officeDocument/2006/relationships/hyperlink" Target="http://www.rusedu.net/" TargetMode="External"/><Relationship Id="rId26" Type="http://schemas.openxmlformats.org/officeDocument/2006/relationships/hyperlink" Target="https://vk.com/objapk" TargetMode="External"/><Relationship Id="rId3" Type="http://schemas.microsoft.com/office/2007/relationships/stylesWithEffects" Target="stylesWithEffects.xml"/><Relationship Id="rId21" Type="http://schemas.openxmlformats.org/officeDocument/2006/relationships/hyperlink" Target="http://dob.1september.r/" TargetMode="External"/><Relationship Id="rId7" Type="http://schemas.openxmlformats.org/officeDocument/2006/relationships/endnotes" Target="endnotes.xml"/><Relationship Id="rId12" Type="http://schemas.openxmlformats.org/officeDocument/2006/relationships/hyperlink" Target="http://window.edu.ru/" TargetMode="External"/><Relationship Id="rId17" Type="http://schemas.openxmlformats.org/officeDocument/2006/relationships/hyperlink" Target="http://www.it-n.ru/" TargetMode="External"/><Relationship Id="rId25" Type="http://schemas.openxmlformats.org/officeDocument/2006/relationships/hyperlink" Target="http://nsportal.ru/" TargetMode="External"/><Relationship Id="rId2" Type="http://schemas.openxmlformats.org/officeDocument/2006/relationships/styles" Target="styles.xml"/><Relationship Id="rId16" Type="http://schemas.openxmlformats.org/officeDocument/2006/relationships/hyperlink" Target="http://www.proshkolu.ru/" TargetMode="External"/><Relationship Id="rId20" Type="http://schemas.openxmlformats.org/officeDocument/2006/relationships/hyperlink" Target="http://festival.1september.ru/"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edu.ru/" TargetMode="External"/><Relationship Id="rId24" Type="http://schemas.openxmlformats.org/officeDocument/2006/relationships/hyperlink" Target="http://infourok.ru/" TargetMode="External"/><Relationship Id="rId5" Type="http://schemas.openxmlformats.org/officeDocument/2006/relationships/webSettings" Target="webSettings.xml"/><Relationship Id="rId15" Type="http://schemas.openxmlformats.org/officeDocument/2006/relationships/hyperlink" Target="http://fcior.edu.ru/" TargetMode="External"/><Relationship Id="rId23" Type="http://schemas.openxmlformats.org/officeDocument/2006/relationships/hyperlink" Target="http://multiurok.ru/" TargetMode="External"/><Relationship Id="rId28" Type="http://schemas.openxmlformats.org/officeDocument/2006/relationships/theme" Target="theme/theme1.xml"/><Relationship Id="rId10" Type="http://schemas.openxmlformats.org/officeDocument/2006/relationships/hyperlink" Target="https://minobrnauki.gov.ru/" TargetMode="External"/><Relationship Id="rId19" Type="http://schemas.openxmlformats.org/officeDocument/2006/relationships/hyperlink" Target="http://www.pedsovet.su/" TargetMode="Externa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yperlink" Target="http://school-collection.edu.ru/" TargetMode="External"/><Relationship Id="rId22" Type="http://schemas.openxmlformats.org/officeDocument/2006/relationships/hyperlink" Target="http://uchportal.ru/"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92</TotalTime>
  <Pages>1</Pages>
  <Words>13446</Words>
  <Characters>76647</Characters>
  <Application>Microsoft Office Word</Application>
  <DocSecurity>0</DocSecurity>
  <Lines>638</Lines>
  <Paragraphs>179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89914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12</cp:revision>
  <cp:lastPrinted>2022-11-10T05:51:00Z</cp:lastPrinted>
  <dcterms:created xsi:type="dcterms:W3CDTF">2022-08-01T08:22:00Z</dcterms:created>
  <dcterms:modified xsi:type="dcterms:W3CDTF">2024-10-10T08:23:00Z</dcterms:modified>
</cp:coreProperties>
</file>