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B" w:rsidRPr="00E86CE4" w:rsidRDefault="004049AB" w:rsidP="00E86C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4">
        <w:rPr>
          <w:rFonts w:ascii="Times New Roman" w:eastAsia="Times New Roman" w:hAnsi="Times New Roman" w:cs="Times New Roman"/>
          <w:sz w:val="28"/>
          <w:szCs w:val="28"/>
        </w:rPr>
        <w:t>Областное казенное общеобразовательное учреждение</w:t>
      </w:r>
    </w:p>
    <w:p w:rsidR="004049AB" w:rsidRPr="004049AB" w:rsidRDefault="004049AB" w:rsidP="00E86CE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4">
        <w:rPr>
          <w:rFonts w:ascii="Times New Roman" w:eastAsia="Times New Roman" w:hAnsi="Times New Roman" w:cs="Times New Roman"/>
          <w:sz w:val="28"/>
          <w:szCs w:val="28"/>
        </w:rPr>
        <w:t>«Курская школа для детей с ограниченными возможностями здоровья»</w:t>
      </w:r>
    </w:p>
    <w:p w:rsidR="004049AB" w:rsidRDefault="004049AB" w:rsidP="004049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49AB" w:rsidRDefault="004049AB" w:rsidP="004049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9AB">
        <w:rPr>
          <w:rFonts w:ascii="Times New Roman" w:eastAsia="Times New Roman" w:hAnsi="Times New Roman" w:cs="Times New Roman"/>
          <w:sz w:val="28"/>
          <w:szCs w:val="28"/>
        </w:rPr>
        <w:t>«РАССМОТРЕНО»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«УТВЕРЖДЕНО»</w:t>
      </w:r>
    </w:p>
    <w:p w:rsidR="004049AB" w:rsidRDefault="004049AB" w:rsidP="004049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заседании педагогического совета          приказом ОКОУ «Курская школа»</w:t>
      </w:r>
    </w:p>
    <w:p w:rsidR="004049AB" w:rsidRPr="004049AB" w:rsidRDefault="004049AB" w:rsidP="004049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от</w:t>
      </w:r>
      <w:r w:rsidR="000A6446">
        <w:rPr>
          <w:rFonts w:ascii="Times New Roman" w:eastAsia="Times New Roman" w:hAnsi="Times New Roman" w:cs="Times New Roman"/>
          <w:sz w:val="28"/>
          <w:szCs w:val="28"/>
        </w:rPr>
        <w:t xml:space="preserve"> 29.08.2024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№1                       от </w:t>
      </w:r>
      <w:r w:rsidR="000A6446">
        <w:rPr>
          <w:rFonts w:ascii="Times New Roman" w:eastAsia="Times New Roman" w:hAnsi="Times New Roman" w:cs="Times New Roman"/>
          <w:sz w:val="28"/>
          <w:szCs w:val="28"/>
        </w:rPr>
        <w:t>30.08.2024 г.</w:t>
      </w:r>
      <w:r>
        <w:rPr>
          <w:rFonts w:ascii="Times New Roman" w:eastAsia="Times New Roman" w:hAnsi="Times New Roman" w:cs="Times New Roman"/>
          <w:sz w:val="28"/>
          <w:szCs w:val="28"/>
        </w:rPr>
        <w:t>. № 01-02-</w:t>
      </w:r>
      <w:r w:rsidR="000A6446">
        <w:rPr>
          <w:rFonts w:ascii="Times New Roman" w:eastAsia="Times New Roman" w:hAnsi="Times New Roman" w:cs="Times New Roman"/>
          <w:sz w:val="28"/>
          <w:szCs w:val="28"/>
        </w:rPr>
        <w:t>265</w:t>
      </w:r>
    </w:p>
    <w:p w:rsidR="004049AB" w:rsidRPr="004049AB" w:rsidRDefault="00B40917" w:rsidP="004049AB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049AB">
        <w:rPr>
          <w:rFonts w:ascii="Times New Roman" w:eastAsia="Times New Roman" w:hAnsi="Times New Roman" w:cs="Times New Roman"/>
          <w:sz w:val="28"/>
          <w:szCs w:val="28"/>
        </w:rPr>
        <w:t>Директор школы ___________П.В. Сеин</w:t>
      </w:r>
    </w:p>
    <w:p w:rsidR="004049AB" w:rsidRPr="004049AB" w:rsidRDefault="004049AB" w:rsidP="004049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Default="004049AB" w:rsidP="004049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718" w:rsidRDefault="00AF3718" w:rsidP="004049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3718" w:rsidRPr="004049AB" w:rsidRDefault="00AF3718" w:rsidP="004049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4049AB" w:rsidRDefault="004049AB" w:rsidP="004049AB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4049AB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4">
        <w:rPr>
          <w:rFonts w:ascii="Times New Roman" w:eastAsia="Times New Roman" w:hAnsi="Times New Roman" w:cs="Times New Roman"/>
          <w:sz w:val="28"/>
          <w:szCs w:val="28"/>
        </w:rPr>
        <w:t>Рабочая программа</w:t>
      </w:r>
    </w:p>
    <w:p w:rsidR="004049AB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049AB">
        <w:rPr>
          <w:rFonts w:ascii="Times New Roman" w:eastAsia="Times New Roman" w:hAnsi="Times New Roman" w:cs="Times New Roman"/>
          <w:sz w:val="28"/>
          <w:szCs w:val="28"/>
        </w:rPr>
        <w:t>учебного предмета</w:t>
      </w:r>
      <w:r w:rsidRPr="00E86CE4">
        <w:rPr>
          <w:rFonts w:ascii="Times New Roman" w:eastAsia="Times New Roman" w:hAnsi="Times New Roman" w:cs="Times New Roman"/>
          <w:sz w:val="28"/>
          <w:szCs w:val="28"/>
        </w:rPr>
        <w:t xml:space="preserve"> «Профильный труд»</w:t>
      </w:r>
    </w:p>
    <w:p w:rsidR="002E3356" w:rsidRPr="00E86CE4" w:rsidRDefault="002E3356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(швейное дело)</w:t>
      </w:r>
    </w:p>
    <w:p w:rsidR="004049AB" w:rsidRPr="00E86CE4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4">
        <w:rPr>
          <w:rFonts w:ascii="Times New Roman" w:eastAsia="Times New Roman" w:hAnsi="Times New Roman" w:cs="Times New Roman"/>
          <w:sz w:val="28"/>
          <w:szCs w:val="28"/>
        </w:rPr>
        <w:t xml:space="preserve">для обучающихся </w:t>
      </w:r>
      <w:r w:rsidR="001A5F0C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86CE4">
        <w:rPr>
          <w:rFonts w:ascii="Times New Roman" w:eastAsia="Times New Roman" w:hAnsi="Times New Roman" w:cs="Times New Roman"/>
          <w:sz w:val="28"/>
          <w:szCs w:val="28"/>
        </w:rPr>
        <w:t xml:space="preserve"> классов</w:t>
      </w:r>
    </w:p>
    <w:p w:rsidR="004049AB" w:rsidRPr="004049AB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CE4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1A5F0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86CE4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1A5F0C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E86CE4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049AB" w:rsidRPr="004049AB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4049AB" w:rsidRDefault="004049AB" w:rsidP="004049A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4049AB" w:rsidRDefault="004049AB" w:rsidP="004049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F3718" w:rsidRPr="004049AB" w:rsidRDefault="00AF3718" w:rsidP="004049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4049AB" w:rsidRDefault="005309F9" w:rsidP="004049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Составитель</w:t>
      </w:r>
    </w:p>
    <w:p w:rsidR="004049AB" w:rsidRPr="004049AB" w:rsidRDefault="005309F9" w:rsidP="004049A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Е.Р.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Валуева</w:t>
      </w:r>
      <w:proofErr w:type="spellEnd"/>
    </w:p>
    <w:p w:rsidR="004049AB" w:rsidRDefault="004049AB" w:rsidP="004049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6CE4" w:rsidRPr="004049AB" w:rsidRDefault="00E86CE4" w:rsidP="004049A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49AB" w:rsidRPr="005309F9" w:rsidRDefault="005309F9" w:rsidP="005309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A5F0C">
        <w:rPr>
          <w:rFonts w:ascii="Times New Roman" w:eastAsia="Times New Roman" w:hAnsi="Times New Roman" w:cs="Times New Roman"/>
          <w:sz w:val="28"/>
          <w:szCs w:val="28"/>
        </w:rPr>
        <w:t>4</w:t>
      </w:r>
      <w:r w:rsidR="000A64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049AB" w:rsidRPr="004049AB" w:rsidRDefault="00AF3718" w:rsidP="004049A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371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049AB" w:rsidRPr="004049AB" w:rsidRDefault="004049AB" w:rsidP="004049AB">
      <w:pPr>
        <w:spacing w:before="120"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49AB">
        <w:rPr>
          <w:rFonts w:ascii="Times New Roman" w:eastAsia="Times New Roman" w:hAnsi="Times New Roman" w:cs="Times New Roman"/>
          <w:sz w:val="28"/>
          <w:szCs w:val="28"/>
        </w:rPr>
        <w:t>Рабочая программа для обу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ча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ю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щи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хся с умственной отсталостью (интеллектуальными нарушениями) ― это об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ра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зо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тель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ная про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грамма, адаптированная для этой категории обучающихся с учетом осо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бе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н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но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стей их психофизического развития, индивидуальных возможностей, и обе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с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пе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чи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ва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ю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>щая кор</w:t>
      </w:r>
      <w:r w:rsidRPr="004049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рекцию нарушений развития и социальную адаптацию. </w:t>
      </w:r>
      <w:proofErr w:type="gramEnd"/>
    </w:p>
    <w:p w:rsidR="004049AB" w:rsidRPr="004049AB" w:rsidRDefault="004049AB" w:rsidP="004049A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49AB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для </w:t>
      </w:r>
      <w:proofErr w:type="gramStart"/>
      <w:r w:rsidRPr="004049AB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4049AB"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нарушениями). </w:t>
      </w:r>
    </w:p>
    <w:p w:rsidR="004049AB" w:rsidRDefault="00B049CB" w:rsidP="004049AB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рабочей программы руководствовались </w:t>
      </w:r>
      <w:r w:rsidR="004049AB" w:rsidRPr="004049AB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29 декабря 2012г №273-ФЗ «Об образовании в Российской Федерации», </w:t>
      </w:r>
      <w:r w:rsidR="004049AB" w:rsidRPr="004049AB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Конституцией Российской Федерации, принятой 12 декабря 1993 г. (с учетом поправок, внесенных Законами Российской Федерации о поправках к Конституции Российской Федерации от 30.12.2008 № 6-ФКЗ и от 30.12.2008 № 7-ФКЗ), Конвенцией о правах ребенка (</w:t>
      </w:r>
      <w:r w:rsidR="004049AB" w:rsidRPr="004049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принята резолюцией 44/25 Генеральной Ассамблеи от 20 ноября1989года, вступила в</w:t>
      </w:r>
      <w:proofErr w:type="gramEnd"/>
      <w:r w:rsidR="004049AB" w:rsidRPr="004049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4049AB" w:rsidRPr="004049AB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силу 2 сентября 1990 года), </w:t>
      </w:r>
      <w:r w:rsidR="004049AB" w:rsidRPr="004049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от 24 июля 1998 г. № 124-ФЗ «Об основных гарантиях прав ребенка в Российской Федерации», Законом Курской области от 17 февраля 2000 г. № 13-ЗКО «Об образовании в Курской области» (в редакции от 30.12.2004) № 92-ЗКО, </w:t>
      </w:r>
      <w:r w:rsidR="004049AB" w:rsidRPr="004049AB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Федеральным  государственным  образовательным  стандартом начального общего образования обучающихся с ограниченными возможностями здоровья;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049AB" w:rsidRPr="004049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Федеральным  государственным  образовательным  стандартом образования обучающихся  с  умственной  отсталостью  (интеллектуальными нарушениями); </w:t>
      </w:r>
      <w:r w:rsidR="00C93B07">
        <w:rPr>
          <w:rFonts w:ascii="Times New Roman" w:eastAsia="Times New Roman" w:hAnsi="Times New Roman" w:cs="Times New Roman"/>
          <w:bCs/>
          <w:iCs/>
          <w:sz w:val="28"/>
          <w:szCs w:val="28"/>
        </w:rPr>
        <w:t>Федеральной</w:t>
      </w:r>
      <w:r w:rsidR="004049AB" w:rsidRPr="004049A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адаптированной  основной  образовательной  программой образования  обучающихся  с  умственной  отсталостью (интеллектуальными  нарушениями)  на  основе  ФГОС  образования обучающихся  с  умственной  </w:t>
      </w:r>
      <w:r w:rsidR="004049AB" w:rsidRPr="008B0ED6">
        <w:rPr>
          <w:rFonts w:ascii="Times New Roman" w:eastAsia="Times New Roman" w:hAnsi="Times New Roman" w:cs="Times New Roman"/>
          <w:bCs/>
          <w:iCs/>
          <w:sz w:val="28"/>
          <w:szCs w:val="28"/>
        </w:rPr>
        <w:t>отсталостью  (интеллектуальными нарушениями);</w:t>
      </w:r>
      <w:r w:rsidR="000A6446" w:rsidRPr="008B0E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4049AB" w:rsidRPr="008B0ED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Санитарно-эпидемиологическими правилами </w:t>
      </w:r>
      <w:r w:rsidR="008B0ED6" w:rsidRPr="008B0ED6">
        <w:rPr>
          <w:rFonts w:ascii="Times New Roman" w:hAnsi="Times New Roman" w:cs="Times New Roman"/>
          <w:sz w:val="28"/>
          <w:szCs w:val="28"/>
        </w:rPr>
        <w:t>СП 2.4.2.3648-20 «Санитарно-эпидемиологические требования к организациям воспитания и оздоровления детей и молодёжи»</w:t>
      </w:r>
      <w:r w:rsidR="004049AB" w:rsidRPr="008B0ED6">
        <w:rPr>
          <w:rFonts w:ascii="Times New Roman" w:eastAsia="Times New Roman" w:hAnsi="Times New Roman" w:cs="Times New Roman"/>
          <w:sz w:val="28"/>
          <w:szCs w:val="28"/>
        </w:rPr>
        <w:t>; указами и распоряжениями</w:t>
      </w:r>
      <w:r w:rsidR="004049AB" w:rsidRPr="004049AB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Федерации, постановлениями и распоряжениями Правительства Российской Федерации, международными актами в области защиты прав ребенка, законами и иными нормативно-правовыми актами Курской области,  решениями и приказами соответствующих органов управления образованием, Ус</w:t>
      </w:r>
      <w:r w:rsidR="004049AB" w:rsidRPr="004049A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тавом и нормативно-правовыми документами школы. </w:t>
      </w:r>
    </w:p>
    <w:p w:rsidR="00234C31" w:rsidRPr="002E3356" w:rsidRDefault="00234C31" w:rsidP="002E3356">
      <w:pPr>
        <w:pStyle w:val="a3"/>
        <w:spacing w:before="0" w:after="0" w:line="276" w:lineRule="auto"/>
        <w:ind w:firstLine="709"/>
        <w:jc w:val="both"/>
        <w:rPr>
          <w:b/>
          <w:sz w:val="28"/>
          <w:szCs w:val="28"/>
        </w:rPr>
      </w:pPr>
      <w:r w:rsidRPr="006C7F11">
        <w:rPr>
          <w:sz w:val="28"/>
          <w:szCs w:val="28"/>
        </w:rPr>
        <w:lastRenderedPageBreak/>
        <w:t>Среди различных видов деятельности человека ведущее место занимает труд; он служит важным средством развития духовных, нравственных, физических способностей человека. В обществе именно труд обусловливает многостороннее влияние на формирование личности, выступает способом удовлетворения потребностей, созидателем общественного богатства, фактором социального прогресса.</w:t>
      </w:r>
    </w:p>
    <w:p w:rsidR="00F568C1" w:rsidRPr="001518A2" w:rsidRDefault="00F568C1" w:rsidP="00F568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Цель</w:t>
      </w:r>
      <w:r w:rsidRPr="00F568C1">
        <w:rPr>
          <w:rFonts w:ascii="Times New Roman" w:hAnsi="Times New Roman" w:cs="Times New Roman"/>
          <w:sz w:val="28"/>
          <w:szCs w:val="28"/>
        </w:rPr>
        <w:t xml:space="preserve"> изучения предмета "Профильный труд" заключается во всестороннем развитии личности обучающихся с умственной отсталостью (</w:t>
      </w:r>
      <w:proofErr w:type="gramStart"/>
      <w:r w:rsidRPr="00F568C1">
        <w:rPr>
          <w:rFonts w:ascii="Times New Roman" w:hAnsi="Times New Roman" w:cs="Times New Roman"/>
          <w:sz w:val="28"/>
          <w:szCs w:val="28"/>
        </w:rPr>
        <w:t>интеллектуальными</w:t>
      </w:r>
      <w:proofErr w:type="gramEnd"/>
      <w:r w:rsidRPr="00F568C1">
        <w:rPr>
          <w:rFonts w:ascii="Times New Roman" w:hAnsi="Times New Roman" w:cs="Times New Roman"/>
          <w:sz w:val="28"/>
          <w:szCs w:val="28"/>
        </w:rPr>
        <w:t xml:space="preserve"> нарушениям) старшего возраста в процессе формирования их трудовой культуры</w:t>
      </w:r>
      <w:r w:rsidRPr="001518A2">
        <w:rPr>
          <w:rFonts w:ascii="Times New Roman" w:hAnsi="Times New Roman" w:cs="Times New Roman"/>
          <w:sz w:val="24"/>
          <w:szCs w:val="24"/>
        </w:rPr>
        <w:t>.</w:t>
      </w:r>
    </w:p>
    <w:p w:rsidR="00F568C1" w:rsidRPr="00DC0E64" w:rsidRDefault="00DC0E64" w:rsidP="00DC0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  <w:r w:rsidR="00F568C1" w:rsidRPr="00DC0E64">
        <w:rPr>
          <w:rFonts w:ascii="Times New Roman" w:hAnsi="Times New Roman" w:cs="Times New Roman"/>
          <w:sz w:val="28"/>
          <w:szCs w:val="28"/>
        </w:rPr>
        <w:t xml:space="preserve">Учебный предмет "Профильный труд" должен способствовать решению следующих </w:t>
      </w:r>
      <w:r w:rsidR="00F568C1" w:rsidRPr="00DC0E64">
        <w:rPr>
          <w:rFonts w:ascii="Times New Roman" w:hAnsi="Times New Roman" w:cs="Times New Roman"/>
          <w:b/>
          <w:sz w:val="28"/>
          <w:szCs w:val="28"/>
        </w:rPr>
        <w:t>задач</w:t>
      </w:r>
      <w:r w:rsidR="00F568C1" w:rsidRPr="00DC0E64">
        <w:rPr>
          <w:rFonts w:ascii="Times New Roman" w:hAnsi="Times New Roman" w:cs="Times New Roman"/>
          <w:sz w:val="28"/>
          <w:szCs w:val="28"/>
        </w:rPr>
        <w:t>: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знаний о материальной культуре как продукте творческой предметно-преобразующей деятельности человека;</w:t>
      </w:r>
    </w:p>
    <w:p w:rsidR="00F568C1" w:rsidRPr="00DC0E64" w:rsidRDefault="00F568C1" w:rsidP="00DC0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культурного кругозора, обогащение знаний о культурно-исторических традициях в мире вещей;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расширение знаний о материалах и их свойствах, технологиях использования;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ознакомление с ролью человека-труженика и его местом на современном производстве;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 xml:space="preserve">ознакомление с условиями и содержанием </w:t>
      </w:r>
      <w:proofErr w:type="gramStart"/>
      <w:r w:rsidRPr="00DC0E64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DC0E64">
        <w:rPr>
          <w:rFonts w:ascii="Times New Roman" w:hAnsi="Times New Roman" w:cs="Times New Roman"/>
          <w:sz w:val="28"/>
          <w:szCs w:val="28"/>
        </w:rPr>
        <w:t xml:space="preserve">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lastRenderedPageBreak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знаний о научной организации труда и рабочего места, планировании трудовой деятельности;</w:t>
      </w:r>
    </w:p>
    <w:p w:rsidR="00F568C1" w:rsidRPr="00DC0E64" w:rsidRDefault="00F568C1" w:rsidP="00DC0E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коррекция и развитие познавательных психических процессов (восприятия, памяти, воображения, мышления, речи);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коррекция и развитие умственной деятельности (анализ, синтез, сравнение, классификация, обобщение);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коррекция и развитие сенсомоторных процессов в процессе формирование практических умений;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F568C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информационной грамотности, умения работать с различными источниками информации;</w:t>
      </w:r>
    </w:p>
    <w:p w:rsidR="00234C31" w:rsidRPr="00DC0E64" w:rsidRDefault="00F568C1" w:rsidP="00DC0E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0E64">
        <w:rPr>
          <w:rFonts w:ascii="Times New Roman" w:hAnsi="Times New Roman" w:cs="Times New Roman"/>
          <w:sz w:val="28"/>
          <w:szCs w:val="28"/>
        </w:rPr>
        <w:t>формирование коммуникативной культуры, развитие активности, целенаправленности, инициативности.</w:t>
      </w:r>
    </w:p>
    <w:p w:rsidR="00234C31" w:rsidRPr="00234C31" w:rsidRDefault="002E3356" w:rsidP="002E3356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234C31" w:rsidRPr="00234C31">
        <w:rPr>
          <w:rFonts w:ascii="Times New Roman" w:eastAsia="Calibri" w:hAnsi="Times New Roman" w:cs="Times New Roman"/>
          <w:sz w:val="28"/>
          <w:szCs w:val="28"/>
        </w:rPr>
        <w:t>Программа направлена на формирование у обучающихся прочных навыков, умений, которые возможно использовать в индивидуально-трудовой деятельности; подготовку к труду на конкретном рабочем месте.</w:t>
      </w:r>
      <w:r w:rsidR="005A78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4C31" w:rsidRPr="00234C31">
        <w:rPr>
          <w:rFonts w:ascii="Times New Roman" w:eastAsia="Calibri" w:hAnsi="Times New Roman" w:cs="Times New Roman"/>
          <w:sz w:val="28"/>
          <w:szCs w:val="28"/>
        </w:rPr>
        <w:t xml:space="preserve">При составлении программы учтены принципы повторяемости пройденного учебного  материала и постепенного ввода нового. Для успешного обучения, кроме традиционных уроков, в программу включены такие формы занятий, как лабораторная работа, экскурсии в ателье. Для закрепления полученных умений, в четверти  запланировано проведение занятий на практическое повторение. Знания о свойствах материала, использовании их в производстве, правила обращения с инструментами, трудовые умения обучающиеся приобретают в процессе изготовления изделия. В </w:t>
      </w:r>
      <w:r w:rsidR="004E3547">
        <w:rPr>
          <w:rFonts w:ascii="Times New Roman" w:eastAsia="Calibri" w:hAnsi="Times New Roman" w:cs="Times New Roman"/>
          <w:sz w:val="28"/>
          <w:szCs w:val="28"/>
        </w:rPr>
        <w:t>9</w:t>
      </w:r>
      <w:bookmarkStart w:id="0" w:name="_GoBack"/>
      <w:bookmarkEnd w:id="0"/>
      <w:r w:rsidR="00234C31" w:rsidRPr="00234C31">
        <w:rPr>
          <w:rFonts w:ascii="Times New Roman" w:eastAsia="Calibri" w:hAnsi="Times New Roman" w:cs="Times New Roman"/>
          <w:sz w:val="28"/>
          <w:szCs w:val="28"/>
        </w:rPr>
        <w:t xml:space="preserve"> классе наращивается темп работы и степень овладения трудовыми навыками. С этой целью организуются занятия по практическому повторению. Для того</w:t>
      </w:r>
      <w:proofErr w:type="gramStart"/>
      <w:r w:rsidR="00234C31" w:rsidRPr="00234C31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234C31" w:rsidRPr="00234C31">
        <w:rPr>
          <w:rFonts w:ascii="Times New Roman" w:eastAsia="Calibri" w:hAnsi="Times New Roman" w:cs="Times New Roman"/>
          <w:sz w:val="28"/>
          <w:szCs w:val="28"/>
        </w:rPr>
        <w:t xml:space="preserve"> чтобы приблизить обучение к реальной жизни на занятиях по практическому повторению выполняются работы с пооперационным распределением труда. </w:t>
      </w:r>
    </w:p>
    <w:p w:rsidR="00234C31" w:rsidRPr="00234C31" w:rsidRDefault="00234C31" w:rsidP="002E335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В учебной деятельности по </w:t>
      </w:r>
      <w:r w:rsidR="002E3356">
        <w:rPr>
          <w:rFonts w:ascii="Times New Roman" w:eastAsia="Calibri" w:hAnsi="Times New Roman" w:cs="Times New Roman"/>
          <w:sz w:val="28"/>
          <w:szCs w:val="28"/>
        </w:rPr>
        <w:t xml:space="preserve">учебному 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предмету </w:t>
      </w:r>
      <w:r w:rsidRPr="00234C31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2E3356">
        <w:rPr>
          <w:rFonts w:ascii="Times New Roman" w:eastAsia="HiddenHorzOCR" w:hAnsi="Times New Roman" w:cs="Times New Roman"/>
          <w:sz w:val="28"/>
          <w:szCs w:val="28"/>
        </w:rPr>
        <w:t>Профильный труд</w:t>
      </w:r>
      <w:r w:rsidRPr="00234C31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2E3356">
        <w:rPr>
          <w:rFonts w:ascii="Times New Roman" w:eastAsia="Calibri" w:hAnsi="Times New Roman" w:cs="Times New Roman"/>
          <w:bCs/>
          <w:sz w:val="28"/>
          <w:szCs w:val="28"/>
        </w:rPr>
        <w:t xml:space="preserve"> (швейное дело)</w:t>
      </w:r>
      <w:r w:rsidRPr="00234C31">
        <w:rPr>
          <w:rFonts w:ascii="Times New Roman" w:eastAsia="Calibri" w:hAnsi="Times New Roman" w:cs="Times New Roman"/>
          <w:bCs/>
          <w:sz w:val="28"/>
          <w:szCs w:val="28"/>
        </w:rPr>
        <w:t xml:space="preserve"> применяются следующие </w:t>
      </w:r>
      <w:r w:rsidRPr="00234C31">
        <w:rPr>
          <w:rFonts w:ascii="Times New Roman" w:eastAsia="Calibri" w:hAnsi="Times New Roman" w:cs="Times New Roman"/>
          <w:sz w:val="28"/>
          <w:szCs w:val="28"/>
        </w:rPr>
        <w:t>типы уроков: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2E3356">
        <w:rPr>
          <w:rFonts w:ascii="Times New Roman" w:eastAsia="Calibri" w:hAnsi="Times New Roman" w:cs="Times New Roman"/>
          <w:sz w:val="28"/>
          <w:szCs w:val="28"/>
        </w:rPr>
        <w:t>В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водный урок - осуществляет подготовку </w:t>
      </w:r>
      <w:proofErr w:type="gramStart"/>
      <w:r w:rsidRPr="00234C31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к восприятию нового материала. На этом уроке устанавливаются, актуализируются и </w:t>
      </w:r>
      <w:r w:rsidRPr="00234C31">
        <w:rPr>
          <w:rFonts w:ascii="Times New Roman" w:eastAsia="Calibri" w:hAnsi="Times New Roman" w:cs="Times New Roman"/>
          <w:sz w:val="28"/>
          <w:szCs w:val="28"/>
        </w:rPr>
        <w:lastRenderedPageBreak/>
        <w:t>систематизируются имеющиеся у школьников знания по данному вопросу и сообщаются некоторые сведения общего характера, необходимые для осмысленного восприятия нового материала, с которым предстоит познакомиться на последующих уроках;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E3356">
        <w:rPr>
          <w:rFonts w:ascii="Times New Roman" w:eastAsia="Calibri" w:hAnsi="Times New Roman" w:cs="Times New Roman"/>
          <w:sz w:val="28"/>
          <w:szCs w:val="28"/>
        </w:rPr>
        <w:t>У</w:t>
      </w:r>
      <w:r w:rsidRPr="00234C31">
        <w:rPr>
          <w:rFonts w:ascii="Times New Roman" w:eastAsia="Calibri" w:hAnsi="Times New Roman" w:cs="Times New Roman"/>
          <w:sz w:val="28"/>
          <w:szCs w:val="28"/>
        </w:rPr>
        <w:t>рок формирования (сообщения) новых знаний, на котором основное внимание уделяется изучению нового материала;</w:t>
      </w:r>
    </w:p>
    <w:p w:rsidR="00234C31" w:rsidRPr="00234C31" w:rsidRDefault="000A6446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3.обобщающий (повторительно-</w:t>
      </w:r>
      <w:r w:rsidR="00234C31" w:rsidRPr="00234C31">
        <w:rPr>
          <w:rFonts w:ascii="Times New Roman" w:eastAsia="Calibri" w:hAnsi="Times New Roman" w:cs="Times New Roman"/>
          <w:sz w:val="28"/>
          <w:szCs w:val="28"/>
        </w:rPr>
        <w:t>обобщающий) урок, на котором систематизируется материал, изученный по определенным темам и разделам;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2E3356">
        <w:rPr>
          <w:rFonts w:ascii="Times New Roman" w:eastAsia="Calibri" w:hAnsi="Times New Roman" w:cs="Times New Roman"/>
          <w:sz w:val="28"/>
          <w:szCs w:val="28"/>
        </w:rPr>
        <w:t>К</w:t>
      </w:r>
      <w:r w:rsidRPr="00234C31">
        <w:rPr>
          <w:rFonts w:ascii="Times New Roman" w:eastAsia="Calibri" w:hAnsi="Times New Roman" w:cs="Times New Roman"/>
          <w:sz w:val="28"/>
          <w:szCs w:val="28"/>
        </w:rPr>
        <w:t>онтрольный урок, на котором обучающиеся выполняют различного рода проверочные и контрольные работы устно или письменно;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="002E3356">
        <w:rPr>
          <w:rFonts w:ascii="Times New Roman" w:eastAsia="Calibri" w:hAnsi="Times New Roman" w:cs="Times New Roman"/>
          <w:sz w:val="28"/>
          <w:szCs w:val="28"/>
        </w:rPr>
        <w:t>У</w:t>
      </w:r>
      <w:r w:rsidRPr="00234C31">
        <w:rPr>
          <w:rFonts w:ascii="Times New Roman" w:eastAsia="Calibri" w:hAnsi="Times New Roman" w:cs="Times New Roman"/>
          <w:sz w:val="28"/>
          <w:szCs w:val="28"/>
        </w:rPr>
        <w:t>рок формирования и закрепления умений и навыков, где основное внимание уделяется практической деятельности;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="002E3356">
        <w:rPr>
          <w:rFonts w:ascii="Times New Roman" w:eastAsia="Calibri" w:hAnsi="Times New Roman" w:cs="Times New Roman"/>
          <w:sz w:val="28"/>
          <w:szCs w:val="28"/>
        </w:rPr>
        <w:t>К</w:t>
      </w:r>
      <w:r w:rsidRPr="00234C31">
        <w:rPr>
          <w:rFonts w:ascii="Times New Roman" w:eastAsia="Calibri" w:hAnsi="Times New Roman" w:cs="Times New Roman"/>
          <w:sz w:val="28"/>
          <w:szCs w:val="28"/>
        </w:rPr>
        <w:t>омбинированный урок, на котором сочетаются различные виды работы - объяснение, закрепление, проверка, подведение итогов.</w:t>
      </w:r>
    </w:p>
    <w:p w:rsidR="00234C31" w:rsidRPr="00234C31" w:rsidRDefault="00234C31" w:rsidP="002E335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На уроках с детьми используются разнообразные формы, методы и приемы коррекционной работы:</w:t>
      </w:r>
    </w:p>
    <w:p w:rsidR="00234C31" w:rsidRPr="00234C31" w:rsidRDefault="00234C31" w:rsidP="002E335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1. Формы работы: фронтальная, индивидуальная, парная, групповая.</w:t>
      </w:r>
    </w:p>
    <w:p w:rsidR="00234C31" w:rsidRPr="00234C31" w:rsidRDefault="00234C31" w:rsidP="002E3356">
      <w:pPr>
        <w:spacing w:after="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2. Методы и приемы:</w:t>
      </w:r>
    </w:p>
    <w:p w:rsidR="00234C31" w:rsidRPr="00234C31" w:rsidRDefault="002E3356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r w:rsidR="00234C31" w:rsidRPr="00234C31">
        <w:rPr>
          <w:rFonts w:ascii="Times New Roman" w:eastAsia="Calibri" w:hAnsi="Times New Roman" w:cs="Times New Roman"/>
          <w:sz w:val="28"/>
          <w:szCs w:val="28"/>
        </w:rPr>
        <w:t>методы организации и осуществления учебно-познавательной деятельности: словесные (рассказ, беседа); наглядные (иллюстрация, демонстрация); практические (упражнения, трудовые действия); репродуктивные и проблемно-поисковые; методы самостоятельной работы и работы под руководством учителя;</w:t>
      </w:r>
      <w:proofErr w:type="gramEnd"/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б) методы стимулирования и мотивации учебно-познавательной деятельности: методы стимулирования и мотивации интереса к учению, методы стимулирования и мотивации долга и ответственности в учении;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в) методы контроля и самоконтроля за эффективностью учебн</w:t>
      </w:r>
      <w:proofErr w:type="gramStart"/>
      <w:r w:rsidRPr="00234C3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познавательной деятельности: методы устного контроля и самоконтроля, методы письменного контроля и самоконтроля, методы практического контроля и самоконтроля.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Основные технологии: 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личностно-ориентированное;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234C31">
        <w:rPr>
          <w:rFonts w:ascii="Times New Roman" w:eastAsia="Calibri" w:hAnsi="Times New Roman" w:cs="Times New Roman"/>
          <w:sz w:val="28"/>
          <w:szCs w:val="28"/>
        </w:rPr>
        <w:t>деятельностный</w:t>
      </w:r>
      <w:proofErr w:type="spell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подход;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уровневая дифференциация; 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информационно-коммуникативные; 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здоровьесберегающие;</w:t>
      </w:r>
    </w:p>
    <w:p w:rsidR="00234C31" w:rsidRPr="00234C31" w:rsidRDefault="00234C31" w:rsidP="002E335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игровые.</w:t>
      </w:r>
    </w:p>
    <w:p w:rsidR="00234C31" w:rsidRPr="00234C31" w:rsidRDefault="00234C31" w:rsidP="002E3356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Принципы отбора содержания связаны с преемственностью целей образования на различных уровнях обучения, логикой внутри предметных </w:t>
      </w:r>
      <w:r w:rsidRPr="00234C31">
        <w:rPr>
          <w:rFonts w:ascii="Times New Roman" w:eastAsia="Calibri" w:hAnsi="Times New Roman" w:cs="Times New Roman"/>
          <w:sz w:val="28"/>
          <w:szCs w:val="28"/>
        </w:rPr>
        <w:lastRenderedPageBreak/>
        <w:t>связей, а также с возрас</w:t>
      </w:r>
      <w:r w:rsidRPr="00234C31">
        <w:rPr>
          <w:rFonts w:ascii="Times New Roman" w:eastAsia="Calibri" w:hAnsi="Times New Roman" w:cs="Times New Roman"/>
          <w:sz w:val="28"/>
          <w:szCs w:val="28"/>
        </w:rPr>
        <w:softHyphen/>
        <w:t xml:space="preserve">тными особенностями развития обучающихся. </w:t>
      </w:r>
      <w:r w:rsidR="002E3356">
        <w:rPr>
          <w:rFonts w:ascii="Times New Roman" w:eastAsia="Calibri" w:hAnsi="Times New Roman" w:cs="Times New Roman"/>
          <w:sz w:val="28"/>
          <w:szCs w:val="28"/>
        </w:rPr>
        <w:t>Профильный труд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(швейное дело) является комплексным и интегративным учебным предметом. В содержательном плане он предполагает взаимосвязь с предметами: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iCs/>
          <w:sz w:val="28"/>
          <w:szCs w:val="28"/>
        </w:rPr>
        <w:t xml:space="preserve">Математика </w:t>
      </w:r>
      <w:r w:rsidRPr="00234C31"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(выполнение расчетов, работа с угольником, линейкой, построение выкройки).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iCs/>
          <w:sz w:val="28"/>
          <w:szCs w:val="28"/>
        </w:rPr>
        <w:t xml:space="preserve">Изобразительное искусство </w:t>
      </w:r>
      <w:r w:rsidRPr="00234C3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– </w:t>
      </w:r>
      <w:r w:rsidRPr="00234C31">
        <w:rPr>
          <w:rFonts w:ascii="Times New Roman" w:eastAsia="Calibri" w:hAnsi="Times New Roman" w:cs="Times New Roman"/>
          <w:sz w:val="28"/>
          <w:szCs w:val="28"/>
        </w:rPr>
        <w:t>изготовление изделий на основе законов и правил декоративно-прикладного искусства и дизайна.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iCs/>
          <w:sz w:val="28"/>
          <w:szCs w:val="28"/>
        </w:rPr>
        <w:t>Чтение и развитие речи</w:t>
      </w:r>
      <w:r w:rsidRPr="00234C31">
        <w:rPr>
          <w:rFonts w:ascii="Times New Roman" w:eastAsia="Calibri" w:hAnsi="Times New Roman" w:cs="Times New Roman"/>
          <w:i/>
          <w:iCs/>
          <w:sz w:val="28"/>
          <w:szCs w:val="28"/>
        </w:rPr>
        <w:t>–</w:t>
      </w:r>
      <w:r w:rsidRPr="00234C31">
        <w:rPr>
          <w:rFonts w:ascii="Times New Roman" w:eastAsia="Calibri" w:hAnsi="Times New Roman" w:cs="Times New Roman"/>
          <w:sz w:val="28"/>
          <w:szCs w:val="28"/>
        </w:rPr>
        <w:t>связные высказывания по затрагиваемым в беседе вопросам; дополнение высказываний собеседников, последовательный рассказ о законченном или предполагаемом трудовом процессе. Самостоятельное описание предметов. Использование в своей речи вновь усвоенных слов и терминов. Работа с текстами для создания образа, реализуемого в изделии.</w:t>
      </w:r>
    </w:p>
    <w:p w:rsidR="00234C31" w:rsidRPr="00234C31" w:rsidRDefault="00234C31" w:rsidP="002E3356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34C31">
        <w:rPr>
          <w:rFonts w:ascii="Times New Roman" w:eastAsia="Calibri" w:hAnsi="Times New Roman" w:cs="Times New Roman"/>
          <w:b/>
          <w:sz w:val="28"/>
          <w:szCs w:val="28"/>
        </w:rPr>
        <w:t>Личностные и предметные результаты освоения учебного предмета.</w:t>
      </w:r>
    </w:p>
    <w:p w:rsidR="00234C31" w:rsidRPr="00234C31" w:rsidRDefault="00234C31" w:rsidP="002E335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Личностные</w:t>
      </w:r>
      <w:r w:rsidRPr="00234C31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результаты обеспечивают овладение обучающимися с умственной отсталостью жизненными компетенциями.  Под «жизненной компетенцией» понимается совокупность знаний, умений и навыков, необходимых ребенку в обыденной жизни. Организуется специальная работа по введению ребенка в сложную предметную и социальную среду, ее смыслом является индивидуально дозированное и планомерное расширение его жизненного опыта и повседневных социальных контактов. Содержание учебного материала способствует социализации школьников.  Выбор форм, способов, методов и приемов работы на уроках трудового обучения позволяет </w:t>
      </w:r>
      <w:proofErr w:type="gramStart"/>
      <w:r w:rsidRPr="00234C31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получать следующие умения.</w:t>
      </w:r>
    </w:p>
    <w:p w:rsidR="00234C31" w:rsidRPr="00234C31" w:rsidRDefault="00234C31" w:rsidP="002E335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Личностные</w:t>
      </w:r>
      <w:r w:rsidRPr="00234C31">
        <w:rPr>
          <w:rFonts w:ascii="Times New Roman" w:eastAsia="Calibri" w:hAnsi="Times New Roman" w:cs="Times New Roman"/>
          <w:i/>
          <w:iCs/>
          <w:sz w:val="28"/>
          <w:szCs w:val="28"/>
        </w:rPr>
        <w:t> </w:t>
      </w:r>
      <w:r w:rsidRPr="00234C31">
        <w:rPr>
          <w:rFonts w:ascii="Times New Roman" w:eastAsia="Calibri" w:hAnsi="Times New Roman" w:cs="Times New Roman"/>
          <w:sz w:val="28"/>
          <w:szCs w:val="28"/>
        </w:rPr>
        <w:t>результаты: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-позитивно относиться к труду и людям труда, 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-осознавать необходимость и практическую значимость труда, который они выполняют;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-осуществлять выбор способов деятельности, реализовать их на практике;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-воспринимать целостную картину мира через единство предметного мира и мира природы, освоение трудовых умений и навыков;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-уважительно относиться к своему народу, его народным традициям на основе знакомства с наиболее распространенными народными промыслами и ремеслами в своем регионе и России;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lastRenderedPageBreak/>
        <w:t>-работать с материалами и инструментами, используемыми при изготовлении изделий;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-подбирать необходимые для выполнения изделия инструменты;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-производить измерительные действия при изготовлении изделий;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-соблюдать технику безопасности и правила работы с инструментами, санитарно - гигиенические требования;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-экономно расходовать материалы;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-осуществлять простейшее планирование своей деятельности и придерживаться плана при выполнении изделия;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-осуществлять необходимые контрольные действия самостоятельно, на глаз, с помощью мерочки и линейки;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-работать по инструкциям, алгоритму;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-анализировать свое изделие и изделие товарища;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-определять правильность выполнения задания на основе сравнения с образцом и предыдущими аналогичными заданиями;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-участвовать в диалоге, высказывать свою точку зрения на события, поступки (приходить к единому решению в процессе обсуждения (договариваться), убеждать в правильности выбранного способа и т.д.)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оформлять свои мысли в устной и письменной речи с учётом своих учебных и жизненных речевых ситуаций (</w:t>
      </w: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отчет о последовательности изготовления изделия, о технологии изготовления отдельных частей изделия по вопросам учителя с употреблением в речи технических терминов); 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-употреблять в речи слова, обозначающие пространственные признаки предметов, и слов, обозначающих пространственные отношения предметов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-общаться и понимать значимость общения для достижения положительного конечного результата;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-сотрудничать и соблюдать правила взаимодействия при групповой и парной работе, при общении с разными возрастными группами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-ориентироваться в книге (на развороте, в оглавлении, в условных обозначениях);</w:t>
      </w:r>
    </w:p>
    <w:p w:rsidR="00234C31" w:rsidRPr="00234C31" w:rsidRDefault="00234C31" w:rsidP="002E3356">
      <w:p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-отбирать необходимую информацию в тексте, иллюстрациях; </w:t>
      </w:r>
    </w:p>
    <w:p w:rsidR="00234C31" w:rsidRPr="00234C31" w:rsidRDefault="00234C31" w:rsidP="002E335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</w:t>
      </w:r>
      <w:r w:rsidRPr="00234C3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адекватно </w:t>
      </w: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оценивать собственные мысли и действия и поведение  других людей;</w:t>
      </w:r>
    </w:p>
    <w:p w:rsidR="00234C31" w:rsidRPr="00234C31" w:rsidRDefault="00234C31" w:rsidP="002E3356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34C31">
        <w:rPr>
          <w:rFonts w:ascii="Times New Roman" w:eastAsia="Calibri" w:hAnsi="Times New Roman" w:cs="Times New Roman"/>
          <w:sz w:val="28"/>
          <w:szCs w:val="28"/>
          <w:lang w:eastAsia="en-US"/>
        </w:rPr>
        <w:t>-взять на себя ответственность;</w:t>
      </w:r>
    </w:p>
    <w:p w:rsidR="00234C31" w:rsidRPr="00234C31" w:rsidRDefault="00234C31" w:rsidP="002E3356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>-работать самостоятельно.</w:t>
      </w:r>
    </w:p>
    <w:p w:rsidR="00234C31" w:rsidRPr="00234C31" w:rsidRDefault="00234C31" w:rsidP="002E3356">
      <w:pPr>
        <w:shd w:val="clear" w:color="auto" w:fill="FFFFFF"/>
        <w:tabs>
          <w:tab w:val="left" w:pos="93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lightGray"/>
          <w:lang w:eastAsia="en-US"/>
        </w:rPr>
      </w:pPr>
      <w:r w:rsidRPr="00234C31">
        <w:rPr>
          <w:rFonts w:ascii="Times New Roman" w:eastAsia="Calibri" w:hAnsi="Times New Roman" w:cs="Times New Roman"/>
          <w:iCs/>
          <w:sz w:val="28"/>
          <w:szCs w:val="28"/>
        </w:rPr>
        <w:t>Предметные результаты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 связаны с овладением </w:t>
      </w:r>
      <w:proofErr w:type="gramStart"/>
      <w:r w:rsidRPr="00234C31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 содержания предметов программы и характеризуют их достижения в усвоении знаний и умений, возможности их применения в практической деятельности и жизни.  В связи с тем, что способности к обучению детей сугубо индивидуальны, </w:t>
      </w:r>
      <w:r w:rsidRPr="00234C3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приведённые ниже требования по формированию учебных умений и навыков, которые могут быть применимы не ко всем обучающимся, но являются ориентиром, к которому следует стремиться.Программа определяет два уровня овладения предметными результатами: минимальный и достаточный. 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bCs/>
          <w:sz w:val="28"/>
          <w:szCs w:val="28"/>
        </w:rPr>
        <w:t>Минимальный уровень</w:t>
      </w:r>
      <w:r w:rsidRPr="00234C31">
        <w:rPr>
          <w:rFonts w:ascii="Times New Roman" w:eastAsia="Calibri" w:hAnsi="Times New Roman" w:cs="Times New Roman"/>
          <w:sz w:val="28"/>
          <w:szCs w:val="28"/>
        </w:rPr>
        <w:t>(с помощью учителя или под его контролем)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 — сформированы только минимально необходимые элементарные навыки и умения самообслуживания. Подросток способен к продуктивной деятельности, к организации общения со сверстником, педагогом под руководством взрослого. Частично овладевает вербальными и невербальными средствами установления коммуникативного контакта. В редких случаях </w:t>
      </w:r>
      <w:r w:rsidR="000A6446"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Pr="00234C31">
        <w:rPr>
          <w:rFonts w:ascii="Times New Roman" w:eastAsia="Calibri" w:hAnsi="Times New Roman" w:cs="Times New Roman"/>
          <w:sz w:val="28"/>
          <w:szCs w:val="28"/>
        </w:rPr>
        <w:t>бывает увлечен, заинтересован в своей деятельности. Оценить свое поведение и быть самокритичным подросток не может. Оцениваемые компоненты жизненной компетентности находятся преимущественно на среднем уровне.</w:t>
      </w:r>
    </w:p>
    <w:p w:rsidR="00234C31" w:rsidRP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34C31">
        <w:rPr>
          <w:rFonts w:ascii="Times New Roman" w:eastAsia="Calibri" w:hAnsi="Times New Roman" w:cs="Times New Roman"/>
          <w:bCs/>
          <w:sz w:val="28"/>
          <w:szCs w:val="28"/>
        </w:rPr>
        <w:t xml:space="preserve">Достаточный уровень </w:t>
      </w:r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(самостоятельно) — сформированы практически все наиболее необходимые умения и навыки. Подростку интересна доступная ему деятельность; он проявляет в ней достаточную самостоятельность, трудолюбие, способен к простейшему самоконтролю и </w:t>
      </w:r>
      <w:proofErr w:type="spellStart"/>
      <w:r w:rsidRPr="00234C31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234C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34C31" w:rsidRDefault="00234C31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554" w:rsidRDefault="00D30554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30554" w:rsidRPr="00234C31" w:rsidRDefault="00D30554" w:rsidP="002E335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467" w:type="dxa"/>
        <w:tblInd w:w="-72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4"/>
        <w:gridCol w:w="4356"/>
        <w:gridCol w:w="3827"/>
      </w:tblGrid>
      <w:tr w:rsidR="00234C31" w:rsidRPr="00234C31" w:rsidTr="00D30554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1" w:rsidRPr="00234C31" w:rsidRDefault="00234C31" w:rsidP="002E33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C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Предмет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1" w:rsidRPr="00234C31" w:rsidRDefault="00234C31" w:rsidP="002E33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C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Минимальный уровень</w:t>
            </w:r>
          </w:p>
          <w:p w:rsidR="00234C31" w:rsidRPr="00234C31" w:rsidRDefault="00234C31" w:rsidP="002E335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1" w:rsidRPr="00234C31" w:rsidRDefault="00234C31" w:rsidP="002E3356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4C3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Достаточный уровень</w:t>
            </w:r>
          </w:p>
          <w:p w:rsidR="00234C31" w:rsidRPr="00234C31" w:rsidRDefault="00234C31" w:rsidP="002E3356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234C31" w:rsidRPr="00234C31" w:rsidTr="00D30554"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31" w:rsidRPr="00234C31" w:rsidRDefault="00D30554" w:rsidP="00DE22C9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Профильный труд (швейное дело)</w:t>
            </w:r>
          </w:p>
        </w:tc>
        <w:tc>
          <w:tcPr>
            <w:tcW w:w="4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знание названий некоторых материалов, изделий, которые из них изготавливаются и применяются в быту, игре, учебе, отдыхе;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представления об основных свойствах используемых материалов;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знание правил хранения материалов, санитарно-гигиенических требований при работе с производственными материалами;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отбор (с помощью педагогического работника) материалов и инструментов, необходимых для работы;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представления о принципах действия, общем устройстве машины и ее основных частей (на примере изучения любой современной машины: металлорежущего станка, швейной машины, ткацкого станка, автомобиля, трактора);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о правилах безопасной работы с инструментами и оборудованием, санитарно-гигиенических требованиях при выполнении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владение базовыми умениями, лежащими в основе наиболее распространенных производственных технологических процессов (шитье, литье, пиление, строгание);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чтение (с помощью педагогического работника) технологической карты, используемой в процессе изготовления изделия;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представления о разных видах профильного труда (деревообработка, металлообработка, швейные, малярные, переплетно-картонажные работы, ремонт и производств обуви, сельскохозяйственный труд, автодело, цветоводство);</w:t>
            </w:r>
            <w:proofErr w:type="gramEnd"/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понимание значения и ценности труда;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понимание красоты труда и его результатов;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заботливое и бережное отношение к общественному достоянию и родной природе;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значимости организации школьного рабочего места, обеспечивающего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внутреннюю дисциплину;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выражение отношения к результатам собственной и чужой творческой деятельности ("нравится" и (или) "не нравится");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организация (под руководством педагогического работника) совместной работы в группе;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осознание необходимости соблюдения в процессе выполнения трудовых заданий порядка и аккуратности;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выслушивание предложений и мнений других обучающихся, адекватное реагирование на них;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комментирование и оценка в доброжелательной форме достижения других обучающихся, высказывание своих предложений и пожеланий;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проявление заинтересованного отношения к деятельности своих других обучающихся и результатам их работы;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выполнение общественных поручений по уборке мастерской после уроков трудового обучения;</w:t>
            </w:r>
          </w:p>
          <w:p w:rsidR="00234C31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посильное участие в благоустройстве и озеленении территорий, охране природы и окружающей среды.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(с помощью педагогического работника) возможностей различных материалов, их целенаправленный выбор (с помощью педагогического работника) в соответствии с </w:t>
            </w:r>
            <w:proofErr w:type="gramStart"/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физическими</w:t>
            </w:r>
            <w:proofErr w:type="gramEnd"/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, декоративно-художественными и конструктивными свойствам в зависимости от задач предметно-практической деятельности;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экономное расходование материалов;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(с помощью педагогического работника)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предстоящей практической работы;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целей;</w:t>
            </w:r>
          </w:p>
          <w:p w:rsidR="00DE22C9" w:rsidRPr="00DE22C9" w:rsidRDefault="00DE22C9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E22C9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текущего самоконтроля выполняемых практических действий и корректировка хода практической работы;</w:t>
            </w:r>
          </w:p>
          <w:p w:rsidR="00DE22C9" w:rsidRPr="00DE22C9" w:rsidRDefault="00F568C1" w:rsidP="00DE22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E22C9" w:rsidRPr="00DE22C9">
              <w:rPr>
                <w:rFonts w:ascii="Times New Roman" w:hAnsi="Times New Roman" w:cs="Times New Roman"/>
                <w:sz w:val="28"/>
                <w:szCs w:val="28"/>
              </w:rPr>
              <w:t>понимание общественной значимости своего труда, своих достижений в области трудовой деятельности.</w:t>
            </w:r>
          </w:p>
          <w:p w:rsidR="00234C31" w:rsidRPr="00234C31" w:rsidRDefault="00234C31" w:rsidP="00DE22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34C31" w:rsidRPr="00234C31" w:rsidRDefault="00234C31" w:rsidP="00DE22C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A5F0C" w:rsidRDefault="001A5F0C" w:rsidP="008B0ED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5F0C" w:rsidRDefault="001A5F0C" w:rsidP="00D3055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5F0C" w:rsidRDefault="00D30554" w:rsidP="001A5F0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05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Содержание учебного предмета</w:t>
      </w:r>
    </w:p>
    <w:p w:rsidR="00A823DF" w:rsidRDefault="00D30554" w:rsidP="008B0ED6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5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1A5F0C" w:rsidRPr="00E86CE4">
        <w:rPr>
          <w:rFonts w:ascii="Times New Roman" w:eastAsia="Times New Roman" w:hAnsi="Times New Roman" w:cs="Times New Roman"/>
          <w:sz w:val="28"/>
          <w:szCs w:val="28"/>
        </w:rPr>
        <w:t>«Профильный труд»</w:t>
      </w:r>
      <w:r w:rsidR="001A5F0C">
        <w:rPr>
          <w:rFonts w:ascii="Times New Roman" w:eastAsia="Times New Roman" w:hAnsi="Times New Roman" w:cs="Times New Roman"/>
          <w:sz w:val="28"/>
          <w:szCs w:val="28"/>
        </w:rPr>
        <w:t xml:space="preserve"> (швейное дело) </w:t>
      </w:r>
      <w:r w:rsidR="001A5F0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D30554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A823DF" w:rsidRPr="00C15B23" w:rsidRDefault="00A823DF" w:rsidP="00A823DF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Вводное занятие</w:t>
      </w:r>
    </w:p>
    <w:p w:rsidR="00A823DF" w:rsidRPr="00C15B23" w:rsidRDefault="00A823DF" w:rsidP="00A823DF">
      <w:pPr>
        <w:tabs>
          <w:tab w:val="left" w:pos="390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Итоги обучения и задачи на предстоящую четверть. Техника безопасности при работе в школьной мастерской. Распределение рабочих мест.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Особенности обработки изделий из синтетических тканей.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Ассортимент тканей из синтетических волокон и нитей. Особенности влажно-тепловой обработки. Чистка, стирка и хранение изделий из синтетической ткани. 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Изготовление выкройки по основе платья и раскрой платья, 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5B23">
        <w:rPr>
          <w:rFonts w:ascii="Times New Roman" w:hAnsi="Times New Roman" w:cs="Times New Roman"/>
          <w:b/>
          <w:sz w:val="28"/>
          <w:szCs w:val="28"/>
        </w:rPr>
        <w:t>отрезного</w:t>
      </w:r>
      <w:proofErr w:type="gramEnd"/>
      <w:r w:rsidRPr="00C15B23">
        <w:rPr>
          <w:rFonts w:ascii="Times New Roman" w:hAnsi="Times New Roman" w:cs="Times New Roman"/>
          <w:b/>
          <w:sz w:val="28"/>
          <w:szCs w:val="28"/>
        </w:rPr>
        <w:t xml:space="preserve"> по линии талии или бедер.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Платье отрезное и цельнокроеное. Фасоны отрезного платья. Детали платья отрезного 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по линии талии и по линии бедер. Использование выкроек основ платья, блузок и юбок для изготовления выкройки отрезного платья. Использование выкройки прямого рукава для изготовления выкроек рукава «фонарик» и «крылышко».</w:t>
      </w:r>
    </w:p>
    <w:p w:rsidR="00A823DF" w:rsidRPr="00C15B23" w:rsidRDefault="00A823DF" w:rsidP="00A823DF">
      <w:pPr>
        <w:tabs>
          <w:tab w:val="left" w:pos="0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Соединение лифа с юбкой.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Ткани, используемые для пошива отрезного платья. Детали платья, отрезного по линии талии. Правила соединения лифа с юбкой.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Влажно-тепловая обработка изделий на швейной фабрике.</w:t>
      </w:r>
    </w:p>
    <w:p w:rsidR="00A823DF" w:rsidRPr="00C15B23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Оборудование отделочного цеха: виды (утюги, прессы, паровоздушные манекены), назначение. Общее представление о работе пресса. Назначение паровоздушного манекена. Требование к влажно-тепловой обработке изделий. Организация рабочего места при влажно-тепловой обработке изделия. Техника безопасности на рабочих местах.</w:t>
      </w:r>
      <w:r w:rsidRPr="00C15B23">
        <w:rPr>
          <w:rFonts w:ascii="Times New Roman" w:hAnsi="Times New Roman" w:cs="Times New Roman"/>
          <w:sz w:val="28"/>
          <w:szCs w:val="28"/>
        </w:rPr>
        <w:tab/>
      </w:r>
      <w:r w:rsidRPr="00C15B23">
        <w:rPr>
          <w:rFonts w:ascii="Times New Roman" w:hAnsi="Times New Roman" w:cs="Times New Roman"/>
          <w:sz w:val="28"/>
          <w:szCs w:val="28"/>
        </w:rPr>
        <w:tab/>
      </w:r>
      <w:r w:rsidRPr="00C15B23">
        <w:rPr>
          <w:rFonts w:ascii="Times New Roman" w:hAnsi="Times New Roman" w:cs="Times New Roman"/>
          <w:sz w:val="28"/>
          <w:szCs w:val="28"/>
        </w:rPr>
        <w:tab/>
      </w:r>
      <w:r w:rsidRPr="00C15B23">
        <w:rPr>
          <w:rFonts w:ascii="Times New Roman" w:hAnsi="Times New Roman" w:cs="Times New Roman"/>
          <w:sz w:val="28"/>
          <w:szCs w:val="28"/>
        </w:rPr>
        <w:tab/>
      </w:r>
      <w:r w:rsidRPr="00C15B23">
        <w:rPr>
          <w:rFonts w:ascii="Times New Roman" w:hAnsi="Times New Roman" w:cs="Times New Roman"/>
          <w:b/>
          <w:sz w:val="28"/>
          <w:szCs w:val="28"/>
        </w:rPr>
        <w:t>Трудовое законодательство.</w:t>
      </w:r>
    </w:p>
    <w:p w:rsidR="00A823DF" w:rsidRPr="00C15B23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Кодекс законов о труде. Основные права и обязанности рабочих и служащих. Трудовой договор. Перевод на другую работу. Расторжение трудового договора. Отстранение от работы. Рабочее время и время отдыха. Заработная плата. Трудовая дисциплина. Охрана труда. Труд молодежи.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</w:p>
    <w:p w:rsidR="00A823DF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Пошив постельного белья, платья, блузки, женской и детской юбки, выполнение заказов базового предприятия.</w:t>
      </w:r>
    </w:p>
    <w:p w:rsidR="00A823DF" w:rsidRPr="00C15B23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3DF" w:rsidRPr="00C15B23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Готовые выкройки и чертежи изделия в масштабе и в натуральную величину.</w:t>
      </w:r>
    </w:p>
    <w:p w:rsidR="00A823DF" w:rsidRPr="00C15B23" w:rsidRDefault="00A823DF" w:rsidP="00A823DF">
      <w:pPr>
        <w:tabs>
          <w:tab w:val="left" w:pos="0"/>
        </w:tabs>
        <w:spacing w:before="100" w:before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Готовая выкройка: особенности, название деталей и контурных срезов, условные обозначения линий, контрольных точек и размеров на чертежах в натуральную величину, цифровые обозначения на чертежах в уменьшенном масштабе.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Раскрой по готовым выкройкам или чертежам и пошив легкой женской одежды.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Готовая выкройка: название деталей, контрольные обозначения, описания к выкройке или чертежу. Выбор фасона и его анализ. Подбор тканей, ниток и фурнитуры. Подбор отделки для модели с отделкой. Норма расхода ткани при разной ее ширине. Анализ выкройки. 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Оборудование швейного цеха.</w:t>
      </w:r>
    </w:p>
    <w:p w:rsidR="00A823DF" w:rsidRPr="00C15B23" w:rsidRDefault="00A823DF" w:rsidP="00A823DF">
      <w:pPr>
        <w:tabs>
          <w:tab w:val="left" w:pos="0"/>
        </w:tabs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Универсальная швейная машина: модели, скорость, виды выполняемых работ, основные механизмы. Приспособления к универсальной швейной машине (направляющие линейки для подшивки низа). 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Заправка нитей в машину. Перевод регулятора строчки. Простейшие приемы регулировки натяжения верхней и нижней нитей. Специальная швейная машина: виды, характеристика и назначение видов. Заправка верхней и нижней нитей. Швейные машины- автоматы и полуавтоматы: характеристика и назначение.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Организация труда и производства на швейной фабрике.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Основные этапы изготовления одежды в швейной промышленности. Общее представление о разработке моделей и конструировании изделий для массового производства. Цеха на швейной фабрике: экспериментальный, подготовительный, раскройный и швейный. Общее представление об организации труда в основных цехах на швейной фабрике. Норма времени (время, необходимое для выполнения данной операции) и норма выработки (количество готовой продукции в единицу времени). Бригадная форма организации труда. Оплата труда швеи-мотористки. Разряды по существующей тарифной сетке.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Правила безопасной работы на швейной фабрике.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Законодательство по охране труда. Безопасность труда на швейной фабрике: в швейном цехе, на рабочем месте швеи-мотористки, других цехах. Электробезопасность. Безопасная работа при выполнении ручных и машинных операций, а также при влажно-тепловой обработке изделий. Правила и инструкции по безопасности труда на рабочем месте.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Технология пошива простейших изделий, выпускаемых базовым предприятием.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Ассортимент простейших изделий фабрики. Ткань, используемая для пошива простейших изделий: виды, технологические свойства. Основные детали изделий, названия срезов. Виды швов, используемых при пошиве изделий. Последовательность обработки изделий. Технические условия на готовые изделия. Пооперационное разделение труда при пошиве простейшего изделия. Нормы выработки и плановое задание на пошив простейшего изделия в  производственных условиях.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Выполнение машинной закрепки на концах шва у деталей, обработанных на обметочной машине.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lastRenderedPageBreak/>
        <w:t>Универсальная машина, используемая для выполнения машинных закрепок как отдельных операций, характеристика, подготовка к работе. Подготовка деталей и изделий к выполнению на них машинных закрепок.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Технология пошива прямого цельнокроеного платья, применяемая в массовом производстве.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Работа подготовительного и раскроенного цехов: настил тканей, раскладка лекал, экономные приемы раскроя, оборудование для раскроя, проверка качества раскроя, маркировка кроя. Лекало: направление долевых нитей, контрольные точки для соединения деталей, хранение, материал для изготовления. Последовательность пошива прямого цельнокроеного платья: заготовка переда платья, соединение плечевых срезов, обработка горловины, втачивание рукавов в открытую пройму или обработка проймы </w:t>
      </w:r>
      <w:proofErr w:type="spellStart"/>
      <w:r w:rsidRPr="00C15B23">
        <w:rPr>
          <w:rFonts w:ascii="Times New Roman" w:hAnsi="Times New Roman" w:cs="Times New Roman"/>
          <w:sz w:val="28"/>
          <w:szCs w:val="28"/>
        </w:rPr>
        <w:t>подкройной</w:t>
      </w:r>
      <w:proofErr w:type="spellEnd"/>
      <w:r w:rsidRPr="00C15B23">
        <w:rPr>
          <w:rFonts w:ascii="Times New Roman" w:hAnsi="Times New Roman" w:cs="Times New Roman"/>
          <w:sz w:val="28"/>
          <w:szCs w:val="28"/>
        </w:rPr>
        <w:t xml:space="preserve"> обтачкой. Соединение боковых срезов, обработка низа изделия. Утюжка и складывание изделия.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Практическое повторение.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Выполнение в  производственных условиях машинной закрепки на концах швов деталей, обметанных на обметочной машине.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Новые швейные материалы, используемые на швейном предприятии.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Новые ткани из натуральных волокон с добавкой искусственных и синтетических. Ткани с пропиткой, с блестящим покрытием, с применением металлических и металлизированных нитей. Нетканые материалы. Окраска, технологические свойства и использование новых тканей для изготовления одежды.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Технология пошива юбок и брюк, применяемая в массовом производстве одежды.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Ассортимент поясных изделий на фабрике. Ткани, используемые для изготовления поясных изделий: виды, свойства. Лекало, </w:t>
      </w:r>
      <w:proofErr w:type="gramStart"/>
      <w:r w:rsidRPr="00C15B23">
        <w:rPr>
          <w:rFonts w:ascii="Times New Roman" w:hAnsi="Times New Roman" w:cs="Times New Roman"/>
          <w:sz w:val="28"/>
          <w:szCs w:val="28"/>
        </w:rPr>
        <w:t>используемые</w:t>
      </w:r>
      <w:proofErr w:type="gramEnd"/>
      <w:r w:rsidRPr="00C15B23">
        <w:rPr>
          <w:rFonts w:ascii="Times New Roman" w:hAnsi="Times New Roman" w:cs="Times New Roman"/>
          <w:sz w:val="28"/>
          <w:szCs w:val="28"/>
        </w:rPr>
        <w:t xml:space="preserve"> на швейной фабрике для раскроя поясных изделий. Производственный способ обработки застежек в поясном изделии. Машины для обработки застежки. Новейшие технологии обработки пояса. Использование прокладочных материалов и спецоборудования для обработки пояса. Современный способ обработки низа поясного изделия. Выбор моделей, подбор тканей и отделки. Подбор лекал, внесение необходимых изменений в  выкройку детали изделия.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C15B23">
        <w:rPr>
          <w:rFonts w:ascii="Times New Roman" w:hAnsi="Times New Roman" w:cs="Times New Roman"/>
          <w:b/>
          <w:sz w:val="28"/>
          <w:szCs w:val="28"/>
        </w:rPr>
        <w:t>Обработка окантовочным швом среза мелкой детали.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Приспособление к универсальной швейной машине для выполнения окантовочного шва. Требования к обработке срезов деталей окантовочным швом. Особенности обработки окантовочным швом закругленных срезов мелких деталей. Дефекты при выполнении окантовочного шва: разная </w:t>
      </w:r>
      <w:r w:rsidRPr="00C15B23">
        <w:rPr>
          <w:rFonts w:ascii="Times New Roman" w:hAnsi="Times New Roman" w:cs="Times New Roman"/>
          <w:sz w:val="28"/>
          <w:szCs w:val="28"/>
        </w:rPr>
        <w:lastRenderedPageBreak/>
        <w:t xml:space="preserve">ширина окантовки, искривленный край детали. Причины дефектов: отклонение в ширине окантовки, изменение в натяжении окантовки, уменьшение ширины окантовочного шва. Необходимость тщательного и постоянного </w:t>
      </w:r>
      <w:proofErr w:type="gramStart"/>
      <w:r w:rsidRPr="00C15B2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15B23">
        <w:rPr>
          <w:rFonts w:ascii="Times New Roman" w:hAnsi="Times New Roman" w:cs="Times New Roman"/>
          <w:sz w:val="28"/>
          <w:szCs w:val="28"/>
        </w:rPr>
        <w:t xml:space="preserve"> выполнением  окантовочного шва.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5B23">
        <w:rPr>
          <w:rFonts w:ascii="Times New Roman" w:hAnsi="Times New Roman" w:cs="Times New Roman"/>
          <w:b/>
          <w:sz w:val="28"/>
          <w:szCs w:val="28"/>
        </w:rPr>
        <w:t>Практическое повторение</w:t>
      </w:r>
    </w:p>
    <w:p w:rsidR="00A823DF" w:rsidRPr="00C15B23" w:rsidRDefault="00A823DF" w:rsidP="00A823DF">
      <w:pPr>
        <w:tabs>
          <w:tab w:val="left" w:pos="0"/>
        </w:tabs>
        <w:spacing w:before="100" w:beforeAutospacing="1" w:after="100" w:afterAutospacing="1"/>
        <w:ind w:left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>Подготовка к экзаменам.</w:t>
      </w:r>
    </w:p>
    <w:p w:rsidR="00A823DF" w:rsidRDefault="00A823DF" w:rsidP="00A823DF">
      <w:pPr>
        <w:tabs>
          <w:tab w:val="left" w:pos="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5B23">
        <w:rPr>
          <w:rFonts w:ascii="Times New Roman" w:hAnsi="Times New Roman" w:cs="Times New Roman"/>
          <w:sz w:val="28"/>
          <w:szCs w:val="28"/>
        </w:rPr>
        <w:t xml:space="preserve">     Каждый раздел состоит из нескольких тем  и содержания работы по каждой из них. Время, отведённое на изучение темы, может варьироваться в зависимости от степени её усвоения учащимися и материально-технического обеспечения кабинета. Содержание учебной программы предусматривает </w:t>
      </w:r>
      <w:proofErr w:type="gramStart"/>
      <w:r w:rsidRPr="00C15B23">
        <w:rPr>
          <w:rFonts w:ascii="Times New Roman" w:hAnsi="Times New Roman" w:cs="Times New Roman"/>
          <w:sz w:val="28"/>
          <w:szCs w:val="28"/>
        </w:rPr>
        <w:t>обучение учащихся по уровням</w:t>
      </w:r>
      <w:proofErr w:type="gramEnd"/>
      <w:r w:rsidRPr="00C15B23">
        <w:rPr>
          <w:rFonts w:ascii="Times New Roman" w:hAnsi="Times New Roman" w:cs="Times New Roman"/>
          <w:sz w:val="28"/>
          <w:szCs w:val="28"/>
        </w:rPr>
        <w:t xml:space="preserve"> в соответствии с возможностями каждого ребёнка.</w:t>
      </w:r>
    </w:p>
    <w:p w:rsidR="00A823DF" w:rsidRDefault="00A823DF" w:rsidP="00A823DF">
      <w:pPr>
        <w:tabs>
          <w:tab w:val="left" w:pos="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23DF" w:rsidRPr="00692C6B" w:rsidRDefault="00A823DF" w:rsidP="00A82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2C6B">
        <w:rPr>
          <w:rFonts w:ascii="Times New Roman" w:hAnsi="Times New Roman" w:cs="Times New Roman"/>
          <w:b/>
          <w:i/>
          <w:sz w:val="28"/>
          <w:szCs w:val="28"/>
        </w:rPr>
        <w:t>Планируемый уровень к концу 9 класса</w:t>
      </w:r>
    </w:p>
    <w:p w:rsidR="00A823DF" w:rsidRPr="00CC0772" w:rsidRDefault="00A823DF" w:rsidP="00A823D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70E02"/>
          <w:sz w:val="28"/>
          <w:szCs w:val="28"/>
        </w:rPr>
        <w:t>А</w:t>
      </w:r>
      <w:r w:rsidRPr="00CC0772">
        <w:rPr>
          <w:rFonts w:ascii="Times New Roman" w:eastAsia="Times New Roman" w:hAnsi="Times New Roman" w:cs="Times New Roman"/>
          <w:b/>
          <w:i/>
          <w:color w:val="170E02"/>
          <w:sz w:val="28"/>
          <w:szCs w:val="28"/>
        </w:rPr>
        <w:t>кадемический компонент</w:t>
      </w:r>
    </w:p>
    <w:p w:rsidR="00A823DF" w:rsidRPr="00CC0772" w:rsidRDefault="00A823DF" w:rsidP="00A823DF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lightGray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способности к обучению учащихся специальной (коррекционной) школы </w:t>
      </w:r>
      <w:r w:rsidRPr="00CC0772">
        <w:rPr>
          <w:rFonts w:ascii="Times New Roman" w:eastAsia="Times New Roman" w:hAnsi="Times New Roman" w:cs="Times New Roman"/>
          <w:sz w:val="28"/>
          <w:szCs w:val="28"/>
          <w:lang w:val="en-US"/>
        </w:rPr>
        <w:t>VIII</w:t>
      </w: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 вида сугубо индивидуальны, приведённые ниже требования по формированию учебных умений и навыков которые могут быть применимы не ко всем учащимся, но являются ориентиром, к которому следует стремиться.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-получить знания о правилах безопасной работы с инструментами и швейными машинами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-уметь определять свойства и внешние признаки натуральных и искусственных шелковых тканей и волокон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-различать виды силуэтов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-распознавать виды дефектов ткацкого производства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-определять виды ремонта в зависимости от характера изделия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-уметь определять виды отделки легкого платья и блузок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-знать формы и виды соединения кокетки с основной деталью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-знать приспособления к бытовым швейным машинам и их применение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-ориентироваться в понятие борт и </w:t>
      </w:r>
      <w:proofErr w:type="spellStart"/>
      <w:r w:rsidRPr="00CC0772">
        <w:rPr>
          <w:rFonts w:ascii="Times New Roman" w:eastAsia="Times New Roman" w:hAnsi="Times New Roman" w:cs="Times New Roman"/>
          <w:sz w:val="28"/>
          <w:szCs w:val="28"/>
        </w:rPr>
        <w:t>подборт</w:t>
      </w:r>
      <w:proofErr w:type="spellEnd"/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-промышленную технологию пошива легкой женкой одежды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-распознавать шелковые ткани, синтетические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-составлять план пошива изделия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-самостоятельно анализировать и контролировать качество выполненной работы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-разбирать челночный комплект (частично)</w:t>
      </w:r>
      <w:proofErr w:type="gramStart"/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 чистить и смазывать машину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-использовать готовые лекала при раскрое 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-использовать приспособления швейной машины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-составлять описание модели изделия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-регулировать работу швейной машины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>-обрабатывать воротники, рукава, манжеты, борта халатов</w:t>
      </w:r>
    </w:p>
    <w:p w:rsidR="00A823DF" w:rsidRPr="00CC0772" w:rsidRDefault="00A823DF" w:rsidP="00A823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-самостоятельно выполнять пошив изделий массового производства </w:t>
      </w:r>
      <w:r w:rsidRPr="00CC0772">
        <w:rPr>
          <w:rFonts w:ascii="Times New Roman" w:eastAsia="Times New Roman" w:hAnsi="Times New Roman" w:cs="Times New Roman"/>
          <w:sz w:val="28"/>
          <w:szCs w:val="28"/>
        </w:rPr>
        <w:lastRenderedPageBreak/>
        <w:t>(постельное, столовое и нижнее белье).</w:t>
      </w:r>
    </w:p>
    <w:p w:rsidR="00A823DF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b/>
          <w:i/>
          <w:sz w:val="28"/>
          <w:szCs w:val="28"/>
        </w:rPr>
        <w:t>Жизненные компетенции.</w:t>
      </w:r>
      <w:r w:rsidRPr="00CC07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Выбор форм, способов, методов и приемов работы на уроках трудового обучения позволяет  учащимся  получать следующие</w:t>
      </w:r>
      <w:r w:rsidRPr="00CC077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умения: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-позитивно относиться  к труду и людям труда, 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-осознавать необходимость и практическую значимость труда, который они выполняют;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-осуществлять выбор способов деятельности, реализовать их на практике;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-воспринимать целостную  картину мира через единство предметного мира и  мира природы, освоение трудовых умений и навыков;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-уважительно относиться к своему народу, его народным традициям на основе знакомства с  наиболее распространенными народными промыслами и ремеслами в своем регионе и России;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-работать с материалами и инструментами, используемыми при изготовлении изделий;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-подбирать необходимые для выполнения изделия инструменты;</w:t>
      </w:r>
    </w:p>
    <w:p w:rsidR="00A823DF" w:rsidRPr="00CC0772" w:rsidRDefault="00A823DF" w:rsidP="00A823D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-производить измерительные действия при изготовлении изделий;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-соблюдать технику безопасности и правила работы с инструментами, </w:t>
      </w:r>
      <w:r w:rsidRPr="00CC0772">
        <w:rPr>
          <w:rFonts w:ascii="Times New Roman" w:eastAsia="Calibri" w:hAnsi="Times New Roman" w:cs="Times New Roman"/>
          <w:sz w:val="28"/>
          <w:szCs w:val="28"/>
        </w:rPr>
        <w:t>санитарно - гигиенические требования;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72">
        <w:rPr>
          <w:rFonts w:ascii="Times New Roman" w:eastAsia="Calibri" w:hAnsi="Times New Roman" w:cs="Times New Roman"/>
          <w:sz w:val="28"/>
          <w:szCs w:val="28"/>
        </w:rPr>
        <w:t>-экономно расходовать материалы;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-осуществлять простейшее планирование своей деятельности и придерживаться плана при выполнении изделия;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-осуществлять необходимые контрольные действия самостоятельно, на глаз, с помощью мерочки и линейки;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</w:t>
      </w:r>
      <w:r w:rsidRPr="00CC0772">
        <w:rPr>
          <w:rFonts w:ascii="Times New Roman" w:eastAsia="Calibri" w:hAnsi="Times New Roman" w:cs="Times New Roman"/>
          <w:sz w:val="28"/>
          <w:szCs w:val="28"/>
        </w:rPr>
        <w:t>работать по инструкциям, алгоритму;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-анализировать свое изделие и изделие товарища;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-определять правильность выполнения задания на основе сравнения с образцом и предыдущими аналогичными заданиями;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-участвовать в диалоге, высказывать свою точку зрения на события, поступки (приходить к единому решению в процессе обсуждения (договариваться),  убеждать в правильности выбранного способа и т.д.)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-употреблять в речи слова, обозначающие пространственные признаки предметов, и слов, обозначающих пространственные отношения предметов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-общаться и понимать значимость общения для достижения положительного конечного результата;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-сотрудничать и соблюдать правила взаимодействия при групповой и парной работе, при общении с разными возрастными группами</w:t>
      </w:r>
    </w:p>
    <w:p w:rsidR="00A823DF" w:rsidRPr="00CC0772" w:rsidRDefault="00A823DF" w:rsidP="00A823DF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C077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-ориентироваться в книге (на развороте, в оглавлении, в условных обозначениях);</w:t>
      </w:r>
    </w:p>
    <w:p w:rsidR="00A823DF" w:rsidRDefault="00A823DF" w:rsidP="00A823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-работать самостоятельно.</w:t>
      </w:r>
    </w:p>
    <w:p w:rsidR="00A823DF" w:rsidRPr="003B74A9" w:rsidRDefault="00A823DF" w:rsidP="00A823DF">
      <w:pPr>
        <w:tabs>
          <w:tab w:val="left" w:pos="0"/>
        </w:tabs>
        <w:spacing w:before="100" w:beforeAutospacing="1" w:after="100" w:afterAutospacing="1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ED6" w:rsidRDefault="008B0ED6" w:rsidP="008B0ED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A823DF" w:rsidRPr="008B0ED6" w:rsidRDefault="00A823DF" w:rsidP="008B0ED6">
      <w:pPr>
        <w:shd w:val="clear" w:color="auto" w:fill="FFFFFF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У</w:t>
      </w:r>
      <w:r w:rsidRPr="003B74A9">
        <w:rPr>
          <w:rFonts w:ascii="Times New Roman" w:hAnsi="Times New Roman" w:cs="Times New Roman"/>
          <w:b/>
          <w:color w:val="000000"/>
          <w:sz w:val="28"/>
          <w:szCs w:val="28"/>
        </w:rPr>
        <w:t>чебно-тематическое планирование уроков</w:t>
      </w:r>
    </w:p>
    <w:tbl>
      <w:tblPr>
        <w:tblW w:w="9678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"/>
        <w:gridCol w:w="741"/>
        <w:gridCol w:w="2769"/>
        <w:gridCol w:w="1560"/>
        <w:gridCol w:w="4501"/>
        <w:gridCol w:w="35"/>
      </w:tblGrid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gramEnd"/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материала.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Контрольные, самостоятельные, лабораторные,</w:t>
            </w:r>
          </w:p>
          <w:p w:rsidR="00A823DF" w:rsidRPr="003B74A9" w:rsidRDefault="00A823DF" w:rsidP="008F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работы, экскурсии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Вводное занятие.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F18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Особенности обработки изделий из синтетических тканей.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Лабораторная работа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«Определение синтетических тканей по внешнему виду, на ощупь и по характеру горения нитей»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выкройки по основе платья и раскрой платья отрезного по линии талии или по линии бедер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Разрезание выкройки основы платья по линии талии и по линии бедер. Раскладка выкройки на ткани. Изменение фасона юбки при раскрое. Раскрой с учетом припуска на швы. Прокладывание копировальных стежков. 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Соединение лифа с юбкой.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Подготовка к примерке платья. Примерка. Внесение исправлений после примерки. Обработка вытачек, боковых и плечевых срезов. Обработка пояса. Соединение лифа с юбкой притачным швом. Обметывание срезов на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краеобметочной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машине.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Влажно-тепловая обработка изделия на швейной фабрике.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Швейная фабрика. Отделочный цех. Ознакомление с оборудованием.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Трудовое законодательство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Готовые выкройки и чертежи изделий в масштабе и в натуральную величину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Выбор фасона изделия с учетом его сложности. Анализ выкройки и чертежа.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8.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Раскрой по готовым выкройкам или чертежам и пошив легкой женской одежды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Раскладка выкройки на ткани. Проверка раскладки с учетом направления рисунка, экономного использования ткани и припусков на швы. Раскрой. Пошив и отделка изделия.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Оборудование швейного цеха.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B0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труда и производства на швейной фабрике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безопасной работы на швейной фабрике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пошива простейших изделий, выпускаемых базовым предприятием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работы.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Изготовление изделия с пооперационным разделением труда.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машинной закрепки на концах шва у деталей, обработанных на обметочной машине.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Экскурсия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Швейная фабрика. Швейный цех. Наблюдения за работой швей.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пошива прямого цельнокроеного платья, применяемая в массовом производстве.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Раскрой платья по фабричным лекалам. Пошив платья по производственной технологии.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Новые швейные материалы, используемые на швейном предприятии.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Лабораторная работа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«Изучение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прорубаемости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новых тканей (строчка на машине иглами и нитками разных номеров),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влагопроницаемости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(намачивание водой, сушка, наблюдение за 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изменением внешнего вида),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сминаемости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изменений вида и качества при утюжке, с разным температурным режимом»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16. 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 пошива юбок и брюк, применяемая в массовом производстве одежды.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 работы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Раскрой изделия по готовым лекалам. Стачивание выточек и боковых срезов (при пошиве брюк стачивание среднего и шаговых срезов). Обметывание срезов швов. Влажно-тепловая обработка швов. Обработка застежки в боковом или среднем шве по промышленной технологии. Обработка и соединение накладного кармана с основной деталью (или другая отделка). Обработка и соединение пояса с верхним срезом изделия при использовании элементов промышленной технологии. Обработка швом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вподгибку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открытым или закрытым срезом низа изделия на универсальной и специальной машинах.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Обработка окантовочным швом среза мелкой детали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3DF" w:rsidRPr="003B74A9" w:rsidRDefault="00A823DF" w:rsidP="008B0ED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  <w:trHeight w:val="782"/>
        </w:trPr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</w:t>
            </w:r>
          </w:p>
        </w:tc>
        <w:tc>
          <w:tcPr>
            <w:tcW w:w="2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повторение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Пошив блузки.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Пошив блузки на застежке.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к экзамену.</w:t>
            </w:r>
          </w:p>
        </w:tc>
      </w:tr>
      <w:tr w:rsidR="00A823DF" w:rsidRPr="003B74A9" w:rsidTr="008F189E">
        <w:trPr>
          <w:gridBefore w:val="1"/>
          <w:gridAfter w:val="1"/>
          <w:wBefore w:w="72" w:type="dxa"/>
          <w:wAfter w:w="35" w:type="dxa"/>
          <w:trHeight w:val="1725"/>
        </w:trPr>
        <w:tc>
          <w:tcPr>
            <w:tcW w:w="7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Самостоятельные работы.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«Обработка выреза горловины окантовочным швом»,  «Обработка нижнего среза рукава воланом».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Самостоятельная работа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«Обработка верхнего среза кармана </w:t>
            </w:r>
            <w:proofErr w:type="spellStart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подкройной</w:t>
            </w:r>
            <w:proofErr w:type="spellEnd"/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обтачкой», «Соединение кармана с основной деталью».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Самостоятельная работа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«Обработка воротника»,  «Обработка нижнего среза рукава оборкой».</w:t>
            </w:r>
          </w:p>
          <w:p w:rsidR="00A823DF" w:rsidRPr="003B74A9" w:rsidRDefault="00A823DF" w:rsidP="008B0E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Контрольная работа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«Пошив фартука»,  «Пошив наволочки».</w:t>
            </w:r>
          </w:p>
        </w:tc>
      </w:tr>
      <w:tr w:rsidR="00A823DF" w:rsidRPr="003B74A9" w:rsidTr="008F189E">
        <w:trPr>
          <w:trHeight w:val="90"/>
        </w:trPr>
        <w:tc>
          <w:tcPr>
            <w:tcW w:w="967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23DF" w:rsidRPr="003B74A9" w:rsidRDefault="00A823DF" w:rsidP="008B0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3DF" w:rsidRDefault="00A823DF" w:rsidP="008B0ED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14872" w:rsidRDefault="00114872" w:rsidP="008B0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23DF" w:rsidRPr="003B74A9" w:rsidRDefault="00A823DF" w:rsidP="008B0ED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b/>
                <w:sz w:val="28"/>
                <w:szCs w:val="28"/>
              </w:rPr>
              <w:t>СПИСОК ЛИТЕРАТУРЫ</w:t>
            </w:r>
          </w:p>
          <w:p w:rsidR="00A823DF" w:rsidRPr="003B74A9" w:rsidRDefault="00A823DF" w:rsidP="008B0ED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sz w:val="28"/>
                <w:szCs w:val="28"/>
              </w:rPr>
              <w:t xml:space="preserve"> 1. </w:t>
            </w:r>
            <w:r w:rsidRPr="003B74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Программа Министерства образования РФ для специальных (коррекционных) общеобразовательных школ VIII вида: 5-9 классов, под ред. В.В.Воронковой.</w:t>
            </w:r>
          </w:p>
          <w:p w:rsidR="00A823DF" w:rsidRPr="003B74A9" w:rsidRDefault="00A823DF" w:rsidP="008B0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sz w:val="28"/>
                <w:szCs w:val="28"/>
              </w:rPr>
              <w:t xml:space="preserve">2. Воспитание и обучение детей во вспомогательной школе. Под ред. В.В. Воронковой – М.: Просвещение, 1994. </w:t>
            </w:r>
          </w:p>
          <w:p w:rsidR="00A823DF" w:rsidRPr="003B74A9" w:rsidRDefault="00A823DF" w:rsidP="008B0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74A9">
              <w:rPr>
                <w:rFonts w:ascii="Times New Roman" w:hAnsi="Times New Roman" w:cs="Times New Roman"/>
                <w:sz w:val="28"/>
                <w:szCs w:val="28"/>
              </w:rPr>
              <w:t>3. Кулешова Г.П. Как обучать профессии учащихся с нарушением интеллекта: Методическое пособие. – М.,2006.</w:t>
            </w:r>
          </w:p>
          <w:p w:rsidR="00A823DF" w:rsidRPr="003B74A9" w:rsidRDefault="00372FAD" w:rsidP="008B0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A823DF" w:rsidRPr="003B74A9">
              <w:rPr>
                <w:rFonts w:ascii="Times New Roman" w:hAnsi="Times New Roman" w:cs="Times New Roman"/>
                <w:sz w:val="28"/>
                <w:szCs w:val="28"/>
              </w:rPr>
              <w:t>. Мирский С.Л. Методика профессионально-трудового обучения во вспомогательной школе. М., Просвещение, 1988.</w:t>
            </w:r>
          </w:p>
          <w:p w:rsidR="00A823DF" w:rsidRDefault="00372FAD" w:rsidP="008B0ED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823DF" w:rsidRPr="003B74A9">
              <w:rPr>
                <w:rFonts w:ascii="Times New Roman" w:hAnsi="Times New Roman" w:cs="Times New Roman"/>
                <w:sz w:val="28"/>
                <w:szCs w:val="28"/>
              </w:rPr>
              <w:t>. Шинкаренко В.А. Трудовое обучение и воспитание учащихся вспомогательных школ. – Минск: «университетское», 1990.</w:t>
            </w:r>
          </w:p>
          <w:p w:rsidR="00372FAD" w:rsidRPr="00372FAD" w:rsidRDefault="00372FAD" w:rsidP="008B0ED6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Г.Б., Мозговая Г.Г. Технология. 8 класс. Швейное дело. Учебник. – М. Просвещение, 2022.</w:t>
            </w:r>
          </w:p>
          <w:p w:rsidR="00A823DF" w:rsidRPr="003B74A9" w:rsidRDefault="00A823DF" w:rsidP="008B0ED6">
            <w:pPr>
              <w:spacing w:after="0" w:line="360" w:lineRule="auto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372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72FAD">
              <w:rPr>
                <w:rFonts w:ascii="Times New Roman" w:hAnsi="Times New Roman" w:cs="Times New Roman"/>
                <w:sz w:val="28"/>
                <w:szCs w:val="28"/>
              </w:rPr>
              <w:t>Картушина</w:t>
            </w:r>
            <w:proofErr w:type="spellEnd"/>
            <w:r w:rsidR="00372FAD">
              <w:rPr>
                <w:rFonts w:ascii="Times New Roman" w:hAnsi="Times New Roman" w:cs="Times New Roman"/>
                <w:sz w:val="28"/>
                <w:szCs w:val="28"/>
              </w:rPr>
              <w:t xml:space="preserve"> Г.Б., Мозговая Г.Г. Технология. 9 класс. Швейное дело. Учебник. – М. Просвещение, 2023.</w:t>
            </w:r>
          </w:p>
          <w:p w:rsidR="00A823DF" w:rsidRPr="003B74A9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A823DF" w:rsidRPr="003B74A9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A823DF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8B0ED6" w:rsidRPr="003B74A9" w:rsidRDefault="008B0ED6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A823DF" w:rsidRPr="003B74A9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A823DF" w:rsidRPr="003B74A9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  <w:p w:rsidR="008F189E" w:rsidRPr="000A6446" w:rsidRDefault="008F189E" w:rsidP="008B0ED6">
            <w:pPr>
              <w:pStyle w:val="1"/>
              <w:numPr>
                <w:ilvl w:val="0"/>
                <w:numId w:val="0"/>
              </w:numPr>
              <w:spacing w:before="0" w:after="0"/>
              <w:ind w:left="360" w:hanging="786"/>
              <w:rPr>
                <w:rFonts w:ascii="Times New Roman" w:hAnsi="Times New Roman" w:cs="Times New Roman"/>
                <w:sz w:val="28"/>
                <w:szCs w:val="28"/>
              </w:rPr>
            </w:pPr>
            <w:r w:rsidRPr="006B1F0B">
              <w:rPr>
                <w:rFonts w:ascii="Times New Roman" w:hAnsi="Times New Roman" w:cs="Times New Roman"/>
                <w:sz w:val="28"/>
                <w:szCs w:val="28"/>
              </w:rPr>
              <w:t>Календарно – тематическое планирование уроков</w:t>
            </w:r>
          </w:p>
          <w:p w:rsidR="00A823DF" w:rsidRPr="000A6446" w:rsidRDefault="00A823DF" w:rsidP="008B0ED6">
            <w:pPr>
              <w:pStyle w:val="21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XSpec="center" w:tblpY="1"/>
        <w:tblOverlap w:val="never"/>
        <w:tblW w:w="10207" w:type="dxa"/>
        <w:tblLayout w:type="fixed"/>
        <w:tblLook w:val="04A0" w:firstRow="1" w:lastRow="0" w:firstColumn="1" w:lastColumn="0" w:noHBand="0" w:noVBand="1"/>
      </w:tblPr>
      <w:tblGrid>
        <w:gridCol w:w="827"/>
        <w:gridCol w:w="7301"/>
        <w:gridCol w:w="60"/>
        <w:gridCol w:w="906"/>
        <w:gridCol w:w="72"/>
        <w:gridCol w:w="49"/>
        <w:gridCol w:w="992"/>
      </w:tblGrid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  <w:shd w:val="clear" w:color="auto" w:fill="auto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301" w:type="dxa"/>
            <w:shd w:val="clear" w:color="auto" w:fill="auto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DC02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Итоги обучения за прошлый год и задачи предстоящего. Ответственность обучения в швейном классе. Распределение рабочих мест. Т\б при пользовании инструментами и оборудованием. 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  <w:shd w:val="clear" w:color="auto" w:fill="auto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0A6446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ОСОБЕННОСТИ ОБРАБОТКИ ИЗДЕЛИЙ ИЗ СИНТЕТИЧЕСКИХ ТКАНЕЙ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  Ассортимент тканей из синтетических волокон и нитей.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Блузочная, платьевая и плащевая синтетические ткани: свойства и их учет при пошиве изделий.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0A6446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4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F209B9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09B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Особенности влажно-тепловой обработки синтетической ткани.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Чистка, стирка и хранение изделий из синтетических тканей.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Лабораторная </w:t>
            </w:r>
            <w:proofErr w:type="spellStart"/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теме «Определение синтетических тканей по внешнему виду, на ощупь, по характеру горения нитей».</w:t>
            </w:r>
            <w:proofErr w:type="gramEnd"/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ИЗГОТОВЛЕНИЕ ВЫКРОЙКИ ПО ОСНОВЕ ПЛАТЬЯ И РАСКРОЙ ПЛАТЬЯ, ОТРЕЗНОГО ПО ЛИНИИ ТАЛИИ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416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8F189E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Платья отрезное и цельнокроеное. Фасоны отрезного платья.</w:t>
            </w:r>
          </w:p>
          <w:p w:rsidR="00F209B9" w:rsidRPr="00DC02BA" w:rsidRDefault="00F209B9" w:rsidP="00F209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Детали платья отрезного по линии талии и по линии бедер.</w:t>
            </w:r>
          </w:p>
          <w:p w:rsidR="008F189E" w:rsidRPr="00DC02BA" w:rsidRDefault="008F189E" w:rsidP="00F209B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209B9" w:rsidRPr="00DC02BA">
              <w:rPr>
                <w:rFonts w:ascii="Times New Roman" w:hAnsi="Times New Roman"/>
                <w:sz w:val="24"/>
                <w:szCs w:val="24"/>
              </w:rPr>
              <w:t xml:space="preserve"> Название деталей платья. Название контурных срезов.</w:t>
            </w:r>
            <w:r w:rsidR="00F20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Раскрой деталей отрезного платья.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Раскладка выкройки на ткани. Раскрой. Изменение фасона юбки при раскрое.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СОЕДИНЕНИЕ ЛИФА С ЮБКОЙ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Ткани, используемые для пошива отрезного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Составление коллекции тканей.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Изучение свой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ств тк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аней.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8F189E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Детали платья, отрезного по линии талии.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платья к примерке.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деталей платья.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Примерка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Проведение примерки.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Внесение исправлений.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лифа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вытачек, плечевых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Обработка боковых срезов.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среза горловины обтачкой.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Приметывание, притачивание, наметывание, настрачивание обтачки.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юбки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Стачивание  боковых срезов юбки.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 швов.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Правила соединения лифа с юбкой.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Соединение лифа с юбкой притачным швом.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 шва.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рукавов и соединение их с проймами.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Стачивание деталей рукавов и втачивание их в проймы.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нижнего  среза рукавов.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Влажно-тепловая обработка шва.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нижнего среза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Выравнивание, заметывание и застрачивание среза.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 шва.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пояса.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Приметывание срезов пояса.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  <w:r w:rsidR="00F209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Обтачивание  срезов пояса.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отделка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Утюжка изделия и анализ качества работы.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ВЛАЖНО-ТЕПЛОВАЯ ОБРАБОТКА ИЗДЕЛИЙ НА ШВЕЙНОЙ ФАБРИКЕ.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Оборудование отделочного цеха: виды, назначение.</w:t>
            </w:r>
          </w:p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работе прессов.</w:t>
            </w:r>
          </w:p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Назначение паровоздушного манекена. 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Требования к влажно - тепловой обработке изделий.</w:t>
            </w:r>
          </w:p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Организация рабочего места при ВТО изделия.</w:t>
            </w:r>
          </w:p>
          <w:p w:rsidR="008F189E" w:rsidRPr="00DC02BA" w:rsidRDefault="008F189E" w:rsidP="008F189E">
            <w:pPr>
              <w:ind w:left="-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Т\б на рабочих местах.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Экскурсия.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Швейная фабрика. Отделочный цех.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Ознакомление с оборудованием.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ТРУДОВОЕ ЗАКОНОДАТЕЛЬСТВО</w:t>
            </w:r>
          </w:p>
        </w:tc>
        <w:tc>
          <w:tcPr>
            <w:tcW w:w="966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Кодекс законов о труде.</w:t>
            </w:r>
          </w:p>
          <w:p w:rsidR="008F189E" w:rsidRPr="00DC02BA" w:rsidRDefault="008F189E" w:rsidP="008F189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Основные права и обязанности рабочих и служащих. 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Трудовой договор. Расторжение договора.</w:t>
            </w:r>
          </w:p>
          <w:p w:rsidR="008F189E" w:rsidRPr="00DC02BA" w:rsidRDefault="008F189E" w:rsidP="008F189E">
            <w:pPr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Перевод на другую работу. Отстранение от работы. 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3" w:type="dxa"/>
            <w:gridSpan w:val="3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Рабочее время и время отдыха. Заработная плата.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Трудовая дисциплина. Охрана труда.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Труд молодежи.</w:t>
            </w:r>
          </w:p>
        </w:tc>
        <w:tc>
          <w:tcPr>
            <w:tcW w:w="966" w:type="dxa"/>
            <w:gridSpan w:val="2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1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Отдельные операции по пошиву изделия в М 1:2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(по готовому крою) «Обработка выреза горловины окантовочным швом».</w:t>
            </w:r>
          </w:p>
        </w:tc>
        <w:tc>
          <w:tcPr>
            <w:tcW w:w="966" w:type="dxa"/>
            <w:gridSpan w:val="2"/>
          </w:tcPr>
          <w:p w:rsidR="008F189E" w:rsidRPr="00114872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13" w:type="dxa"/>
            <w:gridSpan w:val="3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8F189E">
        <w:trPr>
          <w:trHeight w:val="73"/>
        </w:trPr>
        <w:tc>
          <w:tcPr>
            <w:tcW w:w="827" w:type="dxa"/>
            <w:tcBorders>
              <w:top w:val="nil"/>
              <w:left w:val="nil"/>
              <w:right w:val="nil"/>
            </w:tcBorders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0" w:type="dxa"/>
            <w:gridSpan w:val="6"/>
            <w:tcBorders>
              <w:top w:val="nil"/>
              <w:left w:val="nil"/>
              <w:right w:val="nil"/>
            </w:tcBorders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Pr="00DC02B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План работы на четверть.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Т\б в швейной мастерской.</w:t>
            </w:r>
          </w:p>
        </w:tc>
        <w:tc>
          <w:tcPr>
            <w:tcW w:w="1027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="008F189E"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РАСКРОЙ ПО ГОТОВЫМ ВЫКРОЙКАМ ИЛИ ЧЕРТЕЖАМ И ПОШИВ ЛЕГКОЙ ЖЕНСКОЙ ОДЕЖДЫ</w:t>
            </w:r>
          </w:p>
        </w:tc>
        <w:tc>
          <w:tcPr>
            <w:tcW w:w="1027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Готовая выкройка.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Подбор ткани, ниток, фурнитуры.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Норма расхода ткани при разной её ширине.</w:t>
            </w:r>
          </w:p>
        </w:tc>
        <w:tc>
          <w:tcPr>
            <w:tcW w:w="1027" w:type="dxa"/>
            <w:gridSpan w:val="3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Детали готовой выкройки.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Анализ выкройки.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Раскрой блузки.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Раскладка выкройки на ткани, раскрой.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Подготовка деталей выкройки к обработке.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Прокладывание копировальных стежков.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Прокладывание контрольных линий.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изделия к примерке.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плечевых 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боковых срезов.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Примерка блузки.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Выполнение примерки, внесение исправлений.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Пошив блузки.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Стачивание вытачек,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рельефов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тачивание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плечевых, боковых срезов.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бортов.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Обработка бортов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подбортами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лажно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-тепловая обработка.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среза горловины обтачкой (воротником).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Приметывание обтачки.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Притачивание обтачки. 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пройм обтачкой.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Приметывание и притачивание обтачки. Влажно-тепловая обработка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1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нижнего среза.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Влажно-тепловая обработка шва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F209B9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2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застежки.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Разметка петель.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петель.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3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Пришивание пуговиц.  Влажно-тепловая обработка.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4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Раскрой 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юбки-годе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Раскладка выкройки на ткани.  Выполнение раскроя.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5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деталей кроя юбки к обработке.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Прокладывание копировальных стежков и контрольных строчек.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6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Примерка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Выполнение примерки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несение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исправлений. 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7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Пошив юбки.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Стачивание клиньев юбки.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срезов швов.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8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верхнего среза поясом.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Притачивание пояса.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114872">
              <w:rPr>
                <w:rFonts w:ascii="Times New Roman" w:hAnsi="Times New Roman"/>
                <w:sz w:val="24"/>
                <w:szCs w:val="24"/>
              </w:rPr>
              <w:t>9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нижнего среза юбки.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 закрытым срезом.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по теме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      «Обработка верхнего среза кармана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подкройной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обтачкой и соединение кармана с основной деталью».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ОБОРУДОВАНИЕ ШВЕЙНОГО ЦЕХА</w:t>
            </w:r>
          </w:p>
        </w:tc>
        <w:tc>
          <w:tcPr>
            <w:tcW w:w="1027" w:type="dxa"/>
            <w:gridSpan w:val="3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Универсальная швейная машина: модели, скорость, виды выполняемых работ.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Выполнение пробных строчек.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Основные механизмы универсальной швейной машины.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Заправка верхней и нижней нитей.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Наматывание нити на шпульку.</w:t>
            </w:r>
          </w:p>
        </w:tc>
        <w:tc>
          <w:tcPr>
            <w:tcW w:w="1027" w:type="dxa"/>
            <w:gridSpan w:val="3"/>
          </w:tcPr>
          <w:p w:rsidR="008F189E" w:rsidRPr="00DC02BA" w:rsidRDefault="008F189E" w:rsidP="001148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48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Простейшие приемы регулировки натяжения верхней и нижней нитей.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Регулировка натяжения верхней и нижней нити.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Челночный стежок: строение, назначение, выполнение.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Сборка и разборка челночного комплекта.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Чистка и смазка машины.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Специальная машина: виды, характеристика, назначение.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Заправка верхней и нижней нитей.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Выполнение пробных строчек</w:t>
            </w:r>
          </w:p>
        </w:tc>
        <w:tc>
          <w:tcPr>
            <w:tcW w:w="1027" w:type="dxa"/>
            <w:gridSpan w:val="3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ВВОДНОЕ ЗАНЯТИЕ.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План работы на четверть.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Т\б при работе в швейной мастерской.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ОРГАНИЗАЦИЯ ТРУДА И ПРОИЗВОДСТВА НА ШВЕЙНОЙ ФАБРИКЕ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Основные этапы изготовления одежды в промышленности.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Цеха на швейной фабрике: экспериментальный, подготовительный, раскройный и швейный.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об организации труда в основных цехах на швейной фабрике.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Норма времени (время, необходимое для выполнения данной операции).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Норма выработки (количество готовой продукции в единицу времени).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Бригадная форма организации труда.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Оплата труда швеи-мотористки. Разряды по существующей тарифной ставке.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ПРАВИЛА БЕЗОПАСНОЙ РАБОТЫ НА ШВЕЙНОЙ ФАБРИКЕ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Законодательство по охране труда.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Безопасность труда в швейном цехе, на рабочем месте швеи-мотористки. 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Безопасная работа при выполнении ручных и машинных операций, а также при ВТО изделий.       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Правила и инструкции по безопасности труда на рабочих местах. Электробезопасность.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ТЕХНОЛОГИЯ ПОШИВА ПРОСТЕЙШИХ ИЗДЕЛИЙ, ВЫПУСКАЕМЫХ БАЗОВЫМ ПРЕДПРИЯТИЕМ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( Постельное белье, ночные сорочки, пижамы, мужские трусы, наволочки, прихватки, салфетки.)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7C4EE1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Ассортимент простейших изделий фабрики.</w:t>
            </w:r>
          </w:p>
          <w:p w:rsidR="008F189E" w:rsidRPr="007C4EE1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Мужские трусы. Изготовление выкройки.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Раскрой деталей мужских трусов.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Виды швов, используемых при пошиве изделий.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Выполнение запошивочного шва.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Выполнение двойного шва.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Виды швов, используемых при пошиве изделий.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Ткань,  используемая для пошива простейших изделий: виды,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технологические свойства.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шаговых срезов запошивочным швом.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114872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Основные детали изделий, название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1BDB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091BDB">
              <w:rPr>
                <w:rFonts w:ascii="Times New Roman" w:hAnsi="Times New Roman"/>
                <w:sz w:val="24"/>
                <w:szCs w:val="24"/>
              </w:rPr>
              <w:t>. Определение деталей и срезов изделий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Соединение правой и левой деталей.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Последовательность обработки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Обработка верхнего среза швом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Последовательность обработки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Обработка нижних срезов швом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Технические условия на готовые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Вдевание тесьмы-резинки. 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Проверка качества изделия.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03615B" w:rsidRDefault="0003615B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03615B" w:rsidRDefault="0003615B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ТЕХНОЛОГИЯ ПОШИВА ПРЯМОГО ЦЕЛЬНОКРОЕНОГО ПЛАТЬЯ, ПРИМЕНЯЕМАЯ В МАССОВОМ ПРОИЗВОДСТВЕ.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Работа подготовительного цеха. 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Работа раскройного цеха.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Настил тканей, раскладка лекал.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545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Экономные приемы раскроя, оборудование для раскроя.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Проверка качества кроя, маркировка кроя.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Лекало на швейной фабрике (направление долевых нитей, контрольные точки для соединения деталей, хранение, материал изготовления).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Раскладка лекал на ткани, раскрой.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Последовательность пошива цельнокроеного платья на швейной фабрике.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Составление плана пошива.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Заготовка деталей платья.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Соединение боковых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Сметывание и стачивание боковых срезов.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кроя платья к обработке.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Прокладывание копировальных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стежков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рокладывание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контрольных линий.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платья к примерке.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вытачек.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плечевых и боковых срезов.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Примерка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Проведение примерки, устранение дефектов после примерки.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6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вытачек, плечевых срезов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Стачивание вытачек,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Стачивание плечевых срезов, обметывание.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среза горловины.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Раскрой обтачки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 Соединение обтачки с горловиной.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коротких рукавов.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нижних срезов рукавов.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 швов.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Соединение рукавов с проймами.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Вметывание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рукавов в открытую пройму.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Втачивание рукавов в открытую пройму.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Втачивание рукавов в открытую пройму.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Обметывание срезов.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обработка рукавов.</w:t>
            </w:r>
          </w:p>
          <w:p w:rsidR="008F189E" w:rsidRDefault="008F189E" w:rsidP="008F189E">
            <w:pPr>
              <w:tabs>
                <w:tab w:val="center" w:pos="359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Заутюживание  швов.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Влажно-тепловая обработка.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боковых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Стачивание боковых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Обработка срезов строчкой «зигзаг»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нижнего среза платья.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«Обработка отложного воротника. Обработка нижнего среза рукава швом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 закрытым срезом».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36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отделка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Утюжка изделия. Анализ качества работы.       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(Пошив постельного белья)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Составление плана работы по пошиву наволочки с клапаном.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Раскрой наволочки.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поперечных срезов наволочки.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боковых срезов наволочки.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Выполнение двойного шва.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Влажно-тепловая обработка шва 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обработка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Влажно-тепловая обработка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Складывание по стандарту</w:t>
            </w:r>
          </w:p>
        </w:tc>
        <w:tc>
          <w:tcPr>
            <w:tcW w:w="978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03615B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4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План работы на четверть.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Т\Б при работе в швейной мастерской.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Т\Б на производстве.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42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НОВЫЕ ШВЕЙНЫЕ МАТЕРИАЛЫ, ИСПОЛЬЗУЕМЫЕ НА ШВЕЙНОМ ПРЕДПРИЯТИИ.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444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Новые ткани из натуральных волокон, с добавкой искусственных и синтетических.</w:t>
            </w:r>
          </w:p>
          <w:p w:rsidR="008F189E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Ткани с пропиткой, с блестящим покрытием.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коллекции тканей.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00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Нетканые материалы.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Окраска, технологические свойства.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Использование новых тканей для изготовления одежды.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441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ТЕХНОЛОГИЯ ПОШИВА ЮБОК И БРЮК, ПРИМЕНЯЕМАЯ В МАССОВОМ ПРОИЗВОДСТВЕ ОДЕЖДЫ.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441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Ассортимент поясных изделий на фабрике.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Ткани, используемые для изготовления поясных изделий: виды, свойства.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146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Выбор моделей, подбор ткани и отделки, лекал.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Раскрой изделия по готовым лекалам.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Подготовка брюк к примерке.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вытачек, боковых и шаговых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Сметывание правой и левой детали.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Примерка брюк.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lastRenderedPageBreak/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Проведение примерки.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gramStart"/>
            <w:r w:rsidRPr="00DC02BA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C02BA">
              <w:rPr>
                <w:rFonts w:ascii="Times New Roman" w:hAnsi="Times New Roman"/>
                <w:sz w:val="24"/>
                <w:szCs w:val="24"/>
              </w:rPr>
              <w:t>странение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дефектов после примерки.  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Пошив брюк.</w:t>
            </w:r>
          </w:p>
          <w:p w:rsidR="008F189E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Стачивание вытачек.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Стачивание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боковых срезов.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Пошив брюк.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Стачивание шаговых срезов.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Стачивание среднего среза. Обметывание швов.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6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Соединение правой и левой детали.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Сметывание и стачивание правой и левой детали.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Производственный способ обработки застежек в поясном изделии.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Приметывание тесьмы-молнии.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Притачивание тесьмы-молнии.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Обработка застежки в боковом или среднем шве по промышленной технологии.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Настрачивание тесьмы-молнии.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Влажно-тепловая обработка.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6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F189E"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Новейшая технология обработки пояса.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Обработка пояса.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537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537CC4">
              <w:rPr>
                <w:rFonts w:ascii="Times New Roman" w:hAnsi="Times New Roman"/>
                <w:sz w:val="24"/>
                <w:szCs w:val="24"/>
              </w:rPr>
              <w:t>1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Соединение пояса с верхним срезом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Приметывание и притачивание пояса.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Обработка петель и пришивание пуговиц.  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864"/>
        </w:trPr>
        <w:tc>
          <w:tcPr>
            <w:tcW w:w="827" w:type="dxa"/>
          </w:tcPr>
          <w:p w:rsidR="008F189E" w:rsidRPr="00DC02BA" w:rsidRDefault="008F189E" w:rsidP="00537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537CC4">
              <w:rPr>
                <w:rFonts w:ascii="Times New Roman" w:hAnsi="Times New Roman"/>
                <w:sz w:val="24"/>
                <w:szCs w:val="24"/>
              </w:rPr>
              <w:t>2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Современный способ обработки низа поясного изделия.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Заметывание нижних срезов.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44"/>
        </w:trPr>
        <w:tc>
          <w:tcPr>
            <w:tcW w:w="827" w:type="dxa"/>
          </w:tcPr>
          <w:p w:rsidR="008F189E" w:rsidRPr="00DC02BA" w:rsidRDefault="008F189E" w:rsidP="00537C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</w:t>
            </w:r>
            <w:r w:rsidR="00537CC4">
              <w:rPr>
                <w:rFonts w:ascii="Times New Roman" w:hAnsi="Times New Roman"/>
                <w:sz w:val="24"/>
                <w:szCs w:val="24"/>
              </w:rPr>
              <w:t>3</w:t>
            </w:r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Окончательная обработка нижних срезов.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Обработка нижних срезов швом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Влажно-тепловая обработка швов.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«Пошив наволочки размером 40х40см».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242"/>
        </w:trPr>
        <w:tc>
          <w:tcPr>
            <w:tcW w:w="827" w:type="dxa"/>
          </w:tcPr>
          <w:p w:rsidR="008F189E" w:rsidRPr="00DC02BA" w:rsidRDefault="00537CC4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8F189E" w:rsidRPr="00DC02B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="008F189E" w:rsidRPr="00DC02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2BA">
              <w:rPr>
                <w:rFonts w:ascii="Times New Roman" w:hAnsi="Times New Roman"/>
                <w:b/>
                <w:sz w:val="24"/>
                <w:szCs w:val="24"/>
              </w:rPr>
              <w:t>ПРАКТИЧЕСКОЕ ПОВТОРЕНИЕ.</w:t>
            </w: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(Подготовка к итоговой аттестации)</w:t>
            </w:r>
          </w:p>
        </w:tc>
        <w:tc>
          <w:tcPr>
            <w:tcW w:w="978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2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89E" w:rsidRPr="00DC02BA" w:rsidTr="0003615B">
        <w:trPr>
          <w:trHeight w:val="242"/>
        </w:trPr>
        <w:tc>
          <w:tcPr>
            <w:tcW w:w="827" w:type="dxa"/>
          </w:tcPr>
          <w:p w:rsidR="008F189E" w:rsidRPr="00DC02BA" w:rsidRDefault="008F189E" w:rsidP="008F18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Швейная машина.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>. Заправка нитей. Челночный комплект. Уход за швейной машиной.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 Машинные швы.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Пр.р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. Выполнение стачного шва, шва </w:t>
            </w:r>
            <w:proofErr w:type="spellStart"/>
            <w:r w:rsidRPr="00DC02BA">
              <w:rPr>
                <w:rFonts w:ascii="Times New Roman" w:hAnsi="Times New Roman"/>
                <w:sz w:val="24"/>
                <w:szCs w:val="24"/>
              </w:rPr>
              <w:t>вподгибку</w:t>
            </w:r>
            <w:proofErr w:type="spellEnd"/>
            <w:r w:rsidRPr="00DC02BA">
              <w:rPr>
                <w:rFonts w:ascii="Times New Roman" w:hAnsi="Times New Roman"/>
                <w:sz w:val="24"/>
                <w:szCs w:val="24"/>
              </w:rPr>
              <w:t xml:space="preserve"> с закрытым срезом, двойного шва.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F189E" w:rsidRPr="00DC02BA" w:rsidTr="0003615B">
        <w:trPr>
          <w:trHeight w:val="191"/>
        </w:trPr>
        <w:tc>
          <w:tcPr>
            <w:tcW w:w="827" w:type="dxa"/>
          </w:tcPr>
          <w:p w:rsidR="008F189E" w:rsidRPr="00DC02BA" w:rsidRDefault="008F189E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61" w:type="dxa"/>
            <w:gridSpan w:val="2"/>
          </w:tcPr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Трудовой договор. </w:t>
            </w:r>
          </w:p>
          <w:p w:rsidR="008F189E" w:rsidRPr="00DC02BA" w:rsidRDefault="008F189E" w:rsidP="008F18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 xml:space="preserve">Права и обязанности рабочих на производстве. </w:t>
            </w:r>
          </w:p>
          <w:p w:rsidR="008F189E" w:rsidRPr="00DC02BA" w:rsidRDefault="008F189E" w:rsidP="008F189E">
            <w:pPr>
              <w:rPr>
                <w:rFonts w:ascii="Times New Roman" w:hAnsi="Times New Roman"/>
                <w:sz w:val="24"/>
                <w:szCs w:val="24"/>
              </w:rPr>
            </w:pPr>
            <w:r w:rsidRPr="00DC02BA">
              <w:rPr>
                <w:rFonts w:ascii="Times New Roman" w:hAnsi="Times New Roman"/>
                <w:sz w:val="24"/>
                <w:szCs w:val="24"/>
              </w:rPr>
              <w:t>Труд молодежи.</w:t>
            </w:r>
          </w:p>
        </w:tc>
        <w:tc>
          <w:tcPr>
            <w:tcW w:w="978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1" w:type="dxa"/>
            <w:gridSpan w:val="2"/>
          </w:tcPr>
          <w:p w:rsidR="008F189E" w:rsidRPr="00DC02BA" w:rsidRDefault="00A24EED" w:rsidP="008F18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A823DF" w:rsidRPr="00DB149E" w:rsidRDefault="00A823DF" w:rsidP="00A823D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A823DF" w:rsidRDefault="00A823DF" w:rsidP="00A823DF">
      <w:pPr>
        <w:tabs>
          <w:tab w:val="left" w:pos="0"/>
        </w:tabs>
        <w:spacing w:before="100" w:beforeAutospacing="1" w:after="100" w:afterAutospacing="1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6E66" w:rsidRDefault="00E46E66" w:rsidP="00A823DF">
      <w:pPr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sectPr w:rsidR="00E46E66" w:rsidSect="0053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05E3268"/>
    <w:lvl w:ilvl="0">
      <w:numFmt w:val="bullet"/>
      <w:lvlText w:val="*"/>
      <w:lvlJc w:val="left"/>
    </w:lvl>
  </w:abstractNum>
  <w:abstractNum w:abstractNumId="1">
    <w:nsid w:val="022B4FDE"/>
    <w:multiLevelType w:val="hybridMultilevel"/>
    <w:tmpl w:val="EAEE71EC"/>
    <w:lvl w:ilvl="0" w:tplc="7F14B9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137C9"/>
    <w:multiLevelType w:val="hybridMultilevel"/>
    <w:tmpl w:val="CE147B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77734D"/>
    <w:multiLevelType w:val="hybridMultilevel"/>
    <w:tmpl w:val="44E8DDEC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>
    <w:nsid w:val="28B85C9A"/>
    <w:multiLevelType w:val="hybridMultilevel"/>
    <w:tmpl w:val="87461682"/>
    <w:lvl w:ilvl="0" w:tplc="0419000F">
      <w:start w:val="1"/>
      <w:numFmt w:val="decimal"/>
      <w:lvlText w:val="%1."/>
      <w:lvlJc w:val="left"/>
      <w:pPr>
        <w:ind w:left="1238" w:hanging="360"/>
      </w:p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5">
    <w:nsid w:val="28E92C5E"/>
    <w:multiLevelType w:val="hybridMultilevel"/>
    <w:tmpl w:val="BE7AC5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D0AC3"/>
    <w:multiLevelType w:val="hybridMultilevel"/>
    <w:tmpl w:val="66704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AE37D7"/>
    <w:multiLevelType w:val="multilevel"/>
    <w:tmpl w:val="5252A2A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>
    <w:nsid w:val="4A381146"/>
    <w:multiLevelType w:val="hybridMultilevel"/>
    <w:tmpl w:val="472CDB30"/>
    <w:lvl w:ilvl="0" w:tplc="F20A34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9F42CC9"/>
    <w:multiLevelType w:val="hybridMultilevel"/>
    <w:tmpl w:val="4544C204"/>
    <w:lvl w:ilvl="0" w:tplc="F44CB87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7923E1"/>
    <w:multiLevelType w:val="hybridMultilevel"/>
    <w:tmpl w:val="14A0BB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E07102"/>
    <w:multiLevelType w:val="hybridMultilevel"/>
    <w:tmpl w:val="48EE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E45FBE"/>
    <w:multiLevelType w:val="hybridMultilevel"/>
    <w:tmpl w:val="8F72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C498F"/>
    <w:multiLevelType w:val="multilevel"/>
    <w:tmpl w:val="65E813A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FB6791"/>
    <w:multiLevelType w:val="hybridMultilevel"/>
    <w:tmpl w:val="94D8C31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4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3"/>
  </w:num>
  <w:num w:numId="11">
    <w:abstractNumId w:val="4"/>
  </w:num>
  <w:num w:numId="12">
    <w:abstractNumId w:val="1"/>
  </w:num>
  <w:num w:numId="13">
    <w:abstractNumId w:val="6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6831"/>
    <w:rsid w:val="00001862"/>
    <w:rsid w:val="000203A9"/>
    <w:rsid w:val="000343AF"/>
    <w:rsid w:val="0003615B"/>
    <w:rsid w:val="00043A38"/>
    <w:rsid w:val="00044622"/>
    <w:rsid w:val="000502A6"/>
    <w:rsid w:val="000617BA"/>
    <w:rsid w:val="000847B5"/>
    <w:rsid w:val="00090EC6"/>
    <w:rsid w:val="000A6446"/>
    <w:rsid w:val="000D598B"/>
    <w:rsid w:val="00104274"/>
    <w:rsid w:val="001102FF"/>
    <w:rsid w:val="001122E8"/>
    <w:rsid w:val="001132C1"/>
    <w:rsid w:val="00114872"/>
    <w:rsid w:val="00144DD7"/>
    <w:rsid w:val="00154CFC"/>
    <w:rsid w:val="00166FDB"/>
    <w:rsid w:val="00186AE0"/>
    <w:rsid w:val="0019440B"/>
    <w:rsid w:val="001A5F0C"/>
    <w:rsid w:val="001B0404"/>
    <w:rsid w:val="001C6EF4"/>
    <w:rsid w:val="001E039F"/>
    <w:rsid w:val="001F222D"/>
    <w:rsid w:val="00234C31"/>
    <w:rsid w:val="0024117E"/>
    <w:rsid w:val="00291F9A"/>
    <w:rsid w:val="00295C05"/>
    <w:rsid w:val="002A7A51"/>
    <w:rsid w:val="002E3356"/>
    <w:rsid w:val="003206DC"/>
    <w:rsid w:val="00344E4F"/>
    <w:rsid w:val="003503B9"/>
    <w:rsid w:val="00372FAD"/>
    <w:rsid w:val="003B1A4E"/>
    <w:rsid w:val="003B5C75"/>
    <w:rsid w:val="004049AB"/>
    <w:rsid w:val="00413F11"/>
    <w:rsid w:val="00436084"/>
    <w:rsid w:val="00476831"/>
    <w:rsid w:val="004D1847"/>
    <w:rsid w:val="004D40E3"/>
    <w:rsid w:val="004E3547"/>
    <w:rsid w:val="00500B30"/>
    <w:rsid w:val="005309F9"/>
    <w:rsid w:val="00537CC4"/>
    <w:rsid w:val="005420E2"/>
    <w:rsid w:val="005956A6"/>
    <w:rsid w:val="005A7881"/>
    <w:rsid w:val="005C61F8"/>
    <w:rsid w:val="005D33A2"/>
    <w:rsid w:val="005F06F0"/>
    <w:rsid w:val="006051CA"/>
    <w:rsid w:val="0061402C"/>
    <w:rsid w:val="00614534"/>
    <w:rsid w:val="00615AA0"/>
    <w:rsid w:val="00627437"/>
    <w:rsid w:val="00663A06"/>
    <w:rsid w:val="00663D99"/>
    <w:rsid w:val="006A6E4C"/>
    <w:rsid w:val="006B5F7E"/>
    <w:rsid w:val="006C64E5"/>
    <w:rsid w:val="006F78BF"/>
    <w:rsid w:val="007375EA"/>
    <w:rsid w:val="0074338F"/>
    <w:rsid w:val="007C40EA"/>
    <w:rsid w:val="007C7FC8"/>
    <w:rsid w:val="007E64BC"/>
    <w:rsid w:val="007E79A6"/>
    <w:rsid w:val="007F0C7F"/>
    <w:rsid w:val="00813F91"/>
    <w:rsid w:val="008B0ED6"/>
    <w:rsid w:val="008B4BFB"/>
    <w:rsid w:val="008F189E"/>
    <w:rsid w:val="00902C27"/>
    <w:rsid w:val="009D1CBE"/>
    <w:rsid w:val="00A24EED"/>
    <w:rsid w:val="00A5054F"/>
    <w:rsid w:val="00A5552F"/>
    <w:rsid w:val="00A823DF"/>
    <w:rsid w:val="00A915CE"/>
    <w:rsid w:val="00AA382C"/>
    <w:rsid w:val="00AF3718"/>
    <w:rsid w:val="00B00234"/>
    <w:rsid w:val="00B049CB"/>
    <w:rsid w:val="00B167FE"/>
    <w:rsid w:val="00B20BCD"/>
    <w:rsid w:val="00B40917"/>
    <w:rsid w:val="00B5402C"/>
    <w:rsid w:val="00B66F56"/>
    <w:rsid w:val="00B85285"/>
    <w:rsid w:val="00BC294D"/>
    <w:rsid w:val="00BC6D6E"/>
    <w:rsid w:val="00BD73FC"/>
    <w:rsid w:val="00BD773F"/>
    <w:rsid w:val="00BE60A1"/>
    <w:rsid w:val="00C10650"/>
    <w:rsid w:val="00C21F93"/>
    <w:rsid w:val="00C43BCB"/>
    <w:rsid w:val="00C70B97"/>
    <w:rsid w:val="00C8613C"/>
    <w:rsid w:val="00C93B07"/>
    <w:rsid w:val="00CA3CAB"/>
    <w:rsid w:val="00CC09FD"/>
    <w:rsid w:val="00D30554"/>
    <w:rsid w:val="00D420A7"/>
    <w:rsid w:val="00DA037C"/>
    <w:rsid w:val="00DB5A7B"/>
    <w:rsid w:val="00DC0E64"/>
    <w:rsid w:val="00DD04D8"/>
    <w:rsid w:val="00DE22C9"/>
    <w:rsid w:val="00DE3B7E"/>
    <w:rsid w:val="00DF04A2"/>
    <w:rsid w:val="00E46E66"/>
    <w:rsid w:val="00E86CE4"/>
    <w:rsid w:val="00E95135"/>
    <w:rsid w:val="00EB44C9"/>
    <w:rsid w:val="00EC1A71"/>
    <w:rsid w:val="00EC304C"/>
    <w:rsid w:val="00EC6980"/>
    <w:rsid w:val="00EE0660"/>
    <w:rsid w:val="00EF50AA"/>
    <w:rsid w:val="00EF7211"/>
    <w:rsid w:val="00F0453B"/>
    <w:rsid w:val="00F209B9"/>
    <w:rsid w:val="00F568C1"/>
    <w:rsid w:val="00F577BC"/>
    <w:rsid w:val="00F8331D"/>
    <w:rsid w:val="00FB586E"/>
    <w:rsid w:val="00FD5C1D"/>
    <w:rsid w:val="00FF1136"/>
    <w:rsid w:val="00FF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0B97"/>
    <w:pPr>
      <w:keepNext/>
      <w:numPr>
        <w:numId w:val="3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B97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a3">
    <w:name w:val="Normal (Web)"/>
    <w:basedOn w:val="a"/>
    <w:uiPriority w:val="99"/>
    <w:rsid w:val="00234C3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C70B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70B9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C70B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70B97"/>
    <w:rPr>
      <w:rFonts w:ascii="Calibri" w:eastAsia="Calibri" w:hAnsi="Calibri" w:cs="Times New Roman"/>
      <w:lang w:eastAsia="ru-RU"/>
    </w:rPr>
  </w:style>
  <w:style w:type="character" w:styleId="a8">
    <w:name w:val="Strong"/>
    <w:basedOn w:val="a0"/>
    <w:uiPriority w:val="99"/>
    <w:qFormat/>
    <w:rsid w:val="00C70B97"/>
    <w:rPr>
      <w:rFonts w:cs="Times New Roman"/>
      <w:b/>
      <w:bCs/>
    </w:rPr>
  </w:style>
  <w:style w:type="paragraph" w:styleId="a9">
    <w:name w:val="Subtitle"/>
    <w:basedOn w:val="a"/>
    <w:next w:val="aa"/>
    <w:link w:val="ab"/>
    <w:uiPriority w:val="99"/>
    <w:qFormat/>
    <w:rsid w:val="00C70B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C70B97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C70B97"/>
    <w:rPr>
      <w:rFonts w:eastAsiaTheme="minorEastAsia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C70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"/>
    <w:rsid w:val="00C70B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70B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C70B97"/>
  </w:style>
  <w:style w:type="character" w:customStyle="1" w:styleId="11">
    <w:name w:val="Заголовок №1_"/>
    <w:basedOn w:val="a0"/>
    <w:link w:val="12"/>
    <w:rsid w:val="00C70B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70B97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eastAsia="Times New Roman" w:cs="Times New Roman"/>
      <w:b/>
      <w:bCs/>
      <w:sz w:val="26"/>
      <w:szCs w:val="26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C70B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70B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C70B97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70B97"/>
    <w:pPr>
      <w:keepNext/>
      <w:numPr>
        <w:numId w:val="3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0B97"/>
    <w:rPr>
      <w:rFonts w:ascii="Arial" w:eastAsia="Times New Roman" w:hAnsi="Arial" w:cs="Arial"/>
      <w:b/>
      <w:bCs/>
      <w:kern w:val="32"/>
      <w:sz w:val="24"/>
      <w:szCs w:val="24"/>
      <w:lang w:eastAsia="ru-RU"/>
    </w:rPr>
  </w:style>
  <w:style w:type="paragraph" w:styleId="a3">
    <w:name w:val="Normal (Web)"/>
    <w:basedOn w:val="a"/>
    <w:uiPriority w:val="99"/>
    <w:rsid w:val="00234C31"/>
    <w:pPr>
      <w:autoSpaceDE w:val="0"/>
      <w:spacing w:before="130" w:after="130" w:line="36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1"/>
    <w:qFormat/>
    <w:rsid w:val="00C70B9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C70B97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rsid w:val="00C70B9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70B97"/>
    <w:rPr>
      <w:rFonts w:ascii="Calibri" w:eastAsia="Calibri" w:hAnsi="Calibri" w:cs="Times New Roman"/>
      <w:lang w:eastAsia="ru-RU"/>
    </w:rPr>
  </w:style>
  <w:style w:type="character" w:styleId="a8">
    <w:name w:val="Strong"/>
    <w:basedOn w:val="a0"/>
    <w:uiPriority w:val="99"/>
    <w:qFormat/>
    <w:rsid w:val="00C70B97"/>
    <w:rPr>
      <w:rFonts w:cs="Times New Roman"/>
      <w:b/>
      <w:bCs/>
    </w:rPr>
  </w:style>
  <w:style w:type="paragraph" w:styleId="a9">
    <w:name w:val="Subtitle"/>
    <w:basedOn w:val="a"/>
    <w:next w:val="aa"/>
    <w:link w:val="ab"/>
    <w:uiPriority w:val="99"/>
    <w:qFormat/>
    <w:rsid w:val="00C70B9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ody Text"/>
    <w:basedOn w:val="a"/>
    <w:link w:val="ac"/>
    <w:uiPriority w:val="99"/>
    <w:semiHidden/>
    <w:unhideWhenUsed/>
    <w:rsid w:val="00C70B97"/>
    <w:pPr>
      <w:spacing w:after="120"/>
    </w:pPr>
  </w:style>
  <w:style w:type="character" w:customStyle="1" w:styleId="ac">
    <w:name w:val="Основной текст Знак"/>
    <w:basedOn w:val="a0"/>
    <w:link w:val="aa"/>
    <w:uiPriority w:val="99"/>
    <w:semiHidden/>
    <w:rsid w:val="00C70B97"/>
    <w:rPr>
      <w:rFonts w:eastAsiaTheme="minorEastAsia"/>
      <w:lang w:eastAsia="ru-RU"/>
    </w:rPr>
  </w:style>
  <w:style w:type="character" w:customStyle="1" w:styleId="ab">
    <w:name w:val="Подзаголовок Знак"/>
    <w:basedOn w:val="a0"/>
    <w:link w:val="a9"/>
    <w:uiPriority w:val="99"/>
    <w:rsid w:val="00C70B9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8">
    <w:name w:val="c8"/>
    <w:basedOn w:val="a"/>
    <w:rsid w:val="00C70B9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C70B9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0">
    <w:name w:val="c0"/>
    <w:basedOn w:val="a0"/>
    <w:rsid w:val="00C70B97"/>
  </w:style>
  <w:style w:type="character" w:customStyle="1" w:styleId="11">
    <w:name w:val="Заголовок №1_"/>
    <w:basedOn w:val="a0"/>
    <w:link w:val="12"/>
    <w:rsid w:val="00C70B97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70B97"/>
    <w:pPr>
      <w:widowControl w:val="0"/>
      <w:shd w:val="clear" w:color="auto" w:fill="FFFFFF"/>
      <w:spacing w:before="300" w:after="60" w:line="0" w:lineRule="atLeast"/>
      <w:jc w:val="both"/>
      <w:outlineLvl w:val="0"/>
    </w:pPr>
    <w:rPr>
      <w:rFonts w:eastAsia="Times New Roman" w:cs="Times New Roman"/>
      <w:b/>
      <w:bCs/>
      <w:sz w:val="26"/>
      <w:szCs w:val="26"/>
      <w:lang w:eastAsia="en-US"/>
    </w:rPr>
  </w:style>
  <w:style w:type="character" w:customStyle="1" w:styleId="ad">
    <w:name w:val="Текст выноски Знак"/>
    <w:basedOn w:val="a0"/>
    <w:link w:val="ae"/>
    <w:uiPriority w:val="99"/>
    <w:semiHidden/>
    <w:rsid w:val="00C70B97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70B97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C70B97"/>
    <w:rPr>
      <w:rFonts w:ascii="Tahoma" w:eastAsiaTheme="minorEastAsia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C7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A9C5B-9750-4988-B533-0C08BD96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1856</TotalTime>
  <Pages>1</Pages>
  <Words>7066</Words>
  <Characters>40277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56</cp:revision>
  <dcterms:created xsi:type="dcterms:W3CDTF">2023-09-07T06:29:00Z</dcterms:created>
  <dcterms:modified xsi:type="dcterms:W3CDTF">2024-10-17T07:20:00Z</dcterms:modified>
</cp:coreProperties>
</file>