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C1" w:rsidRPr="00C804C1" w:rsidRDefault="00C804C1" w:rsidP="00C804C1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04C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Аннотация к рабочей программе </w:t>
      </w:r>
    </w:p>
    <w:p w:rsidR="00C804C1" w:rsidRPr="00C804C1" w:rsidRDefault="00115F5C" w:rsidP="00C804C1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учебного предмета </w:t>
      </w:r>
      <w:r w:rsidR="00873E4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Природоведение 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r w:rsidR="00873E4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5-6</w:t>
      </w:r>
      <w:r w:rsidR="00C804C1" w:rsidRPr="00C804C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классов </w:t>
      </w:r>
    </w:p>
    <w:p w:rsidR="00C804C1" w:rsidRPr="00C804C1" w:rsidRDefault="00C804C1" w:rsidP="00C804C1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3E41" w:rsidRDefault="00873E41" w:rsidP="00873E41">
      <w:pPr>
        <w:tabs>
          <w:tab w:val="right" w:pos="709"/>
        </w:tabs>
        <w:spacing w:after="57" w:line="242" w:lineRule="auto"/>
        <w:ind w:right="106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ab/>
      </w:r>
      <w:r w:rsidR="00C804C1" w:rsidRPr="00C804C1">
        <w:rPr>
          <w:rStyle w:val="4"/>
          <w:rFonts w:eastAsiaTheme="minorEastAsia"/>
          <w:sz w:val="28"/>
          <w:szCs w:val="28"/>
        </w:rPr>
        <w:t xml:space="preserve">Рабочая программа </w:t>
      </w:r>
      <w:r w:rsidR="00115F5C">
        <w:rPr>
          <w:rStyle w:val="4"/>
          <w:rFonts w:eastAsiaTheme="minorEastAsia"/>
          <w:sz w:val="28"/>
          <w:szCs w:val="28"/>
        </w:rPr>
        <w:t xml:space="preserve">учебного предмета </w:t>
      </w:r>
      <w:r>
        <w:rPr>
          <w:rStyle w:val="4"/>
          <w:rFonts w:eastAsiaTheme="minorEastAsia"/>
          <w:sz w:val="28"/>
          <w:szCs w:val="28"/>
        </w:rPr>
        <w:t>Природоведение</w:t>
      </w:r>
      <w:r w:rsidR="00C804C1" w:rsidRPr="00C804C1">
        <w:rPr>
          <w:rStyle w:val="4"/>
          <w:rFonts w:eastAsiaTheme="minorEastAsia"/>
          <w:sz w:val="28"/>
          <w:szCs w:val="28"/>
        </w:rPr>
        <w:t xml:space="preserve"> для </w:t>
      </w:r>
      <w:r>
        <w:rPr>
          <w:rStyle w:val="4"/>
          <w:rFonts w:eastAsiaTheme="minorEastAsia"/>
          <w:sz w:val="28"/>
          <w:szCs w:val="28"/>
        </w:rPr>
        <w:t>5-6</w:t>
      </w:r>
      <w:r w:rsidR="00C804C1" w:rsidRPr="00C804C1">
        <w:rPr>
          <w:rStyle w:val="4"/>
          <w:rFonts w:eastAsiaTheme="minorEastAsia"/>
          <w:sz w:val="28"/>
          <w:szCs w:val="28"/>
        </w:rPr>
        <w:t xml:space="preserve"> классов  составлена на основе</w:t>
      </w:r>
      <w:r>
        <w:rPr>
          <w:rStyle w:val="4"/>
          <w:rFonts w:eastAsiaTheme="minorEastAsia"/>
          <w:sz w:val="28"/>
          <w:szCs w:val="28"/>
        </w:rPr>
        <w:t>:</w:t>
      </w:r>
    </w:p>
    <w:p w:rsidR="00873E41" w:rsidRPr="008F0A86" w:rsidRDefault="00873E41" w:rsidP="00873E41">
      <w:pPr>
        <w:tabs>
          <w:tab w:val="right" w:pos="709"/>
        </w:tabs>
        <w:spacing w:after="57" w:line="242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 xml:space="preserve">- </w:t>
      </w:r>
      <w:r w:rsidR="00C804C1" w:rsidRPr="00C804C1">
        <w:rPr>
          <w:rStyle w:val="4"/>
          <w:rFonts w:eastAsiaTheme="minorEastAsia"/>
          <w:sz w:val="28"/>
          <w:szCs w:val="28"/>
        </w:rPr>
        <w:t xml:space="preserve"> </w:t>
      </w:r>
      <w:r w:rsidRPr="008F0A8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образования 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873E41" w:rsidRPr="00873E41" w:rsidRDefault="00873E41" w:rsidP="00873E41">
      <w:pPr>
        <w:tabs>
          <w:tab w:val="right" w:pos="709"/>
        </w:tabs>
        <w:spacing w:after="0" w:line="242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A86">
        <w:rPr>
          <w:rFonts w:ascii="Times New Roman" w:hAnsi="Times New Roman" w:cs="Times New Roman"/>
          <w:sz w:val="28"/>
          <w:szCs w:val="28"/>
        </w:rPr>
        <w:t xml:space="preserve">Федерального перечня учебников, рекомендованных (допущенных) МО и РФ к использованию в образовательном процессе в общеобразовательных учреждениях  </w:t>
      </w:r>
    </w:p>
    <w:p w:rsidR="00873E41" w:rsidRPr="008F0A86" w:rsidRDefault="00873E41" w:rsidP="00873E41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8"/>
          <w:szCs w:val="28"/>
        </w:rPr>
      </w:pPr>
      <w:r w:rsidRPr="008F0A86">
        <w:rPr>
          <w:sz w:val="28"/>
          <w:szCs w:val="28"/>
        </w:rPr>
        <w:t xml:space="preserve">Курс «Природоведение» ставит своей целью расширить кругозор и подготовить учащихся к усвоению систематических биологических и географических знаний. </w:t>
      </w:r>
    </w:p>
    <w:p w:rsidR="00873E41" w:rsidRPr="008F0A86" w:rsidRDefault="00873E41" w:rsidP="00873E41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Основными задачами курса «Природоведение» являются: </w:t>
      </w:r>
    </w:p>
    <w:p w:rsidR="00873E41" w:rsidRPr="008F0A86" w:rsidRDefault="00873E41" w:rsidP="00873E41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― формирование элементарных научных знаний о живой и неживой природе; </w:t>
      </w:r>
    </w:p>
    <w:p w:rsidR="00873E41" w:rsidRPr="008F0A86" w:rsidRDefault="00873E41" w:rsidP="00873E41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― демонстрация тесной взаимосвязи между живой и неживой природой; </w:t>
      </w:r>
    </w:p>
    <w:p w:rsidR="00873E41" w:rsidRPr="008F0A86" w:rsidRDefault="00873E41" w:rsidP="00873E41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― формирование специальных и </w:t>
      </w:r>
      <w:proofErr w:type="spellStart"/>
      <w:r w:rsidRPr="008F0A8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F0A86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  <w:r w:rsidRPr="008F0A86">
        <w:rPr>
          <w:rFonts w:ascii="Times New Roman" w:hAnsi="Times New Roman" w:cs="Times New Roman"/>
          <w:color w:val="22292B"/>
          <w:sz w:val="28"/>
          <w:szCs w:val="28"/>
        </w:rPr>
        <w:t xml:space="preserve"> </w:t>
      </w:r>
    </w:p>
    <w:p w:rsidR="00873E41" w:rsidRPr="008F0A86" w:rsidRDefault="00873E41" w:rsidP="00873E41">
      <w:pPr>
        <w:tabs>
          <w:tab w:val="right" w:pos="709"/>
        </w:tabs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― воспитание бережного отношения к природе, ее ресурсам, знакомство с основными направлениями природоохранительной работы; ― воспитание социально значимых качеств личности. </w:t>
      </w:r>
    </w:p>
    <w:p w:rsidR="00873E41" w:rsidRPr="008F0A86" w:rsidRDefault="00873E41" w:rsidP="00873E41">
      <w:pPr>
        <w:tabs>
          <w:tab w:val="right" w:pos="709"/>
        </w:tabs>
        <w:spacing w:after="0" w:line="240" w:lineRule="auto"/>
        <w:ind w:right="13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0A86">
        <w:rPr>
          <w:rFonts w:ascii="Times New Roman" w:hAnsi="Times New Roman" w:cs="Times New Roman"/>
          <w:sz w:val="28"/>
          <w:szCs w:val="28"/>
        </w:rPr>
        <w:t xml:space="preserve"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 </w:t>
      </w:r>
    </w:p>
    <w:p w:rsidR="00873E41" w:rsidRPr="008F0A86" w:rsidRDefault="00873E41" w:rsidP="00873E41">
      <w:pPr>
        <w:tabs>
          <w:tab w:val="right" w:pos="709"/>
        </w:tabs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0A86">
        <w:rPr>
          <w:rFonts w:ascii="Times New Roman" w:hAnsi="Times New Roman" w:cs="Times New Roman"/>
          <w:sz w:val="28"/>
          <w:szCs w:val="28"/>
        </w:rPr>
        <w:t xml:space="preserve"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 </w:t>
      </w:r>
    </w:p>
    <w:p w:rsidR="00873E41" w:rsidRDefault="00873E41" w:rsidP="00873E41">
      <w:pPr>
        <w:tabs>
          <w:tab w:val="right" w:pos="709"/>
        </w:tabs>
        <w:spacing w:line="240" w:lineRule="auto"/>
        <w:ind w:right="13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F0A86">
        <w:rPr>
          <w:rFonts w:ascii="Times New Roman" w:hAnsi="Times New Roman" w:cs="Times New Roman"/>
          <w:sz w:val="28"/>
          <w:szCs w:val="28"/>
        </w:rPr>
        <w:t xml:space="preserve">Курс «Природоведение» не только обобщает знания о природе, осуществляет переход от первоначальных представлений, полученных в дополнительном первом классе, I—IV классах, к систематическим знаниям по географии и естествознанию, но и одновременно служит основой для них. </w:t>
      </w:r>
    </w:p>
    <w:p w:rsidR="00873E41" w:rsidRPr="008F0A86" w:rsidRDefault="00873E41" w:rsidP="00873E41">
      <w:pPr>
        <w:tabs>
          <w:tab w:val="right" w:pos="7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 xml:space="preserve">Курс «Природоведение»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</w:t>
      </w:r>
      <w:r w:rsidRPr="008F0A86">
        <w:rPr>
          <w:rFonts w:ascii="Times New Roman" w:hAnsi="Times New Roman" w:cs="Times New Roman"/>
          <w:sz w:val="28"/>
          <w:szCs w:val="28"/>
        </w:rPr>
        <w:lastRenderedPageBreak/>
        <w:t>словарь понятий, слов, специальных терминов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0A86">
        <w:rPr>
          <w:rFonts w:ascii="Times New Roman" w:hAnsi="Times New Roman" w:cs="Times New Roman"/>
          <w:sz w:val="28"/>
          <w:szCs w:val="28"/>
        </w:rPr>
        <w:t xml:space="preserve"> корень, стебель, лист, млекопитающие, внутренние органы, равнина, глобус, карта и др.). </w:t>
      </w:r>
      <w:proofErr w:type="gramEnd"/>
    </w:p>
    <w:p w:rsidR="00D63E2F" w:rsidRDefault="00D63E2F" w:rsidP="00873E41">
      <w:pPr>
        <w:pStyle w:val="6"/>
        <w:shd w:val="clear" w:color="auto" w:fill="auto"/>
        <w:spacing w:after="0" w:line="240" w:lineRule="auto"/>
        <w:ind w:left="20" w:firstLine="300"/>
        <w:jc w:val="both"/>
      </w:pPr>
      <w:bookmarkStart w:id="0" w:name="_GoBack"/>
      <w:bookmarkEnd w:id="0"/>
    </w:p>
    <w:sectPr w:rsidR="00D6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90B"/>
    <w:multiLevelType w:val="multilevel"/>
    <w:tmpl w:val="0EBA5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1A7052"/>
    <w:multiLevelType w:val="hybridMultilevel"/>
    <w:tmpl w:val="AD2C0AAA"/>
    <w:lvl w:ilvl="0" w:tplc="5D0C3118">
      <w:start w:val="1"/>
      <w:numFmt w:val="bullet"/>
      <w:lvlText w:val=""/>
      <w:lvlJc w:val="left"/>
      <w:pPr>
        <w:ind w:left="1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4D9EE">
      <w:start w:val="1"/>
      <w:numFmt w:val="bullet"/>
      <w:lvlText w:val="o"/>
      <w:lvlJc w:val="left"/>
      <w:pPr>
        <w:ind w:left="1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865F8">
      <w:start w:val="1"/>
      <w:numFmt w:val="bullet"/>
      <w:lvlText w:val="▪"/>
      <w:lvlJc w:val="left"/>
      <w:pPr>
        <w:ind w:left="2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8516E">
      <w:start w:val="1"/>
      <w:numFmt w:val="bullet"/>
      <w:lvlText w:val="•"/>
      <w:lvlJc w:val="left"/>
      <w:pPr>
        <w:ind w:left="2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6D53A">
      <w:start w:val="1"/>
      <w:numFmt w:val="bullet"/>
      <w:lvlText w:val="o"/>
      <w:lvlJc w:val="left"/>
      <w:pPr>
        <w:ind w:left="3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26E3C">
      <w:start w:val="1"/>
      <w:numFmt w:val="bullet"/>
      <w:lvlText w:val="▪"/>
      <w:lvlJc w:val="left"/>
      <w:pPr>
        <w:ind w:left="4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8D8">
      <w:start w:val="1"/>
      <w:numFmt w:val="bullet"/>
      <w:lvlText w:val="•"/>
      <w:lvlJc w:val="left"/>
      <w:pPr>
        <w:ind w:left="5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58C2">
      <w:start w:val="1"/>
      <w:numFmt w:val="bullet"/>
      <w:lvlText w:val="o"/>
      <w:lvlJc w:val="left"/>
      <w:pPr>
        <w:ind w:left="5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C7408">
      <w:start w:val="1"/>
      <w:numFmt w:val="bullet"/>
      <w:lvlText w:val="▪"/>
      <w:lvlJc w:val="left"/>
      <w:pPr>
        <w:ind w:left="6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4C1"/>
    <w:rsid w:val="00115F5C"/>
    <w:rsid w:val="00873E41"/>
    <w:rsid w:val="00C804C1"/>
    <w:rsid w:val="00D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04C1"/>
  </w:style>
  <w:style w:type="character" w:customStyle="1" w:styleId="a3">
    <w:name w:val="Основной текст_"/>
    <w:basedOn w:val="a0"/>
    <w:link w:val="6"/>
    <w:rsid w:val="00C804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3"/>
    <w:rsid w:val="00C804C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Основной текст (20) + Не курсив"/>
    <w:basedOn w:val="a0"/>
    <w:rsid w:val="00C804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C804C1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5</cp:revision>
  <dcterms:created xsi:type="dcterms:W3CDTF">2017-01-27T10:34:00Z</dcterms:created>
  <dcterms:modified xsi:type="dcterms:W3CDTF">2021-09-23T07:43:00Z</dcterms:modified>
</cp:coreProperties>
</file>